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9C84" w14:textId="77777777" w:rsidR="00AB05D5" w:rsidRDefault="00AB05D5" w:rsidP="00B36351">
      <w:pPr>
        <w:spacing w:after="0" w:line="360" w:lineRule="auto"/>
        <w:jc w:val="center"/>
        <w:rPr>
          <w:rFonts w:eastAsia="Times New Roman" w:cs="Arial"/>
          <w:b/>
          <w:sz w:val="24"/>
          <w:szCs w:val="24"/>
          <w:lang w:eastAsia="pl-PL"/>
        </w:rPr>
      </w:pPr>
    </w:p>
    <w:p w14:paraId="5F1E4BD4" w14:textId="1F4B34EB" w:rsidR="000F5F44" w:rsidRPr="00AB05D5" w:rsidRDefault="000F5F44" w:rsidP="00B36351">
      <w:pPr>
        <w:spacing w:after="0" w:line="360" w:lineRule="auto"/>
        <w:jc w:val="center"/>
        <w:rPr>
          <w:rFonts w:eastAsia="Times New Roman" w:cs="Arial"/>
          <w:b/>
          <w:sz w:val="32"/>
          <w:szCs w:val="32"/>
          <w:lang w:eastAsia="pl-PL"/>
        </w:rPr>
      </w:pPr>
      <w:r w:rsidRPr="00AB05D5">
        <w:rPr>
          <w:rFonts w:eastAsia="Times New Roman" w:cs="Arial"/>
          <w:b/>
          <w:sz w:val="32"/>
          <w:szCs w:val="32"/>
          <w:lang w:eastAsia="pl-PL"/>
        </w:rPr>
        <w:t>ZAPYTANIE OFERTOWE</w:t>
      </w:r>
    </w:p>
    <w:p w14:paraId="2339DC1C" w14:textId="77777777" w:rsidR="00AB05D5" w:rsidRDefault="00AB05D5" w:rsidP="00B36351">
      <w:pPr>
        <w:spacing w:after="0" w:line="360" w:lineRule="auto"/>
        <w:jc w:val="center"/>
        <w:rPr>
          <w:rFonts w:eastAsia="Times New Roman" w:cs="Arial"/>
          <w:b/>
          <w:sz w:val="24"/>
          <w:szCs w:val="24"/>
          <w:lang w:eastAsia="pl-PL"/>
        </w:rPr>
      </w:pPr>
    </w:p>
    <w:p w14:paraId="27E17766" w14:textId="1DA09A48" w:rsidR="00B36351" w:rsidRPr="004E615F" w:rsidRDefault="00F1088F" w:rsidP="00EA0C34">
      <w:pPr>
        <w:spacing w:after="0" w:line="360" w:lineRule="auto"/>
        <w:rPr>
          <w:rFonts w:cs="Arial"/>
          <w:sz w:val="24"/>
          <w:szCs w:val="24"/>
        </w:rPr>
      </w:pPr>
      <w:r w:rsidRPr="004E615F">
        <w:rPr>
          <w:rFonts w:eastAsia="Times New Roman" w:cs="Arial"/>
          <w:b/>
          <w:sz w:val="24"/>
          <w:szCs w:val="24"/>
          <w:lang w:eastAsia="pl-PL"/>
        </w:rPr>
        <w:t>TYTUŁ</w:t>
      </w:r>
      <w:r w:rsidR="009961C5" w:rsidRPr="004E615F">
        <w:rPr>
          <w:rStyle w:val="Odwoanieprzypisudolnego"/>
          <w:rFonts w:eastAsia="Times New Roman" w:cs="Arial"/>
          <w:b/>
          <w:sz w:val="24"/>
          <w:szCs w:val="24"/>
          <w:lang w:eastAsia="pl-PL"/>
        </w:rPr>
        <w:footnoteReference w:id="1"/>
      </w:r>
      <w:r w:rsidRPr="004E615F">
        <w:rPr>
          <w:rFonts w:eastAsia="Times New Roman" w:cs="Arial"/>
          <w:b/>
          <w:sz w:val="24"/>
          <w:szCs w:val="24"/>
          <w:lang w:eastAsia="pl-PL"/>
        </w:rPr>
        <w:t xml:space="preserve">: </w:t>
      </w:r>
      <w:r w:rsidR="003B0269" w:rsidRPr="004E615F">
        <w:rPr>
          <w:rFonts w:eastAsia="Times New Roman" w:cs="Arial"/>
          <w:sz w:val="24"/>
          <w:szCs w:val="24"/>
          <w:lang w:eastAsia="pl-PL"/>
        </w:rPr>
        <w:t xml:space="preserve">Zapytanie ofertowe </w:t>
      </w:r>
      <w:r w:rsidR="002651A7">
        <w:rPr>
          <w:rFonts w:eastAsia="Times New Roman" w:cs="Arial"/>
          <w:sz w:val="24"/>
          <w:szCs w:val="24"/>
          <w:lang w:eastAsia="pl-PL"/>
        </w:rPr>
        <w:t xml:space="preserve">nr </w:t>
      </w:r>
      <w:r w:rsidR="0007397D">
        <w:rPr>
          <w:rFonts w:eastAsia="Times New Roman" w:cs="Arial"/>
          <w:sz w:val="24"/>
          <w:szCs w:val="24"/>
          <w:lang w:eastAsia="pl-PL"/>
        </w:rPr>
        <w:t>31/2022</w:t>
      </w:r>
      <w:r w:rsidR="00CF2A2C" w:rsidRPr="004E615F">
        <w:rPr>
          <w:rFonts w:cs="Arial"/>
          <w:sz w:val="24"/>
          <w:szCs w:val="24"/>
        </w:rPr>
        <w:t>/POWER/2.16/FIRR</w:t>
      </w:r>
      <w:r w:rsidR="003F0B35" w:rsidRPr="004E615F">
        <w:rPr>
          <w:rFonts w:eastAsia="Times New Roman" w:cs="Arial"/>
          <w:sz w:val="24"/>
          <w:szCs w:val="24"/>
          <w:lang w:eastAsia="pl-PL"/>
        </w:rPr>
        <w:t xml:space="preserve"> </w:t>
      </w:r>
      <w:r w:rsidR="00C468EA" w:rsidRPr="00465E2F">
        <w:rPr>
          <w:rFonts w:eastAsia="Times New Roman" w:cs="Arial"/>
          <w:sz w:val="24"/>
          <w:szCs w:val="24"/>
          <w:lang w:eastAsia="pl-PL"/>
        </w:rPr>
        <w:t xml:space="preserve">na usługi wynajmu sali szkoleniowej </w:t>
      </w:r>
      <w:r w:rsidR="00EA0C34">
        <w:rPr>
          <w:rFonts w:eastAsia="Times New Roman" w:cs="Arial"/>
          <w:sz w:val="24"/>
          <w:szCs w:val="24"/>
          <w:lang w:eastAsia="pl-PL"/>
        </w:rPr>
        <w:t>z</w:t>
      </w:r>
      <w:r w:rsidR="00C468EA" w:rsidRPr="00465E2F">
        <w:rPr>
          <w:rFonts w:eastAsia="Times New Roman" w:cs="Arial"/>
          <w:sz w:val="24"/>
          <w:szCs w:val="24"/>
          <w:lang w:eastAsia="pl-PL"/>
        </w:rPr>
        <w:t xml:space="preserve"> wyposażeniem, zapewnienia wyżywienia</w:t>
      </w:r>
      <w:r w:rsidR="00EA0C34">
        <w:rPr>
          <w:rFonts w:eastAsia="Times New Roman" w:cs="Arial"/>
          <w:sz w:val="24"/>
          <w:szCs w:val="24"/>
          <w:lang w:eastAsia="pl-PL"/>
        </w:rPr>
        <w:t>, zapewnienia</w:t>
      </w:r>
      <w:r w:rsidR="00C468EA" w:rsidRPr="00465E2F">
        <w:rPr>
          <w:rFonts w:eastAsia="Times New Roman" w:cs="Arial"/>
          <w:sz w:val="24"/>
          <w:szCs w:val="24"/>
          <w:lang w:eastAsia="pl-PL"/>
        </w:rPr>
        <w:t xml:space="preserve"> noclegów </w:t>
      </w:r>
      <w:r w:rsidR="00EA0C34">
        <w:rPr>
          <w:rFonts w:eastAsia="Times New Roman" w:cs="Arial"/>
          <w:sz w:val="24"/>
          <w:szCs w:val="24"/>
          <w:lang w:eastAsia="pl-PL"/>
        </w:rPr>
        <w:t>dla</w:t>
      </w:r>
      <w:r w:rsidR="00C468EA" w:rsidRPr="00465E2F">
        <w:rPr>
          <w:rFonts w:eastAsia="Times New Roman" w:cs="Arial"/>
          <w:sz w:val="24"/>
          <w:szCs w:val="24"/>
          <w:lang w:eastAsia="pl-PL"/>
        </w:rPr>
        <w:t xml:space="preserve"> trenerów/-ek szkoleń organizowanych w ramach Projektu</w:t>
      </w:r>
      <w:r w:rsidR="00C468EA" w:rsidRPr="00C468EA">
        <w:rPr>
          <w:rFonts w:eastAsia="Times New Roman" w:cs="Arial"/>
          <w:b/>
          <w:sz w:val="24"/>
          <w:szCs w:val="24"/>
          <w:lang w:eastAsia="pl-PL"/>
        </w:rPr>
        <w:t xml:space="preserve"> „</w:t>
      </w:r>
      <w:r w:rsidR="007A534E">
        <w:rPr>
          <w:rFonts w:eastAsia="Times New Roman" w:cs="Arial"/>
          <w:b/>
          <w:sz w:val="24"/>
          <w:szCs w:val="24"/>
          <w:lang w:eastAsia="pl-PL"/>
        </w:rPr>
        <w:t>W</w:t>
      </w:r>
      <w:r w:rsidR="008A1852" w:rsidRPr="004E615F">
        <w:rPr>
          <w:rFonts w:cs="Arial"/>
          <w:b/>
          <w:sz w:val="24"/>
          <w:szCs w:val="24"/>
        </w:rPr>
        <w:t>iedza drogą do aktywnego udziału w tworzeniu prawa</w:t>
      </w:r>
      <w:r w:rsidR="00C468EA" w:rsidRPr="00A950F4">
        <w:rPr>
          <w:rFonts w:eastAsia="Times New Roman" w:cs="Arial"/>
          <w:b/>
          <w:sz w:val="24"/>
          <w:szCs w:val="24"/>
          <w:lang w:eastAsia="pl-PL"/>
        </w:rPr>
        <w:t>”</w:t>
      </w:r>
      <w:r w:rsidR="00DF2E1E">
        <w:rPr>
          <w:rFonts w:eastAsia="Times New Roman" w:cs="Arial"/>
          <w:b/>
          <w:sz w:val="24"/>
          <w:szCs w:val="24"/>
          <w:lang w:eastAsia="pl-PL"/>
        </w:rPr>
        <w:t xml:space="preserve"> </w:t>
      </w:r>
      <w:r w:rsidR="00B36351" w:rsidRPr="004E615F">
        <w:rPr>
          <w:rFonts w:cs="Arial"/>
          <w:b/>
          <w:sz w:val="24"/>
          <w:szCs w:val="24"/>
        </w:rPr>
        <w:t xml:space="preserve"> (projekt PO WER w ramach konkursu nr</w:t>
      </w:r>
      <w:r w:rsidR="00DF2E1E">
        <w:rPr>
          <w:rFonts w:cs="Arial"/>
          <w:b/>
          <w:sz w:val="24"/>
          <w:szCs w:val="24"/>
        </w:rPr>
        <w:t xml:space="preserve"> </w:t>
      </w:r>
      <w:r w:rsidR="00B36351" w:rsidRPr="004E615F">
        <w:rPr>
          <w:rFonts w:cs="Arial"/>
          <w:b/>
          <w:sz w:val="24"/>
          <w:szCs w:val="24"/>
        </w:rPr>
        <w:t xml:space="preserve"> </w:t>
      </w:r>
      <w:r w:rsidR="008A1852">
        <w:rPr>
          <w:rFonts w:eastAsia="Times New Roman" w:cs="Arial"/>
          <w:b/>
          <w:sz w:val="24"/>
          <w:szCs w:val="24"/>
          <w:lang w:eastAsia="pl-PL"/>
        </w:rPr>
        <w:t xml:space="preserve">POWR: </w:t>
      </w:r>
      <w:r w:rsidR="008A1852" w:rsidRPr="004E615F">
        <w:rPr>
          <w:rFonts w:eastAsia="Times New Roman" w:cs="Arial"/>
          <w:b/>
          <w:sz w:val="24"/>
          <w:szCs w:val="24"/>
          <w:lang w:eastAsia="pl-PL"/>
        </w:rPr>
        <w:t>POWR.02.16.00-IP.06-00-012/19</w:t>
      </w:r>
      <w:r w:rsidR="00B36351" w:rsidRPr="004E615F">
        <w:rPr>
          <w:rFonts w:cs="Arial"/>
          <w:b/>
          <w:sz w:val="24"/>
          <w:szCs w:val="24"/>
        </w:rPr>
        <w:t xml:space="preserve">). </w:t>
      </w:r>
    </w:p>
    <w:p w14:paraId="334B6ACC" w14:textId="77F950C3" w:rsidR="00C40C8A" w:rsidRPr="007210CD" w:rsidRDefault="00C40C8A" w:rsidP="007210CD">
      <w:pPr>
        <w:pStyle w:val="Akapitzlist"/>
        <w:numPr>
          <w:ilvl w:val="0"/>
          <w:numId w:val="21"/>
        </w:numPr>
        <w:spacing w:before="240" w:line="360" w:lineRule="auto"/>
        <w:ind w:left="357" w:hanging="357"/>
        <w:rPr>
          <w:rFonts w:ascii="Arial" w:hAnsi="Arial" w:cs="Arial"/>
          <w:b/>
          <w:lang w:eastAsia="pl-PL"/>
        </w:rPr>
      </w:pPr>
      <w:r w:rsidRPr="007210CD">
        <w:rPr>
          <w:rFonts w:ascii="Arial" w:hAnsi="Arial" w:cs="Arial"/>
          <w:b/>
          <w:lang w:eastAsia="pl-PL"/>
        </w:rPr>
        <w:t>NAZWA</w:t>
      </w:r>
      <w:r w:rsidR="00F1088F" w:rsidRPr="007210CD">
        <w:rPr>
          <w:rFonts w:ascii="Arial" w:hAnsi="Arial" w:cs="Arial"/>
          <w:b/>
          <w:lang w:eastAsia="pl-PL"/>
        </w:rPr>
        <w:t>, ADRES I NIP</w:t>
      </w:r>
      <w:r w:rsidRPr="007210CD">
        <w:rPr>
          <w:rFonts w:ascii="Arial" w:hAnsi="Arial" w:cs="Arial"/>
          <w:b/>
          <w:lang w:eastAsia="pl-PL"/>
        </w:rPr>
        <w:t xml:space="preserve"> ZAMAWIAJĄCEGO</w:t>
      </w:r>
    </w:p>
    <w:p w14:paraId="3E7A81DA" w14:textId="77777777" w:rsidR="00280CA2" w:rsidRPr="004E615F" w:rsidRDefault="00280CA2" w:rsidP="00D31C1E">
      <w:pPr>
        <w:rPr>
          <w:rFonts w:cs="Arial"/>
          <w:sz w:val="24"/>
          <w:szCs w:val="24"/>
        </w:rPr>
      </w:pPr>
      <w:r w:rsidRPr="004E615F">
        <w:rPr>
          <w:rFonts w:cs="Arial"/>
          <w:sz w:val="24"/>
          <w:szCs w:val="24"/>
        </w:rPr>
        <w:t>Fundacja Instytut Rozwoju Regionalnego</w:t>
      </w:r>
    </w:p>
    <w:p w14:paraId="7CD46E18" w14:textId="7A553302" w:rsidR="00280CA2" w:rsidRPr="004E615F" w:rsidRDefault="003A36C9" w:rsidP="00D31C1E">
      <w:pPr>
        <w:rPr>
          <w:rFonts w:cs="Arial"/>
          <w:sz w:val="24"/>
          <w:szCs w:val="24"/>
        </w:rPr>
      </w:pPr>
      <w:r>
        <w:rPr>
          <w:rFonts w:cs="Arial"/>
          <w:sz w:val="24"/>
          <w:szCs w:val="24"/>
        </w:rPr>
        <w:t>ul. Świętokrzyska 14</w:t>
      </w:r>
      <w:r w:rsidR="00280CA2" w:rsidRPr="004E615F">
        <w:rPr>
          <w:rFonts w:cs="Arial"/>
          <w:sz w:val="24"/>
          <w:szCs w:val="24"/>
        </w:rPr>
        <w:t>, 30-01</w:t>
      </w:r>
      <w:r>
        <w:rPr>
          <w:rFonts w:cs="Arial"/>
          <w:sz w:val="24"/>
          <w:szCs w:val="24"/>
        </w:rPr>
        <w:t>5</w:t>
      </w:r>
      <w:r w:rsidR="00280CA2" w:rsidRPr="004E615F">
        <w:rPr>
          <w:rFonts w:cs="Arial"/>
          <w:sz w:val="24"/>
          <w:szCs w:val="24"/>
        </w:rPr>
        <w:t xml:space="preserve"> Kraków</w:t>
      </w:r>
    </w:p>
    <w:p w14:paraId="6AF52D13" w14:textId="009E8E67" w:rsidR="00280CA2" w:rsidRDefault="00280CA2" w:rsidP="00AB05D5">
      <w:pPr>
        <w:spacing w:after="240"/>
        <w:rPr>
          <w:rFonts w:cs="Arial"/>
          <w:sz w:val="24"/>
          <w:szCs w:val="24"/>
        </w:rPr>
      </w:pPr>
      <w:r w:rsidRPr="004E615F">
        <w:rPr>
          <w:rFonts w:cs="Arial"/>
          <w:sz w:val="24"/>
          <w:szCs w:val="24"/>
        </w:rPr>
        <w:t>NIP: 677-222-15-66</w:t>
      </w:r>
    </w:p>
    <w:p w14:paraId="5DC9BC57" w14:textId="77777777" w:rsidR="00AB05D5" w:rsidRPr="004E615F" w:rsidRDefault="00AB05D5" w:rsidP="00AB05D5">
      <w:pPr>
        <w:spacing w:after="240"/>
        <w:rPr>
          <w:rFonts w:cs="Arial"/>
          <w:sz w:val="24"/>
          <w:szCs w:val="24"/>
        </w:rPr>
      </w:pPr>
    </w:p>
    <w:p w14:paraId="2B486DC0" w14:textId="4A25BEC6" w:rsidR="00C40C8A" w:rsidRPr="004E615F" w:rsidRDefault="00C40C8A" w:rsidP="007210CD">
      <w:pPr>
        <w:pStyle w:val="Nagwek1"/>
        <w:numPr>
          <w:ilvl w:val="0"/>
          <w:numId w:val="21"/>
        </w:numPr>
        <w:spacing w:before="240" w:line="360" w:lineRule="auto"/>
        <w:rPr>
          <w:sz w:val="24"/>
          <w:szCs w:val="24"/>
          <w:lang w:eastAsia="pl-PL"/>
        </w:rPr>
      </w:pPr>
      <w:r w:rsidRPr="004E615F">
        <w:rPr>
          <w:sz w:val="24"/>
          <w:szCs w:val="24"/>
          <w:lang w:eastAsia="pl-PL"/>
        </w:rPr>
        <w:t>OPIS PRZEDMIOTU ZAMÓWIENIA</w:t>
      </w:r>
    </w:p>
    <w:p w14:paraId="31E20072" w14:textId="7B1173F7" w:rsidR="00B059D2" w:rsidRPr="004E615F" w:rsidRDefault="00B059D2" w:rsidP="00BD01AE">
      <w:pPr>
        <w:pStyle w:val="Nagwek2"/>
        <w:numPr>
          <w:ilvl w:val="0"/>
          <w:numId w:val="13"/>
        </w:numPr>
        <w:spacing w:line="360"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Kategoria przedmiotu zamówienia</w:t>
      </w:r>
      <w:r w:rsidRPr="004E615F">
        <w:rPr>
          <w:rStyle w:val="Odwoanieprzypisudolnego"/>
          <w:rFonts w:ascii="Arial" w:eastAsia="Times New Roman" w:hAnsi="Arial" w:cs="Arial"/>
          <w:b/>
          <w:color w:val="auto"/>
          <w:sz w:val="24"/>
          <w:szCs w:val="24"/>
          <w:lang w:eastAsia="pl-PL"/>
        </w:rPr>
        <w:footnoteReference w:id="2"/>
      </w:r>
      <w:r w:rsidRPr="004E615F">
        <w:rPr>
          <w:rFonts w:ascii="Arial" w:eastAsia="Times New Roman" w:hAnsi="Arial" w:cs="Arial"/>
          <w:b/>
          <w:color w:val="auto"/>
          <w:sz w:val="24"/>
          <w:szCs w:val="24"/>
          <w:lang w:eastAsia="pl-PL"/>
        </w:rPr>
        <w:t xml:space="preserve"> </w:t>
      </w:r>
    </w:p>
    <w:p w14:paraId="665356CA" w14:textId="04EE792E" w:rsidR="00B059D2" w:rsidRPr="004E615F" w:rsidRDefault="00280CA2" w:rsidP="00D31C1E">
      <w:pPr>
        <w:spacing w:after="240" w:line="360" w:lineRule="auto"/>
        <w:rPr>
          <w:rFonts w:cs="Arial"/>
          <w:sz w:val="24"/>
          <w:szCs w:val="24"/>
        </w:rPr>
      </w:pPr>
      <w:r w:rsidRPr="004E615F">
        <w:rPr>
          <w:rFonts w:cs="Arial"/>
          <w:sz w:val="24"/>
          <w:szCs w:val="24"/>
        </w:rPr>
        <w:t>Usługa</w:t>
      </w:r>
    </w:p>
    <w:p w14:paraId="6BBB7D8B" w14:textId="2C52EDDF" w:rsidR="00B059D2" w:rsidRPr="004E615F" w:rsidRDefault="00B059D2" w:rsidP="00BD01AE">
      <w:pPr>
        <w:pStyle w:val="Nagwek2"/>
        <w:numPr>
          <w:ilvl w:val="0"/>
          <w:numId w:val="13"/>
        </w:numPr>
        <w:spacing w:line="360" w:lineRule="auto"/>
        <w:rPr>
          <w:rFonts w:ascii="Arial" w:hAnsi="Arial" w:cs="Arial"/>
          <w:b/>
          <w:color w:val="auto"/>
          <w:sz w:val="24"/>
          <w:szCs w:val="24"/>
        </w:rPr>
      </w:pPr>
      <w:r w:rsidRPr="004E615F">
        <w:rPr>
          <w:rFonts w:ascii="Arial" w:hAnsi="Arial" w:cs="Arial"/>
          <w:b/>
          <w:color w:val="auto"/>
          <w:sz w:val="24"/>
          <w:szCs w:val="24"/>
        </w:rPr>
        <w:t>Podkategoria</w:t>
      </w:r>
      <w:r w:rsidRPr="004E615F">
        <w:rPr>
          <w:rStyle w:val="Odwoanieprzypisudolnego"/>
          <w:rFonts w:ascii="Arial" w:hAnsi="Arial" w:cs="Arial"/>
          <w:b/>
          <w:color w:val="auto"/>
          <w:sz w:val="24"/>
          <w:szCs w:val="24"/>
        </w:rPr>
        <w:footnoteReference w:id="3"/>
      </w:r>
      <w:r w:rsidRPr="004E615F">
        <w:rPr>
          <w:rFonts w:ascii="Arial" w:hAnsi="Arial" w:cs="Arial"/>
          <w:b/>
          <w:color w:val="auto"/>
          <w:sz w:val="24"/>
          <w:szCs w:val="24"/>
        </w:rPr>
        <w:t xml:space="preserve"> </w:t>
      </w:r>
    </w:p>
    <w:p w14:paraId="07124DC5" w14:textId="444152A2" w:rsidR="00B059D2" w:rsidRPr="002B724E" w:rsidRDefault="0027182F" w:rsidP="00502260">
      <w:pPr>
        <w:pStyle w:val="Akapitzlist"/>
        <w:numPr>
          <w:ilvl w:val="0"/>
          <w:numId w:val="13"/>
        </w:numPr>
        <w:spacing w:after="240" w:line="360" w:lineRule="auto"/>
        <w:rPr>
          <w:rFonts w:ascii="Arial" w:hAnsi="Arial" w:cs="Arial"/>
        </w:rPr>
      </w:pPr>
      <w:r>
        <w:rPr>
          <w:rFonts w:ascii="Arial" w:hAnsi="Arial" w:cs="Arial"/>
        </w:rPr>
        <w:t>Hotelarskie.</w:t>
      </w:r>
    </w:p>
    <w:p w14:paraId="2C309CF8" w14:textId="77777777" w:rsidR="00CE67ED" w:rsidRPr="004E615F" w:rsidRDefault="00B059D2" w:rsidP="00BD01AE">
      <w:pPr>
        <w:pStyle w:val="Nagwek2"/>
        <w:numPr>
          <w:ilvl w:val="0"/>
          <w:numId w:val="13"/>
        </w:numPr>
        <w:spacing w:line="360" w:lineRule="auto"/>
        <w:rPr>
          <w:rFonts w:ascii="Arial" w:hAnsi="Arial" w:cs="Arial"/>
          <w:color w:val="auto"/>
          <w:sz w:val="24"/>
          <w:szCs w:val="24"/>
        </w:rPr>
      </w:pPr>
      <w:r w:rsidRPr="004E615F">
        <w:rPr>
          <w:rFonts w:ascii="Arial" w:hAnsi="Arial" w:cs="Arial"/>
          <w:b/>
          <w:color w:val="auto"/>
          <w:sz w:val="24"/>
          <w:szCs w:val="24"/>
        </w:rPr>
        <w:t>Okres gwarancji</w:t>
      </w:r>
      <w:r w:rsidR="009435E0" w:rsidRPr="004E615F">
        <w:rPr>
          <w:rStyle w:val="Odwoanieprzypisudolnego"/>
          <w:rFonts w:ascii="Arial" w:hAnsi="Arial" w:cs="Arial"/>
          <w:b/>
          <w:color w:val="auto"/>
          <w:sz w:val="24"/>
          <w:szCs w:val="24"/>
        </w:rPr>
        <w:footnoteReference w:id="4"/>
      </w:r>
    </w:p>
    <w:p w14:paraId="643E39E8" w14:textId="28564326" w:rsidR="00B059D2" w:rsidRPr="004E615F" w:rsidRDefault="00CE67ED" w:rsidP="00AB05D5">
      <w:pPr>
        <w:spacing w:after="240"/>
        <w:rPr>
          <w:rFonts w:cs="Arial"/>
          <w:sz w:val="24"/>
          <w:szCs w:val="24"/>
        </w:rPr>
      </w:pPr>
      <w:r w:rsidRPr="004E615F">
        <w:rPr>
          <w:rFonts w:cs="Arial"/>
          <w:sz w:val="24"/>
          <w:szCs w:val="24"/>
        </w:rPr>
        <w:t>N</w:t>
      </w:r>
      <w:r w:rsidR="00280CA2" w:rsidRPr="004E615F">
        <w:rPr>
          <w:rFonts w:cs="Arial"/>
          <w:sz w:val="24"/>
          <w:szCs w:val="24"/>
        </w:rPr>
        <w:t>ie dotyczy</w:t>
      </w:r>
      <w:r w:rsidRPr="004E615F">
        <w:rPr>
          <w:rFonts w:cs="Arial"/>
          <w:sz w:val="24"/>
          <w:szCs w:val="24"/>
        </w:rPr>
        <w:t>.</w:t>
      </w:r>
    </w:p>
    <w:p w14:paraId="134D2B1B" w14:textId="437569E2" w:rsidR="00B059D2" w:rsidRPr="00852CD2" w:rsidRDefault="00F57BF0" w:rsidP="00AB05D5">
      <w:pPr>
        <w:pStyle w:val="Nagwek2"/>
        <w:numPr>
          <w:ilvl w:val="0"/>
          <w:numId w:val="13"/>
        </w:numPr>
        <w:spacing w:line="360" w:lineRule="auto"/>
        <w:rPr>
          <w:rFonts w:ascii="Arial" w:hAnsi="Arial" w:cs="Arial"/>
          <w:b/>
          <w:color w:val="auto"/>
          <w:sz w:val="24"/>
          <w:szCs w:val="24"/>
        </w:rPr>
      </w:pPr>
      <w:r w:rsidRPr="00852CD2">
        <w:rPr>
          <w:rFonts w:ascii="Arial" w:hAnsi="Arial" w:cs="Arial"/>
          <w:b/>
          <w:color w:val="auto"/>
          <w:sz w:val="24"/>
          <w:szCs w:val="24"/>
        </w:rPr>
        <w:lastRenderedPageBreak/>
        <w:t>Opis</w:t>
      </w:r>
      <w:r w:rsidRPr="00852CD2">
        <w:rPr>
          <w:rStyle w:val="Odwoanieprzypisudolnego"/>
          <w:rFonts w:ascii="Arial" w:hAnsi="Arial" w:cs="Arial"/>
          <w:b/>
          <w:color w:val="auto"/>
          <w:sz w:val="24"/>
          <w:szCs w:val="24"/>
        </w:rPr>
        <w:footnoteReference w:id="5"/>
      </w:r>
    </w:p>
    <w:p w14:paraId="0A6BD813" w14:textId="193E5771" w:rsidR="00F70FCE" w:rsidRPr="00AB05D5" w:rsidRDefault="00F70FCE" w:rsidP="00AB05D5">
      <w:pPr>
        <w:pStyle w:val="Akapitzlist"/>
        <w:numPr>
          <w:ilvl w:val="0"/>
          <w:numId w:val="39"/>
        </w:numPr>
        <w:spacing w:line="360" w:lineRule="auto"/>
        <w:rPr>
          <w:rFonts w:ascii="Arial" w:hAnsi="Arial" w:cs="Arial"/>
          <w:b/>
        </w:rPr>
      </w:pPr>
      <w:r w:rsidRPr="00AB05D5">
        <w:rPr>
          <w:rFonts w:ascii="Arial" w:hAnsi="Arial" w:cs="Arial"/>
          <w:b/>
        </w:rPr>
        <w:t>Przedmiot zamówienia</w:t>
      </w:r>
    </w:p>
    <w:p w14:paraId="2D1B4D4E" w14:textId="787CEF22" w:rsidR="00016417" w:rsidRDefault="008A1852" w:rsidP="00772E30">
      <w:pPr>
        <w:spacing w:line="360" w:lineRule="auto"/>
        <w:rPr>
          <w:rFonts w:eastAsia="Times New Roman" w:cs="Arial"/>
          <w:sz w:val="24"/>
          <w:szCs w:val="24"/>
          <w:lang w:eastAsia="pl-PL"/>
        </w:rPr>
      </w:pPr>
      <w:r w:rsidRPr="004E615F">
        <w:rPr>
          <w:rFonts w:eastAsia="Times New Roman" w:cs="Arial"/>
          <w:sz w:val="24"/>
          <w:szCs w:val="24"/>
          <w:lang w:eastAsia="pl-PL"/>
        </w:rPr>
        <w:t>Przedmiotem zamówienia jest dostępna dla osób z niepełnosprawnościami usługa wynajęcia  sali szkoleniowej z niezbędnym wyposażeniem technicznym, organizacji cateringu (obejmującego przerwy kawowe, obiady i kolację) oraz zapewni</w:t>
      </w:r>
      <w:r w:rsidR="00DA4121">
        <w:rPr>
          <w:rFonts w:eastAsia="Times New Roman" w:cs="Arial"/>
          <w:sz w:val="24"/>
          <w:szCs w:val="24"/>
          <w:lang w:eastAsia="pl-PL"/>
        </w:rPr>
        <w:t>e</w:t>
      </w:r>
      <w:r w:rsidR="002651A7">
        <w:rPr>
          <w:rFonts w:eastAsia="Times New Roman" w:cs="Arial"/>
          <w:sz w:val="24"/>
          <w:szCs w:val="24"/>
          <w:lang w:eastAsia="pl-PL"/>
        </w:rPr>
        <w:t xml:space="preserve">nie noclegu ze śniadaniem dla </w:t>
      </w:r>
      <w:r w:rsidR="00777911">
        <w:rPr>
          <w:rFonts w:eastAsia="Times New Roman" w:cs="Arial"/>
          <w:sz w:val="24"/>
          <w:szCs w:val="24"/>
          <w:lang w:eastAsia="pl-PL"/>
        </w:rPr>
        <w:t>1</w:t>
      </w:r>
      <w:r w:rsidR="00036A51">
        <w:rPr>
          <w:rFonts w:eastAsia="Times New Roman" w:cs="Arial"/>
          <w:sz w:val="24"/>
          <w:szCs w:val="24"/>
          <w:lang w:eastAsia="pl-PL"/>
        </w:rPr>
        <w:t>5</w:t>
      </w:r>
      <w:r w:rsidR="003424E4">
        <w:rPr>
          <w:rFonts w:eastAsia="Times New Roman" w:cs="Arial"/>
          <w:sz w:val="24"/>
          <w:szCs w:val="24"/>
          <w:lang w:eastAsia="pl-PL"/>
        </w:rPr>
        <w:t xml:space="preserve"> – </w:t>
      </w:r>
      <w:r w:rsidR="00036A51">
        <w:rPr>
          <w:rFonts w:eastAsia="Times New Roman" w:cs="Arial"/>
          <w:sz w:val="24"/>
          <w:szCs w:val="24"/>
          <w:lang w:eastAsia="pl-PL"/>
        </w:rPr>
        <w:t>21</w:t>
      </w:r>
      <w:r>
        <w:rPr>
          <w:rFonts w:eastAsia="Times New Roman" w:cs="Arial"/>
          <w:sz w:val="24"/>
          <w:szCs w:val="24"/>
          <w:lang w:eastAsia="pl-PL"/>
        </w:rPr>
        <w:t xml:space="preserve"> </w:t>
      </w:r>
      <w:r w:rsidR="00777911">
        <w:rPr>
          <w:rFonts w:eastAsia="Times New Roman" w:cs="Arial"/>
          <w:sz w:val="24"/>
          <w:szCs w:val="24"/>
          <w:lang w:eastAsia="pl-PL"/>
        </w:rPr>
        <w:t>uczestników/-</w:t>
      </w:r>
      <w:r w:rsidR="00E22B20">
        <w:rPr>
          <w:rFonts w:eastAsia="Times New Roman" w:cs="Arial"/>
          <w:sz w:val="24"/>
          <w:szCs w:val="24"/>
          <w:lang w:eastAsia="pl-PL"/>
        </w:rPr>
        <w:t>ek</w:t>
      </w:r>
      <w:r w:rsidR="00772E30">
        <w:rPr>
          <w:rFonts w:eastAsia="Times New Roman" w:cs="Arial"/>
          <w:sz w:val="24"/>
          <w:szCs w:val="24"/>
          <w:lang w:eastAsia="pl-PL"/>
        </w:rPr>
        <w:t xml:space="preserve"> i 2 trenerów/-ek.</w:t>
      </w:r>
    </w:p>
    <w:p w14:paraId="0BF4232B" w14:textId="71AEC931" w:rsidR="008A1852" w:rsidRPr="00726477" w:rsidRDefault="008A1852" w:rsidP="00772E30">
      <w:pPr>
        <w:spacing w:line="360" w:lineRule="auto"/>
        <w:rPr>
          <w:rFonts w:eastAsia="Times New Roman" w:cs="Arial"/>
          <w:sz w:val="24"/>
          <w:szCs w:val="24"/>
          <w:lang w:eastAsia="pl-PL"/>
        </w:rPr>
      </w:pPr>
      <w:r w:rsidRPr="00726477">
        <w:rPr>
          <w:rFonts w:cs="Arial"/>
          <w:sz w:val="24"/>
          <w:szCs w:val="24"/>
        </w:rPr>
        <w:t xml:space="preserve">Będą to 2 dni szkoleniowe (wynajem sali w godzinach 09:00-18:00). </w:t>
      </w:r>
      <w:r w:rsidR="003E171D">
        <w:rPr>
          <w:rFonts w:cs="Arial"/>
          <w:sz w:val="24"/>
          <w:szCs w:val="24"/>
        </w:rPr>
        <w:br/>
      </w:r>
      <w:r w:rsidRPr="00726477">
        <w:rPr>
          <w:rFonts w:cs="Arial"/>
          <w:sz w:val="24"/>
          <w:szCs w:val="24"/>
        </w:rPr>
        <w:t>Każdego dnia w szkole</w:t>
      </w:r>
      <w:r w:rsidR="003424E4" w:rsidRPr="00726477">
        <w:rPr>
          <w:rFonts w:cs="Arial"/>
          <w:sz w:val="24"/>
          <w:szCs w:val="24"/>
        </w:rPr>
        <w:t xml:space="preserve">niu udział weźmie maksymalnie </w:t>
      </w:r>
      <w:r w:rsidR="00C26ED4">
        <w:rPr>
          <w:rFonts w:cs="Arial"/>
          <w:sz w:val="24"/>
          <w:szCs w:val="24"/>
        </w:rPr>
        <w:t>21</w:t>
      </w:r>
      <w:r w:rsidR="00016417" w:rsidRPr="00726477">
        <w:rPr>
          <w:rFonts w:cs="Arial"/>
          <w:sz w:val="24"/>
          <w:szCs w:val="24"/>
        </w:rPr>
        <w:t xml:space="preserve"> uczestników/-czek</w:t>
      </w:r>
      <w:r w:rsidR="0090110A">
        <w:rPr>
          <w:rFonts w:cs="Arial"/>
          <w:sz w:val="24"/>
          <w:szCs w:val="24"/>
        </w:rPr>
        <w:t xml:space="preserve"> </w:t>
      </w:r>
      <w:r w:rsidR="0090110A">
        <w:rPr>
          <w:rFonts w:cs="Arial"/>
          <w:sz w:val="24"/>
          <w:szCs w:val="24"/>
        </w:rPr>
        <w:br/>
      </w:r>
      <w:r w:rsidR="00772E30" w:rsidRPr="000E13EF">
        <w:rPr>
          <w:rFonts w:cs="Arial"/>
          <w:sz w:val="24"/>
          <w:szCs w:val="24"/>
        </w:rPr>
        <w:t>i 2 lub 3 noclegi dla 2 trenerów/-ek.</w:t>
      </w:r>
    </w:p>
    <w:p w14:paraId="6F20455B" w14:textId="77777777" w:rsidR="008D3D08" w:rsidRPr="004E615F" w:rsidRDefault="008D3D08" w:rsidP="008D3D08">
      <w:pPr>
        <w:pStyle w:val="Akapitzlist"/>
        <w:spacing w:line="360" w:lineRule="auto"/>
        <w:ind w:left="360"/>
        <w:rPr>
          <w:rFonts w:ascii="Arial" w:eastAsia="Times New Roman" w:hAnsi="Arial" w:cs="Arial"/>
          <w:lang w:eastAsia="pl-PL"/>
        </w:rPr>
      </w:pPr>
    </w:p>
    <w:p w14:paraId="0AABABE8" w14:textId="3F1913A7" w:rsidR="008D3D08" w:rsidRPr="00AB05D5" w:rsidRDefault="002651A7" w:rsidP="008D3D08">
      <w:pPr>
        <w:pStyle w:val="Akapitzlist"/>
        <w:numPr>
          <w:ilvl w:val="0"/>
          <w:numId w:val="39"/>
        </w:numPr>
        <w:spacing w:line="360" w:lineRule="auto"/>
        <w:rPr>
          <w:rFonts w:ascii="Arial" w:hAnsi="Arial" w:cs="Arial"/>
          <w:b/>
        </w:rPr>
      </w:pPr>
      <w:r>
        <w:rPr>
          <w:rFonts w:ascii="Arial" w:hAnsi="Arial" w:cs="Arial"/>
          <w:b/>
        </w:rPr>
        <w:t xml:space="preserve">Terminy szkoleń: </w:t>
      </w:r>
      <w:r w:rsidR="00C26ED4">
        <w:rPr>
          <w:rFonts w:ascii="Arial" w:hAnsi="Arial" w:cs="Arial"/>
          <w:b/>
        </w:rPr>
        <w:t>19</w:t>
      </w:r>
      <w:r w:rsidR="006A7FC9">
        <w:rPr>
          <w:rFonts w:ascii="Arial" w:hAnsi="Arial" w:cs="Arial"/>
          <w:b/>
        </w:rPr>
        <w:t>-</w:t>
      </w:r>
      <w:r w:rsidR="00C26ED4">
        <w:rPr>
          <w:rFonts w:ascii="Arial" w:hAnsi="Arial" w:cs="Arial"/>
          <w:b/>
        </w:rPr>
        <w:t>20</w:t>
      </w:r>
      <w:r w:rsidR="006A7FC9">
        <w:rPr>
          <w:rFonts w:ascii="Arial" w:hAnsi="Arial" w:cs="Arial"/>
          <w:b/>
        </w:rPr>
        <w:t>.12</w:t>
      </w:r>
      <w:r>
        <w:rPr>
          <w:rFonts w:ascii="Arial" w:hAnsi="Arial" w:cs="Arial"/>
          <w:b/>
        </w:rPr>
        <w:t>.2022</w:t>
      </w:r>
      <w:r w:rsidR="008D3D08" w:rsidRPr="008D3D08">
        <w:rPr>
          <w:rFonts w:ascii="Arial" w:hAnsi="Arial" w:cs="Arial"/>
          <w:b/>
        </w:rPr>
        <w:t xml:space="preserve"> r.</w:t>
      </w:r>
    </w:p>
    <w:p w14:paraId="71FBD106" w14:textId="6D78C898" w:rsidR="008D3D08" w:rsidRDefault="008A1852" w:rsidP="00C37D5F">
      <w:pPr>
        <w:spacing w:before="240" w:after="0" w:line="360" w:lineRule="auto"/>
        <w:rPr>
          <w:rFonts w:cs="Arial"/>
          <w:sz w:val="24"/>
          <w:szCs w:val="24"/>
        </w:rPr>
      </w:pPr>
      <w:r w:rsidRPr="004E615F">
        <w:rPr>
          <w:rFonts w:eastAsia="Times New Roman" w:cs="Arial"/>
          <w:sz w:val="24"/>
          <w:szCs w:val="24"/>
          <w:lang w:eastAsia="pl-PL"/>
        </w:rPr>
        <w:t xml:space="preserve">Wykonawca jest zobowiązany dokonać wstępnej rezerwacji w obiekcie w tym terminie. </w:t>
      </w:r>
      <w:r w:rsidRPr="004E615F">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r w:rsidR="00C37D5F">
        <w:rPr>
          <w:rFonts w:cs="Arial"/>
          <w:sz w:val="24"/>
          <w:szCs w:val="24"/>
        </w:rPr>
        <w:t>.</w:t>
      </w:r>
    </w:p>
    <w:p w14:paraId="4DB450DA" w14:textId="77777777" w:rsidR="00B41378" w:rsidRPr="00B41378" w:rsidRDefault="00B41378" w:rsidP="00C37D5F">
      <w:pPr>
        <w:spacing w:before="240" w:after="0" w:line="360" w:lineRule="auto"/>
        <w:rPr>
          <w:rFonts w:cs="Arial"/>
          <w:sz w:val="24"/>
          <w:szCs w:val="24"/>
        </w:rPr>
      </w:pPr>
    </w:p>
    <w:p w14:paraId="476E05E7" w14:textId="32B5DEEB" w:rsidR="00F70FCE" w:rsidRPr="00B41378" w:rsidRDefault="00F70FCE" w:rsidP="00AB05D5">
      <w:pPr>
        <w:pStyle w:val="Akapitzlist"/>
        <w:numPr>
          <w:ilvl w:val="0"/>
          <w:numId w:val="39"/>
        </w:numPr>
        <w:spacing w:line="360" w:lineRule="auto"/>
        <w:rPr>
          <w:rFonts w:ascii="Arial" w:hAnsi="Arial" w:cs="Arial"/>
          <w:b/>
        </w:rPr>
      </w:pPr>
      <w:r w:rsidRPr="00B41378">
        <w:rPr>
          <w:rFonts w:ascii="Arial" w:hAnsi="Arial" w:cs="Arial"/>
          <w:b/>
        </w:rPr>
        <w:t>Usługa wynajmu sali szkoleniowej</w:t>
      </w:r>
    </w:p>
    <w:p w14:paraId="18454658" w14:textId="40FDB466" w:rsidR="008A1852" w:rsidRPr="00B41378" w:rsidRDefault="008A1852" w:rsidP="008A1852">
      <w:pPr>
        <w:spacing w:before="240" w:line="360" w:lineRule="auto"/>
        <w:rPr>
          <w:rFonts w:cs="Arial"/>
          <w:sz w:val="24"/>
          <w:szCs w:val="24"/>
        </w:rPr>
      </w:pPr>
      <w:r w:rsidRPr="00B41378">
        <w:rPr>
          <w:rFonts w:cs="Arial"/>
          <w:sz w:val="24"/>
          <w:szCs w:val="24"/>
        </w:rPr>
        <w:t>Sala musi być dostosowana do potrzeb osób z niepełnosprawnościam</w:t>
      </w:r>
      <w:r w:rsidR="003424E4">
        <w:rPr>
          <w:rFonts w:cs="Arial"/>
          <w:sz w:val="24"/>
          <w:szCs w:val="24"/>
        </w:rPr>
        <w:t xml:space="preserve">i i umożliwiać rozmieszczenie </w:t>
      </w:r>
      <w:r w:rsidR="00313F6D">
        <w:rPr>
          <w:rFonts w:cs="Arial"/>
          <w:sz w:val="24"/>
          <w:szCs w:val="24"/>
        </w:rPr>
        <w:t xml:space="preserve">do </w:t>
      </w:r>
      <w:r w:rsidR="006B2999">
        <w:rPr>
          <w:rFonts w:cs="Arial"/>
          <w:sz w:val="24"/>
          <w:szCs w:val="24"/>
        </w:rPr>
        <w:t>21</w:t>
      </w:r>
      <w:r w:rsidRPr="00B41378">
        <w:rPr>
          <w:rFonts w:cs="Arial"/>
          <w:sz w:val="24"/>
          <w:szCs w:val="24"/>
        </w:rPr>
        <w:t xml:space="preserve">-osobowej grupy uczestników/-ek szkolenia i 2 trenerów/-ek </w:t>
      </w:r>
      <w:r w:rsidR="004D0EC8">
        <w:rPr>
          <w:rFonts w:cs="Arial"/>
          <w:sz w:val="24"/>
          <w:szCs w:val="24"/>
        </w:rPr>
        <w:t xml:space="preserve">w sali co najmniej 30 </w:t>
      </w:r>
      <w:r w:rsidR="004D0EC8" w:rsidRPr="004D0EC8">
        <w:rPr>
          <w:rFonts w:cs="Arial"/>
          <w:sz w:val="24"/>
          <w:szCs w:val="24"/>
        </w:rPr>
        <w:t>m²</w:t>
      </w:r>
      <w:r w:rsidRPr="00B41378">
        <w:rPr>
          <w:rFonts w:cs="Arial"/>
          <w:sz w:val="24"/>
          <w:szCs w:val="24"/>
        </w:rPr>
        <w:t xml:space="preserve">. </w:t>
      </w:r>
      <w:r w:rsidR="004D0EC8">
        <w:rPr>
          <w:rFonts w:cs="Arial"/>
          <w:sz w:val="24"/>
          <w:szCs w:val="24"/>
        </w:rPr>
        <w:t>Oferty nie spełniające tego warunku zostaną odrzucone na etapie oceny formalnej.</w:t>
      </w:r>
    </w:p>
    <w:p w14:paraId="34A854E4" w14:textId="575A921A" w:rsidR="008A1852" w:rsidRPr="00B41378" w:rsidRDefault="008A1852" w:rsidP="008A1852">
      <w:pPr>
        <w:spacing w:before="240" w:line="360" w:lineRule="auto"/>
        <w:rPr>
          <w:rFonts w:cs="Arial"/>
          <w:sz w:val="24"/>
          <w:szCs w:val="24"/>
        </w:rPr>
      </w:pPr>
      <w:r w:rsidRPr="00B41378">
        <w:rPr>
          <w:rFonts w:cs="Arial"/>
          <w:b/>
          <w:sz w:val="24"/>
          <w:szCs w:val="24"/>
        </w:rPr>
        <w:t>Standard sali:</w:t>
      </w:r>
      <w:r w:rsidRPr="00B41378">
        <w:rPr>
          <w:rFonts w:cs="Arial"/>
          <w:sz w:val="24"/>
          <w:szCs w:val="24"/>
        </w:rPr>
        <w:t xml:space="preserve"> sala musi spełniać wymagania bezpieczeństwa i higieny pracy stawiane pomieszczeniom, w których organizowane są szkolenia; musi mieć bezpośredni dostęp do światła dziennego, być posprzątana i zdezynfekowana. Sala i dojście do niej muszą być dostępne dla osób z niepełnosprawnościami (m.in. wejście pozbawione progu, szerokie drzwi – min. 90 cm). Wyposażenie sali: projektor multimedialny, ekran do projektora, Internet (Wi-Fi), flipchart z papierem i flamastrami, </w:t>
      </w:r>
      <w:r w:rsidR="00C37D5F" w:rsidRPr="00B41378">
        <w:rPr>
          <w:rFonts w:cs="Arial"/>
          <w:sz w:val="24"/>
          <w:szCs w:val="24"/>
        </w:rPr>
        <w:t xml:space="preserve">materiały piśmienne, papier A4, </w:t>
      </w:r>
      <w:r w:rsidRPr="00B41378">
        <w:rPr>
          <w:rFonts w:cs="Arial"/>
          <w:sz w:val="24"/>
          <w:szCs w:val="24"/>
        </w:rPr>
        <w:t>wieszaki na odzież wierzchnią, miejsca do siedze</w:t>
      </w:r>
      <w:r w:rsidR="003424E4">
        <w:rPr>
          <w:rFonts w:cs="Arial"/>
          <w:sz w:val="24"/>
          <w:szCs w:val="24"/>
        </w:rPr>
        <w:t xml:space="preserve">nia dla maks. </w:t>
      </w:r>
      <w:r w:rsidR="006B2999">
        <w:rPr>
          <w:rFonts w:cs="Arial"/>
          <w:sz w:val="24"/>
          <w:szCs w:val="24"/>
        </w:rPr>
        <w:t>21</w:t>
      </w:r>
      <w:r w:rsidRPr="00B41378">
        <w:rPr>
          <w:rFonts w:cs="Arial"/>
          <w:sz w:val="24"/>
          <w:szCs w:val="24"/>
        </w:rPr>
        <w:t xml:space="preserve"> uczestników/-czek szkolenia oraz 2 trenerów/-ek. W bliskiej odległości od sali musi znajdować się toaleta dostosowana do potrzeb osób z niepełnosprawnościami. Wyposażenie sali musi być też zgodne z zał. nr 3. Wykonawca musi zapewnić osobę z obsługi do bieżącego rozwiązywania problemów technicznych.</w:t>
      </w:r>
    </w:p>
    <w:p w14:paraId="44BFAE4F" w14:textId="2691F23A" w:rsidR="00F70FCE" w:rsidRDefault="000F5F44" w:rsidP="00AB05D5">
      <w:pPr>
        <w:pStyle w:val="Akapitzlist"/>
        <w:numPr>
          <w:ilvl w:val="0"/>
          <w:numId w:val="39"/>
        </w:numPr>
        <w:spacing w:line="360" w:lineRule="auto"/>
        <w:rPr>
          <w:rFonts w:ascii="Arial" w:hAnsi="Arial" w:cs="Arial"/>
          <w:b/>
        </w:rPr>
      </w:pPr>
      <w:r w:rsidRPr="00B70A8B">
        <w:rPr>
          <w:rFonts w:ascii="Arial" w:hAnsi="Arial" w:cs="Arial"/>
          <w:b/>
        </w:rPr>
        <w:t>Usługa caterin</w:t>
      </w:r>
      <w:r w:rsidR="00FA018E" w:rsidRPr="00B70A8B">
        <w:rPr>
          <w:rFonts w:ascii="Arial" w:hAnsi="Arial" w:cs="Arial"/>
          <w:b/>
        </w:rPr>
        <w:t>gu</w:t>
      </w:r>
    </w:p>
    <w:p w14:paraId="1B630851" w14:textId="65409A74" w:rsidR="00320714" w:rsidRPr="004E615F" w:rsidRDefault="00320714" w:rsidP="00320714">
      <w:pPr>
        <w:spacing w:after="0" w:line="360" w:lineRule="auto"/>
        <w:rPr>
          <w:rFonts w:eastAsia="Times New Roman" w:cs="Arial"/>
          <w:sz w:val="24"/>
          <w:szCs w:val="24"/>
          <w:lang w:eastAsia="pl-PL"/>
        </w:rPr>
      </w:pPr>
      <w:r w:rsidRPr="004E615F">
        <w:rPr>
          <w:rFonts w:eastAsia="Times New Roman" w:cs="Arial"/>
          <w:sz w:val="24"/>
          <w:szCs w:val="24"/>
          <w:lang w:eastAsia="pl-PL"/>
        </w:rPr>
        <w:t xml:space="preserve">I dzień szkoleniowy – </w:t>
      </w:r>
      <w:r w:rsidRPr="00853489">
        <w:rPr>
          <w:rFonts w:eastAsia="Times New Roman" w:cs="Arial"/>
          <w:sz w:val="24"/>
          <w:szCs w:val="24"/>
          <w:lang w:eastAsia="pl-PL"/>
        </w:rPr>
        <w:t>bu</w:t>
      </w:r>
      <w:r w:rsidR="00C05C7A" w:rsidRPr="00853489">
        <w:rPr>
          <w:rFonts w:eastAsia="Times New Roman" w:cs="Arial"/>
          <w:sz w:val="24"/>
          <w:szCs w:val="24"/>
          <w:lang w:eastAsia="pl-PL"/>
        </w:rPr>
        <w:t>fet kawowy (c</w:t>
      </w:r>
      <w:r w:rsidR="00C05C7A" w:rsidRPr="00853489">
        <w:rPr>
          <w:sz w:val="24"/>
          <w:szCs w:val="24"/>
        </w:rPr>
        <w:t>ałodniowy, podawany dwukrotnie w trakcie każdego dnia szkoleniowego</w:t>
      </w:r>
      <w:r w:rsidRPr="00853489">
        <w:rPr>
          <w:rFonts w:eastAsia="Times New Roman" w:cs="Arial"/>
          <w:sz w:val="24"/>
          <w:szCs w:val="24"/>
          <w:lang w:eastAsia="pl-PL"/>
        </w:rPr>
        <w:t>), obiad i kolacja</w:t>
      </w:r>
      <w:r w:rsidR="000848F4">
        <w:rPr>
          <w:rFonts w:eastAsia="Times New Roman" w:cs="Arial"/>
          <w:sz w:val="24"/>
          <w:szCs w:val="24"/>
          <w:lang w:eastAsia="pl-PL"/>
        </w:rPr>
        <w:t xml:space="preserve">, przy czym </w:t>
      </w:r>
      <w:r w:rsidR="000848F4" w:rsidRPr="000848F4">
        <w:rPr>
          <w:rFonts w:eastAsia="Times New Roman" w:cs="Arial"/>
          <w:b/>
          <w:sz w:val="24"/>
          <w:szCs w:val="24"/>
          <w:lang w:eastAsia="pl-PL"/>
        </w:rPr>
        <w:t xml:space="preserve">kolacja tylko dla </w:t>
      </w:r>
      <w:r w:rsidR="005442FE">
        <w:rPr>
          <w:rFonts w:eastAsia="Times New Roman" w:cs="Arial"/>
          <w:b/>
          <w:sz w:val="24"/>
          <w:szCs w:val="24"/>
          <w:lang w:eastAsia="pl-PL"/>
        </w:rPr>
        <w:t>trenerów/-ek</w:t>
      </w:r>
      <w:r w:rsidR="000848F4" w:rsidRPr="000848F4">
        <w:rPr>
          <w:rFonts w:eastAsia="Times New Roman" w:cs="Arial"/>
          <w:b/>
          <w:sz w:val="24"/>
          <w:szCs w:val="24"/>
          <w:lang w:eastAsia="pl-PL"/>
        </w:rPr>
        <w:t xml:space="preserve"> korzystających z noclegu</w:t>
      </w:r>
      <w:r w:rsidR="000848F4">
        <w:rPr>
          <w:rFonts w:eastAsia="Times New Roman" w:cs="Arial"/>
          <w:sz w:val="24"/>
          <w:szCs w:val="24"/>
          <w:lang w:eastAsia="pl-PL"/>
        </w:rPr>
        <w:t>.</w:t>
      </w:r>
    </w:p>
    <w:p w14:paraId="3D2BC158" w14:textId="18FD1B98" w:rsidR="00320714" w:rsidRPr="004E615F" w:rsidRDefault="00320714" w:rsidP="00484A83">
      <w:pPr>
        <w:spacing w:after="0" w:line="360" w:lineRule="auto"/>
        <w:rPr>
          <w:rFonts w:cs="Arial"/>
          <w:sz w:val="24"/>
          <w:szCs w:val="24"/>
          <w:lang w:eastAsia="pl-PL"/>
        </w:rPr>
      </w:pPr>
      <w:r w:rsidRPr="004E615F">
        <w:rPr>
          <w:rFonts w:eastAsia="Times New Roman" w:cs="Arial"/>
          <w:sz w:val="24"/>
          <w:szCs w:val="24"/>
          <w:lang w:eastAsia="pl-PL"/>
        </w:rPr>
        <w:t>II dzień szkoleniowy: – bufet kawowy (dostępny w przerwach</w:t>
      </w:r>
      <w:r w:rsidR="00C05C7A">
        <w:rPr>
          <w:rFonts w:eastAsia="Times New Roman" w:cs="Arial"/>
          <w:sz w:val="24"/>
          <w:szCs w:val="24"/>
          <w:lang w:eastAsia="pl-PL"/>
        </w:rPr>
        <w:t xml:space="preserve"> jw.</w:t>
      </w:r>
      <w:r w:rsidRPr="004E615F">
        <w:rPr>
          <w:rFonts w:eastAsia="Times New Roman" w:cs="Arial"/>
          <w:sz w:val="24"/>
          <w:szCs w:val="24"/>
          <w:lang w:eastAsia="pl-PL"/>
        </w:rPr>
        <w:t>),</w:t>
      </w:r>
      <w:r w:rsidR="009C46E1">
        <w:rPr>
          <w:rFonts w:eastAsia="Times New Roman" w:cs="Arial"/>
          <w:sz w:val="24"/>
          <w:szCs w:val="24"/>
          <w:lang w:eastAsia="pl-PL"/>
        </w:rPr>
        <w:t xml:space="preserve"> obiad.</w:t>
      </w:r>
      <w:r w:rsidR="00484A83" w:rsidRPr="004E615F">
        <w:rPr>
          <w:rFonts w:cs="Arial"/>
          <w:sz w:val="24"/>
          <w:szCs w:val="24"/>
          <w:lang w:eastAsia="pl-PL"/>
        </w:rPr>
        <w:t xml:space="preserve"> </w:t>
      </w:r>
    </w:p>
    <w:p w14:paraId="52A51712" w14:textId="4D44AEA5" w:rsidR="00320714" w:rsidRPr="004E615F" w:rsidRDefault="00320714" w:rsidP="003F42AF">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Liczba korzystających</w:t>
      </w:r>
      <w:r w:rsidRPr="004E615F">
        <w:rPr>
          <w:rFonts w:eastAsia="Times New Roman" w:cs="Arial"/>
          <w:sz w:val="24"/>
          <w:szCs w:val="24"/>
          <w:lang w:eastAsia="pl-PL"/>
        </w:rPr>
        <w:t xml:space="preserve"> </w:t>
      </w:r>
      <w:r w:rsidR="003424E4">
        <w:rPr>
          <w:rFonts w:eastAsia="Times New Roman" w:cs="Arial"/>
          <w:sz w:val="24"/>
          <w:szCs w:val="24"/>
          <w:lang w:eastAsia="pl-PL"/>
        </w:rPr>
        <w:t xml:space="preserve">– Projekt zakłada udział </w:t>
      </w:r>
      <w:r w:rsidR="003F42AF" w:rsidRPr="003F42AF">
        <w:rPr>
          <w:rFonts w:eastAsia="Times New Roman" w:cs="Arial"/>
          <w:sz w:val="24"/>
          <w:szCs w:val="24"/>
          <w:lang w:eastAsia="pl-PL"/>
        </w:rPr>
        <w:t xml:space="preserve">maks. </w:t>
      </w:r>
      <w:r w:rsidR="00C13D8D">
        <w:rPr>
          <w:rFonts w:eastAsia="Times New Roman" w:cs="Arial"/>
          <w:sz w:val="24"/>
          <w:szCs w:val="24"/>
          <w:lang w:eastAsia="pl-PL"/>
        </w:rPr>
        <w:t>21</w:t>
      </w:r>
      <w:r w:rsidR="003F42AF" w:rsidRPr="003F42AF">
        <w:rPr>
          <w:rFonts w:eastAsia="Times New Roman" w:cs="Arial"/>
          <w:sz w:val="24"/>
          <w:szCs w:val="24"/>
          <w:lang w:eastAsia="pl-PL"/>
        </w:rPr>
        <w:t xml:space="preserve"> </w:t>
      </w:r>
      <w:r w:rsidRPr="004E615F">
        <w:rPr>
          <w:rFonts w:eastAsia="Times New Roman" w:cs="Arial"/>
          <w:sz w:val="24"/>
          <w:szCs w:val="24"/>
          <w:lang w:eastAsia="pl-PL"/>
        </w:rPr>
        <w:t>u</w:t>
      </w:r>
      <w:r w:rsidR="003424E4">
        <w:rPr>
          <w:rFonts w:eastAsia="Times New Roman" w:cs="Arial"/>
          <w:sz w:val="24"/>
          <w:szCs w:val="24"/>
          <w:lang w:eastAsia="pl-PL"/>
        </w:rPr>
        <w:t>czestników/</w:t>
      </w:r>
      <w:r w:rsidR="003424E4">
        <w:rPr>
          <w:rFonts w:eastAsia="Times New Roman" w:cs="Arial"/>
          <w:sz w:val="24"/>
          <w:szCs w:val="24"/>
          <w:lang w:eastAsia="pl-PL"/>
        </w:rPr>
        <w:noBreakHyphen/>
        <w:t>czek</w:t>
      </w:r>
      <w:r w:rsidRPr="004E615F">
        <w:rPr>
          <w:rFonts w:eastAsia="Times New Roman" w:cs="Arial"/>
          <w:sz w:val="24"/>
          <w:szCs w:val="24"/>
          <w:lang w:eastAsia="pl-PL"/>
        </w:rPr>
        <w:t xml:space="preserve"> oraz 2 trenerów/</w:t>
      </w:r>
      <w:r w:rsidR="00DF403F">
        <w:rPr>
          <w:rFonts w:eastAsia="Times New Roman" w:cs="Arial"/>
          <w:sz w:val="24"/>
          <w:szCs w:val="24"/>
          <w:lang w:eastAsia="pl-PL"/>
        </w:rPr>
        <w:t>-rek w szkoleniu w jednej sali.</w:t>
      </w:r>
    </w:p>
    <w:p w14:paraId="22730008" w14:textId="5EAEBD9B"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Bufet kawowy</w:t>
      </w:r>
      <w:r w:rsidRPr="004E615F">
        <w:rPr>
          <w:rFonts w:eastAsia="Times New Roman" w:cs="Arial"/>
          <w:sz w:val="24"/>
          <w:szCs w:val="24"/>
          <w:lang w:eastAsia="pl-PL"/>
        </w:rPr>
        <w:t xml:space="preserve"> – całodniowa lub uzupełniana w trakcie szkolenia: kawa, herbata, woda gazowana, niegazowana, mleko/śmietanka do kawy, cytryna, cukier,  słodkie przekąski typu (mini kanapki na początku 1 dnia szkolen</w:t>
      </w:r>
      <w:r w:rsidR="00016417">
        <w:rPr>
          <w:rFonts w:eastAsia="Times New Roman" w:cs="Arial"/>
          <w:sz w:val="24"/>
          <w:szCs w:val="24"/>
          <w:lang w:eastAsia="pl-PL"/>
        </w:rPr>
        <w:t>ia, paluszki, kruche ciasteczka</w:t>
      </w:r>
      <w:r w:rsidRPr="004E615F">
        <w:rPr>
          <w:rFonts w:eastAsia="Times New Roman" w:cs="Arial"/>
          <w:sz w:val="24"/>
          <w:szCs w:val="24"/>
          <w:lang w:eastAsia="pl-PL"/>
        </w:rPr>
        <w:t xml:space="preserve">). Przerwa kawowa powinna być przygotowana na przyjazd uczestników/-ek szkolenia, nie później niż jedną godzinę przed rozpoczęciem szkolenia. Zorganizowana </w:t>
      </w:r>
      <w:r w:rsidRPr="004E615F">
        <w:rPr>
          <w:rFonts w:cs="Arial"/>
          <w:sz w:val="24"/>
          <w:szCs w:val="24"/>
        </w:rPr>
        <w:t>w miejscu zapewniającym swobodny dostęp dla uczestników/-czek, w tym również dla osób z niepełnosprawnościami. Przerwa kawowa powinna być przygotowana na każdy dzień szkolenia osobno.</w:t>
      </w:r>
      <w:r w:rsidRPr="004E615F">
        <w:rPr>
          <w:rFonts w:eastAsia="Times New Roman" w:cs="Arial"/>
          <w:sz w:val="24"/>
          <w:szCs w:val="24"/>
          <w:lang w:eastAsia="pl-PL"/>
        </w:rPr>
        <w:t xml:space="preserve"> </w:t>
      </w:r>
    </w:p>
    <w:p w14:paraId="75BBEB0F"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Obiad (w pierwszym i drugim dniu szkolenia):</w:t>
      </w:r>
      <w:r w:rsidRPr="004E615F">
        <w:rPr>
          <w:rFonts w:eastAsia="Times New Roman" w:cs="Arial"/>
          <w:sz w:val="24"/>
          <w:szCs w:val="24"/>
          <w:lang w:eastAsia="pl-PL"/>
        </w:rPr>
        <w:t xml:space="preserve"> zupa, drugie danie. Zapotrzebowanie na dania oraz ilość posiłków wegetariańskich, wegańskich lub innych diet będzie zgłoszone z odpowiednim wyprzedzeniem i potwierdzone na 3 dni przed szkoleniem.  </w:t>
      </w:r>
    </w:p>
    <w:p w14:paraId="45359B34" w14:textId="0122CAC9"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u w:val="single"/>
          <w:lang w:eastAsia="pl-PL"/>
        </w:rPr>
        <w:t xml:space="preserve">Kolacja (w pierwszym dniu szkolenia): </w:t>
      </w:r>
      <w:r w:rsidRPr="004E615F">
        <w:rPr>
          <w:rFonts w:eastAsia="Times New Roman" w:cs="Arial"/>
          <w:sz w:val="24"/>
          <w:szCs w:val="24"/>
          <w:lang w:eastAsia="pl-PL"/>
        </w:rPr>
        <w:t xml:space="preserve">kolacja na ciepło lub zimno w formie bufetu szwedzkiego lub serwowana z uwzględnieniem </w:t>
      </w:r>
      <w:r w:rsidR="00EA32FE">
        <w:rPr>
          <w:rFonts w:eastAsia="Times New Roman" w:cs="Arial"/>
          <w:sz w:val="24"/>
          <w:szCs w:val="24"/>
          <w:lang w:eastAsia="pl-PL"/>
        </w:rPr>
        <w:t>zgłoszonych diet</w:t>
      </w:r>
      <w:r w:rsidRPr="004E615F">
        <w:rPr>
          <w:rFonts w:eastAsia="Times New Roman" w:cs="Arial"/>
          <w:sz w:val="24"/>
          <w:szCs w:val="24"/>
          <w:lang w:eastAsia="pl-PL"/>
        </w:rPr>
        <w:t xml:space="preserve">. </w:t>
      </w:r>
    </w:p>
    <w:p w14:paraId="3490045D"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Do wszystkich posiłków należy zapewnić napoje zimne i ciepłe do wyboru. </w:t>
      </w:r>
    </w:p>
    <w:p w14:paraId="140441E6" w14:textId="77777777" w:rsidR="00320714" w:rsidRPr="004E615F" w:rsidRDefault="00320714" w:rsidP="00320714">
      <w:pPr>
        <w:numPr>
          <w:ilvl w:val="0"/>
          <w:numId w:val="19"/>
        </w:numPr>
        <w:spacing w:after="0" w:line="360" w:lineRule="auto"/>
        <w:rPr>
          <w:rFonts w:eastAsia="Times New Roman" w:cs="Arial"/>
          <w:sz w:val="24"/>
          <w:szCs w:val="24"/>
          <w:lang w:eastAsia="pl-PL"/>
        </w:rPr>
      </w:pPr>
      <w:r w:rsidRPr="004E615F">
        <w:rPr>
          <w:rFonts w:eastAsia="Times New Roman" w:cs="Arial"/>
          <w:sz w:val="24"/>
          <w:szCs w:val="24"/>
          <w:lang w:eastAsia="pl-PL"/>
        </w:rPr>
        <w:t xml:space="preserve">Nie dopuszcza się podania jednorazowej zastawy stołowej. </w:t>
      </w:r>
    </w:p>
    <w:p w14:paraId="37528EA4" w14:textId="77777777" w:rsidR="00320714" w:rsidRPr="00320714" w:rsidRDefault="00320714" w:rsidP="00320714">
      <w:pPr>
        <w:spacing w:line="360" w:lineRule="auto"/>
        <w:rPr>
          <w:rFonts w:cs="Arial"/>
          <w:b/>
        </w:rPr>
      </w:pPr>
    </w:p>
    <w:p w14:paraId="5A5543FA" w14:textId="7EE9D68C" w:rsidR="008D3D08" w:rsidRDefault="000F5F44" w:rsidP="008D3D08">
      <w:pPr>
        <w:pStyle w:val="Akapitzlist"/>
        <w:numPr>
          <w:ilvl w:val="0"/>
          <w:numId w:val="39"/>
        </w:numPr>
        <w:spacing w:line="360" w:lineRule="auto"/>
        <w:rPr>
          <w:rFonts w:ascii="Arial" w:hAnsi="Arial" w:cs="Arial"/>
          <w:b/>
        </w:rPr>
      </w:pPr>
      <w:r w:rsidRPr="00B70A8B">
        <w:rPr>
          <w:rFonts w:ascii="Arial" w:hAnsi="Arial" w:cs="Arial"/>
          <w:b/>
        </w:rPr>
        <w:t>Usługa noclegowa</w:t>
      </w:r>
    </w:p>
    <w:p w14:paraId="7BA92416" w14:textId="0C03AD1F" w:rsidR="008D3D08" w:rsidRPr="00CD5631" w:rsidRDefault="008D3D08" w:rsidP="00C62310">
      <w:pPr>
        <w:numPr>
          <w:ilvl w:val="0"/>
          <w:numId w:val="19"/>
        </w:numPr>
        <w:spacing w:after="0" w:line="360" w:lineRule="auto"/>
        <w:rPr>
          <w:rFonts w:eastAsia="Times New Roman" w:cs="Arial"/>
          <w:sz w:val="24"/>
          <w:szCs w:val="24"/>
          <w:lang w:eastAsia="pl-PL"/>
        </w:rPr>
      </w:pPr>
      <w:r w:rsidRPr="00CD5631">
        <w:rPr>
          <w:rFonts w:eastAsia="Times New Roman" w:cs="Arial"/>
          <w:sz w:val="24"/>
          <w:szCs w:val="24"/>
          <w:lang w:eastAsia="pl-PL"/>
        </w:rPr>
        <w:t>Usługa będzie polegała na zapewnieniu noclegów wraz ze śniadaniem</w:t>
      </w:r>
      <w:r w:rsidR="001722AC">
        <w:rPr>
          <w:rFonts w:eastAsia="Times New Roman" w:cs="Arial"/>
          <w:sz w:val="24"/>
          <w:szCs w:val="24"/>
          <w:lang w:eastAsia="pl-PL"/>
        </w:rPr>
        <w:t xml:space="preserve"> i kolacją</w:t>
      </w:r>
      <w:r w:rsidRPr="00CD5631">
        <w:rPr>
          <w:rFonts w:eastAsia="Times New Roman" w:cs="Arial"/>
          <w:sz w:val="24"/>
          <w:szCs w:val="24"/>
          <w:lang w:eastAsia="pl-PL"/>
        </w:rPr>
        <w:t xml:space="preserve"> w pokojach </w:t>
      </w:r>
      <w:r w:rsidR="00CD5631" w:rsidRPr="00CD5631">
        <w:rPr>
          <w:rFonts w:eastAsia="Times New Roman" w:cs="Arial"/>
          <w:sz w:val="24"/>
          <w:szCs w:val="24"/>
          <w:lang w:eastAsia="pl-PL"/>
        </w:rPr>
        <w:t xml:space="preserve">1 osobowych dla </w:t>
      </w:r>
      <w:r w:rsidR="00E22B20">
        <w:rPr>
          <w:rFonts w:eastAsia="Times New Roman" w:cs="Arial"/>
          <w:sz w:val="24"/>
          <w:szCs w:val="24"/>
          <w:lang w:eastAsia="pl-PL"/>
        </w:rPr>
        <w:t xml:space="preserve">2 </w:t>
      </w:r>
      <w:r w:rsidR="00CD5631" w:rsidRPr="00CD5631">
        <w:rPr>
          <w:rFonts w:eastAsia="Times New Roman" w:cs="Arial"/>
          <w:sz w:val="24"/>
          <w:szCs w:val="24"/>
          <w:lang w:eastAsia="pl-PL"/>
        </w:rPr>
        <w:t>trener</w:t>
      </w:r>
      <w:r w:rsidR="00E22B20">
        <w:rPr>
          <w:rFonts w:eastAsia="Times New Roman" w:cs="Arial"/>
          <w:sz w:val="24"/>
          <w:szCs w:val="24"/>
          <w:lang w:eastAsia="pl-PL"/>
        </w:rPr>
        <w:t>ów</w:t>
      </w:r>
      <w:r w:rsidR="00CD5631" w:rsidRPr="00CD5631">
        <w:rPr>
          <w:rFonts w:eastAsia="Times New Roman" w:cs="Arial"/>
          <w:sz w:val="24"/>
          <w:szCs w:val="24"/>
          <w:lang w:eastAsia="pl-PL"/>
        </w:rPr>
        <w:t>/-</w:t>
      </w:r>
      <w:r w:rsidR="00E22B20">
        <w:rPr>
          <w:rFonts w:eastAsia="Times New Roman" w:cs="Arial"/>
          <w:sz w:val="24"/>
          <w:szCs w:val="24"/>
          <w:lang w:eastAsia="pl-PL"/>
        </w:rPr>
        <w:t>ek</w:t>
      </w:r>
      <w:r w:rsidR="00CD5631" w:rsidRPr="00CD5631">
        <w:rPr>
          <w:rFonts w:eastAsia="Times New Roman" w:cs="Arial"/>
          <w:sz w:val="24"/>
          <w:szCs w:val="24"/>
          <w:lang w:eastAsia="pl-PL"/>
        </w:rPr>
        <w:t xml:space="preserve"> wedł</w:t>
      </w:r>
      <w:r w:rsidR="00ED3A80">
        <w:rPr>
          <w:rFonts w:eastAsia="Times New Roman" w:cs="Arial"/>
          <w:sz w:val="24"/>
          <w:szCs w:val="24"/>
          <w:lang w:eastAsia="pl-PL"/>
        </w:rPr>
        <w:t>ug zgłoszonego zapotrzebowania.</w:t>
      </w:r>
    </w:p>
    <w:p w14:paraId="22DA4E37" w14:textId="699B7F85" w:rsidR="008D3D08" w:rsidRPr="004E615F" w:rsidRDefault="008D3D08" w:rsidP="008D3D08">
      <w:pPr>
        <w:numPr>
          <w:ilvl w:val="0"/>
          <w:numId w:val="19"/>
        </w:numPr>
        <w:spacing w:after="0" w:line="360" w:lineRule="auto"/>
        <w:rPr>
          <w:rFonts w:eastAsia="Times New Roman" w:cs="Arial"/>
          <w:sz w:val="24"/>
          <w:szCs w:val="24"/>
          <w:lang w:eastAsia="pl-PL"/>
        </w:rPr>
      </w:pPr>
      <w:r w:rsidRPr="008D3D08">
        <w:rPr>
          <w:rFonts w:eastAsia="Times New Roman" w:cs="Arial"/>
          <w:sz w:val="24"/>
          <w:szCs w:val="24"/>
          <w:lang w:eastAsia="pl-PL"/>
        </w:rPr>
        <w:t>Pokoje powinny być w standardzie nie mniejszym niż 3***, pokoje wyposażone w łazienkę, toaletę, z dostępem do Internetu i TV</w:t>
      </w:r>
      <w:r w:rsidRPr="004E615F">
        <w:rPr>
          <w:rFonts w:eastAsia="Times New Roman" w:cs="Arial"/>
          <w:sz w:val="24"/>
          <w:szCs w:val="24"/>
          <w:lang w:eastAsia="pl-PL"/>
        </w:rPr>
        <w:t xml:space="preserve">. </w:t>
      </w:r>
    </w:p>
    <w:p w14:paraId="6C045118" w14:textId="2B63B5D0" w:rsidR="000F5F44" w:rsidRDefault="000F5F44" w:rsidP="00FA018E">
      <w:pPr>
        <w:pStyle w:val="Akapitzlist"/>
        <w:numPr>
          <w:ilvl w:val="0"/>
          <w:numId w:val="39"/>
        </w:numPr>
        <w:spacing w:line="360" w:lineRule="auto"/>
        <w:rPr>
          <w:rFonts w:ascii="Arial" w:hAnsi="Arial" w:cs="Arial"/>
          <w:b/>
        </w:rPr>
      </w:pPr>
      <w:r w:rsidRPr="007A534E">
        <w:rPr>
          <w:rFonts w:ascii="Arial" w:hAnsi="Arial" w:cs="Arial"/>
          <w:b/>
        </w:rPr>
        <w:t>Dodatkowe wymagania</w:t>
      </w:r>
    </w:p>
    <w:p w14:paraId="1ABD02F8" w14:textId="471401E7" w:rsidR="00DE624C" w:rsidRPr="004E615F" w:rsidRDefault="00B41378" w:rsidP="00B41378">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Do miejsca szkolenia musi być możliwość bezpośredniego do</w:t>
      </w:r>
      <w:r w:rsidR="00A175CD">
        <w:rPr>
          <w:rFonts w:eastAsia="Times New Roman" w:cs="Arial"/>
          <w:sz w:val="24"/>
          <w:szCs w:val="24"/>
          <w:lang w:eastAsia="pl-PL"/>
        </w:rPr>
        <w:t>jazdu</w:t>
      </w:r>
      <w:r w:rsidRPr="00B41378">
        <w:rPr>
          <w:rFonts w:eastAsia="Times New Roman" w:cs="Arial"/>
          <w:sz w:val="24"/>
          <w:szCs w:val="24"/>
          <w:lang w:eastAsia="pl-PL"/>
        </w:rPr>
        <w:t xml:space="preserve"> transportem publicznym</w:t>
      </w:r>
      <w:r w:rsidR="004E7AC9">
        <w:rPr>
          <w:rFonts w:eastAsia="Times New Roman" w:cs="Arial"/>
          <w:sz w:val="24"/>
          <w:szCs w:val="24"/>
          <w:lang w:eastAsia="pl-PL"/>
        </w:rPr>
        <w:t xml:space="preserve">/powszechnym i możliwość dotarcia do obiektu z najbliższego przystanku w </w:t>
      </w:r>
      <w:r w:rsidR="008412B2">
        <w:rPr>
          <w:rFonts w:eastAsia="Times New Roman" w:cs="Arial"/>
          <w:sz w:val="24"/>
          <w:szCs w:val="24"/>
          <w:lang w:eastAsia="pl-PL"/>
        </w:rPr>
        <w:t>Siemianowicach Śląskich</w:t>
      </w:r>
      <w:r w:rsidRPr="00B41378">
        <w:rPr>
          <w:rFonts w:eastAsia="Times New Roman" w:cs="Arial"/>
          <w:sz w:val="24"/>
          <w:szCs w:val="24"/>
          <w:lang w:eastAsia="pl-PL"/>
        </w:rPr>
        <w:t xml:space="preserve"> w czasie maks. </w:t>
      </w:r>
      <w:r w:rsidR="003165BD">
        <w:rPr>
          <w:rFonts w:eastAsia="Times New Roman" w:cs="Arial"/>
          <w:sz w:val="24"/>
          <w:szCs w:val="24"/>
          <w:lang w:eastAsia="pl-PL"/>
        </w:rPr>
        <w:t>30</w:t>
      </w:r>
      <w:r w:rsidRPr="00B41378">
        <w:rPr>
          <w:rFonts w:eastAsia="Times New Roman" w:cs="Arial"/>
          <w:sz w:val="24"/>
          <w:szCs w:val="24"/>
          <w:lang w:eastAsia="pl-PL"/>
        </w:rPr>
        <w:t xml:space="preserve"> min. </w:t>
      </w:r>
    </w:p>
    <w:p w14:paraId="6027A761" w14:textId="00A9DAA0"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Przy budynku, w którym znajduje się sala powinno znajdować się przynajmniej 1 miejsce parkingowe dla osób z niepełnosprawnościami spełniające wymagania budowlane (</w:t>
      </w:r>
      <w:hyperlink r:id="rId8" w:history="1">
        <w:r w:rsidRPr="00B41378">
          <w:rPr>
            <w:rStyle w:val="Hipercze"/>
            <w:rFonts w:cs="Arial"/>
            <w:sz w:val="24"/>
            <w:szCs w:val="24"/>
          </w:rPr>
          <w:t>https://budowlaneabc.gov.pl/standardy-projektowania-budynkow-dla-osob-niepelnosprawnych/stanowiska-postojowe-dla-samochodow/wymiary-stanowisk-postojowych-przystosowanych-do-potrzeb-osob-z-niepelnosprawnosciami/</w:t>
        </w:r>
      </w:hyperlink>
      <w:r w:rsidRPr="00B41378">
        <w:rPr>
          <w:rFonts w:cs="Arial"/>
          <w:sz w:val="24"/>
          <w:szCs w:val="24"/>
        </w:rPr>
        <w:t>) lub takie miejsca powinny znajdować się w pobliżu budynku. Wejście do budynku i do sali powinno być dostępne dla osób z niepełnosprawnościami (</w:t>
      </w:r>
      <w:hyperlink r:id="rId9" w:history="1">
        <w:r w:rsidRPr="00B41378">
          <w:rPr>
            <w:rStyle w:val="Hipercze"/>
            <w:rFonts w:cs="Arial"/>
            <w:sz w:val="24"/>
            <w:szCs w:val="24"/>
          </w:rPr>
          <w:t>https://budowlaneabc.gov.pl/standardy-projektowania-budynkow-dla-osob-niepelnosprawnych/budynek/strefa-wejscia/strefa-wejscia/</w:t>
        </w:r>
      </w:hyperlink>
      <w:r w:rsidRPr="00B41378">
        <w:rPr>
          <w:rFonts w:cs="Arial"/>
          <w:sz w:val="24"/>
          <w:szCs w:val="24"/>
        </w:rPr>
        <w:t>)</w:t>
      </w:r>
      <w:r w:rsidR="00DE624C" w:rsidRPr="00B41378">
        <w:rPr>
          <w:rFonts w:eastAsia="Times New Roman" w:cs="Arial"/>
          <w:sz w:val="24"/>
          <w:szCs w:val="24"/>
          <w:lang w:eastAsia="pl-PL"/>
        </w:rPr>
        <w:t xml:space="preserve">. </w:t>
      </w:r>
    </w:p>
    <w:p w14:paraId="43CBD62B" w14:textId="3B7B4C63"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zastrzega sobie prawo do weryfikacji obiektów pod kątem dostępności dla osób z niepełnosprawnościami. Akceptując warunki zamówienia Wykonawca wyraża na to zgodę. Oferty dot. obiektów niespełniających warunku dostępności nie będą brane pod uwagę, ponieważ nie spełniają warunków zamówienia</w:t>
      </w:r>
      <w:r w:rsidR="00DE624C" w:rsidRPr="00B41378">
        <w:rPr>
          <w:rFonts w:eastAsia="Times New Roman" w:cs="Arial"/>
          <w:sz w:val="24"/>
          <w:szCs w:val="24"/>
          <w:lang w:eastAsia="pl-PL"/>
        </w:rPr>
        <w:t>.</w:t>
      </w:r>
    </w:p>
    <w:p w14:paraId="67ADDF8D" w14:textId="69C80A8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cs="Arial"/>
          <w:sz w:val="24"/>
          <w:szCs w:val="24"/>
        </w:rPr>
        <w:t>Zamawiający wymaga od Wykonawcy dokonania wstępnej rezerwacji sali szkoleniowej we wskazanym obiekcie i podania kontaktu bezpośrednio do tego obiektu w celu potwierdzenia rezerwacji. Akceptując warunki zamówienia Wykonawca wyraża na to zgodę. Oferty niespełniające tego warunku nie będą brane pod uwagę, ponieważ nie spełniają warunków zamówienia</w:t>
      </w:r>
      <w:r w:rsidR="00DE624C" w:rsidRPr="00B41378">
        <w:rPr>
          <w:rFonts w:eastAsia="Times New Roman" w:cs="Arial"/>
          <w:sz w:val="24"/>
          <w:szCs w:val="24"/>
          <w:lang w:eastAsia="pl-PL"/>
        </w:rPr>
        <w:t>.</w:t>
      </w:r>
    </w:p>
    <w:p w14:paraId="58441500" w14:textId="3D1AA701"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Stawki jednostkowe usług nie mogą przekraczać stawek, o których mowa w zał. nr 3</w:t>
      </w:r>
      <w:r w:rsidR="00DE624C" w:rsidRPr="00B41378">
        <w:rPr>
          <w:rFonts w:eastAsia="Times New Roman" w:cs="Arial"/>
          <w:sz w:val="24"/>
          <w:szCs w:val="24"/>
          <w:lang w:eastAsia="pl-PL"/>
        </w:rPr>
        <w:t>.</w:t>
      </w:r>
    </w:p>
    <w:p w14:paraId="2E31B15F" w14:textId="329FAAF9"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 xml:space="preserve">Na </w:t>
      </w:r>
      <w:r w:rsidR="0013552D">
        <w:rPr>
          <w:rFonts w:eastAsia="Times New Roman" w:cs="Arial"/>
          <w:sz w:val="24"/>
          <w:szCs w:val="24"/>
          <w:lang w:eastAsia="pl-PL"/>
        </w:rPr>
        <w:t>3</w:t>
      </w:r>
      <w:r w:rsidRPr="00B41378">
        <w:rPr>
          <w:rFonts w:eastAsia="Times New Roman" w:cs="Arial"/>
          <w:sz w:val="24"/>
          <w:szCs w:val="24"/>
          <w:lang w:eastAsia="pl-PL"/>
        </w:rPr>
        <w:t xml:space="preserve"> dni przed terminem szkolenia Zamawiający przekaże Wykonawcy program, na podstawie którego określone zostaną godziny posiłków, liczba uczestników/-ek, oraz pozostałe kwestie organizacyjne</w:t>
      </w:r>
      <w:r w:rsidR="00DE624C" w:rsidRPr="00B41378">
        <w:rPr>
          <w:rFonts w:eastAsia="Times New Roman" w:cs="Arial"/>
          <w:sz w:val="24"/>
          <w:szCs w:val="24"/>
          <w:lang w:eastAsia="pl-PL"/>
        </w:rPr>
        <w:t>.</w:t>
      </w:r>
    </w:p>
    <w:p w14:paraId="3CDEB4ED" w14:textId="3A60DCBD" w:rsidR="00DE624C" w:rsidRPr="00B41378" w:rsidRDefault="00B41378" w:rsidP="00DE624C">
      <w:pPr>
        <w:numPr>
          <w:ilvl w:val="0"/>
          <w:numId w:val="19"/>
        </w:numPr>
        <w:spacing w:after="0" w:line="360" w:lineRule="auto"/>
        <w:rPr>
          <w:rFonts w:eastAsia="Times New Roman" w:cs="Arial"/>
          <w:sz w:val="24"/>
          <w:szCs w:val="24"/>
          <w:lang w:eastAsia="pl-PL"/>
        </w:rPr>
      </w:pPr>
      <w:r w:rsidRPr="00B41378">
        <w:rPr>
          <w:rFonts w:eastAsia="Times New Roman" w:cs="Arial"/>
          <w:sz w:val="24"/>
          <w:szCs w:val="24"/>
          <w:lang w:eastAsia="pl-PL"/>
        </w:rPr>
        <w:t>W przypadkach niezależnych od Zamawiającego (na przykład choroby uczestnika/-czki, skutkującej jego/jej nieobecnością na szkoleniu) Wykonawcy będzie przysługiwała zapłata w wysokości odpowiadającej liczbie wykorzystanych posiłków i przerw kawowych. Zamawiający nie może takiej sytuacji wykluczyć, ale zakłada, że będzie występować niezwykle rzadko lub wcale</w:t>
      </w:r>
      <w:r w:rsidR="00DE624C" w:rsidRPr="00B41378">
        <w:rPr>
          <w:rFonts w:eastAsia="Times New Roman" w:cs="Arial"/>
          <w:sz w:val="24"/>
          <w:szCs w:val="24"/>
          <w:lang w:eastAsia="pl-PL"/>
        </w:rPr>
        <w:t>.</w:t>
      </w:r>
    </w:p>
    <w:p w14:paraId="3B4A06FF" w14:textId="59F32870" w:rsidR="00DE624C" w:rsidRPr="00B41378" w:rsidRDefault="00DE624C" w:rsidP="00B41378">
      <w:pPr>
        <w:spacing w:after="0" w:line="360" w:lineRule="auto"/>
        <w:ind w:left="360"/>
        <w:rPr>
          <w:rFonts w:eastAsia="Times New Roman" w:cs="Arial"/>
          <w:sz w:val="24"/>
          <w:szCs w:val="24"/>
          <w:lang w:eastAsia="pl-PL"/>
        </w:rPr>
      </w:pPr>
    </w:p>
    <w:p w14:paraId="6BEFFD1E" w14:textId="1CE4ABE2" w:rsidR="00047AB8" w:rsidRPr="004E615F" w:rsidRDefault="00047AB8" w:rsidP="00047AB8">
      <w:pPr>
        <w:pStyle w:val="Akapitzlist"/>
        <w:numPr>
          <w:ilvl w:val="0"/>
          <w:numId w:val="13"/>
        </w:numPr>
        <w:spacing w:line="360" w:lineRule="auto"/>
        <w:rPr>
          <w:rFonts w:ascii="Arial" w:eastAsia="Times New Roman" w:hAnsi="Arial" w:cs="Arial"/>
          <w:b/>
          <w:lang w:eastAsia="pl-PL"/>
        </w:rPr>
      </w:pPr>
      <w:r w:rsidRPr="004E615F">
        <w:rPr>
          <w:rFonts w:ascii="Arial" w:eastAsia="Times New Roman" w:hAnsi="Arial" w:cs="Arial"/>
          <w:b/>
          <w:lang w:eastAsia="pl-PL"/>
        </w:rPr>
        <w:t>Kody CPV</w:t>
      </w:r>
    </w:p>
    <w:p w14:paraId="70CE487A" w14:textId="77777777" w:rsidR="00047AB8" w:rsidRPr="004E615F" w:rsidRDefault="00047AB8" w:rsidP="00047AB8">
      <w:pPr>
        <w:spacing w:line="360" w:lineRule="auto"/>
        <w:ind w:left="360"/>
        <w:rPr>
          <w:rFonts w:cs="Arial"/>
          <w:sz w:val="24"/>
          <w:szCs w:val="24"/>
        </w:rPr>
      </w:pPr>
      <w:r w:rsidRPr="004E615F">
        <w:rPr>
          <w:rFonts w:cs="Arial"/>
          <w:sz w:val="24"/>
          <w:szCs w:val="24"/>
        </w:rPr>
        <w:t xml:space="preserve">55120000-7 Usługi hotelarskie w zakresie spotkań i konferencji </w:t>
      </w:r>
    </w:p>
    <w:p w14:paraId="34BF75C5" w14:textId="77777777" w:rsidR="00047AB8" w:rsidRPr="004E615F" w:rsidRDefault="00047AB8" w:rsidP="00047AB8">
      <w:pPr>
        <w:spacing w:line="360" w:lineRule="auto"/>
        <w:ind w:left="360"/>
        <w:rPr>
          <w:rFonts w:eastAsia="Times New Roman" w:cs="Arial"/>
          <w:b/>
          <w:sz w:val="24"/>
          <w:szCs w:val="24"/>
          <w:lang w:eastAsia="pl-PL"/>
        </w:rPr>
      </w:pPr>
      <w:r w:rsidRPr="004E615F">
        <w:rPr>
          <w:rFonts w:cs="Arial"/>
          <w:sz w:val="24"/>
          <w:szCs w:val="24"/>
        </w:rPr>
        <w:t xml:space="preserve">55300000-3 Usługi restauracyjne i dotyczące podawania posiłków </w:t>
      </w:r>
    </w:p>
    <w:p w14:paraId="5017BF51" w14:textId="7CDB6FB8" w:rsidR="00776662" w:rsidRDefault="00047AB8" w:rsidP="006E4A4F">
      <w:pPr>
        <w:spacing w:line="360" w:lineRule="auto"/>
        <w:ind w:left="360"/>
        <w:rPr>
          <w:rFonts w:cs="Arial"/>
          <w:sz w:val="24"/>
          <w:szCs w:val="24"/>
        </w:rPr>
      </w:pPr>
      <w:r w:rsidRPr="004E615F">
        <w:rPr>
          <w:rFonts w:cs="Arial"/>
          <w:sz w:val="24"/>
          <w:szCs w:val="24"/>
        </w:rPr>
        <w:t>55110000-4 Hotelarskie usługi noclegowe</w:t>
      </w:r>
    </w:p>
    <w:p w14:paraId="0959EF1E" w14:textId="77777777" w:rsidR="006E4A4F" w:rsidRDefault="006E4A4F" w:rsidP="006E4A4F">
      <w:pPr>
        <w:spacing w:line="360" w:lineRule="auto"/>
        <w:ind w:left="360"/>
        <w:rPr>
          <w:rFonts w:cs="Arial"/>
          <w:sz w:val="24"/>
          <w:szCs w:val="24"/>
        </w:rPr>
      </w:pPr>
    </w:p>
    <w:p w14:paraId="4F5648F6" w14:textId="7ECEF754" w:rsidR="00F57BF0" w:rsidRPr="006F6C3C" w:rsidRDefault="00F57BF0" w:rsidP="006F6C3C">
      <w:pPr>
        <w:pStyle w:val="Akapitzlist"/>
        <w:numPr>
          <w:ilvl w:val="0"/>
          <w:numId w:val="13"/>
        </w:numPr>
        <w:spacing w:line="360" w:lineRule="auto"/>
        <w:rPr>
          <w:rFonts w:ascii="Arial" w:eastAsia="Times New Roman" w:hAnsi="Arial" w:cs="Arial"/>
          <w:b/>
          <w:lang w:eastAsia="pl-PL"/>
        </w:rPr>
      </w:pPr>
      <w:r w:rsidRPr="006F6C3C">
        <w:rPr>
          <w:rFonts w:ascii="Arial" w:hAnsi="Arial" w:cs="Arial"/>
          <w:b/>
        </w:rPr>
        <w:t>Miejsce realizacji zamówienia</w:t>
      </w:r>
      <w:r w:rsidRPr="004E615F">
        <w:rPr>
          <w:rStyle w:val="Odwoanieprzypisudolnego"/>
          <w:rFonts w:ascii="Arial" w:hAnsi="Arial" w:cs="Arial"/>
          <w:b/>
        </w:rPr>
        <w:footnoteReference w:id="6"/>
      </w:r>
    </w:p>
    <w:p w14:paraId="1EEA69AA" w14:textId="3201C8BA" w:rsidR="00CC416F" w:rsidRDefault="00261824" w:rsidP="008F0721">
      <w:pPr>
        <w:spacing w:before="240" w:line="360" w:lineRule="auto"/>
        <w:rPr>
          <w:rFonts w:cs="Arial"/>
          <w:sz w:val="24"/>
          <w:szCs w:val="24"/>
        </w:rPr>
      </w:pPr>
      <w:r w:rsidRPr="004E615F">
        <w:rPr>
          <w:rFonts w:cs="Arial"/>
          <w:sz w:val="24"/>
          <w:szCs w:val="24"/>
        </w:rPr>
        <w:t>Województwo</w:t>
      </w:r>
      <w:r w:rsidR="00507B25" w:rsidRPr="004E615F">
        <w:rPr>
          <w:rFonts w:cs="Arial"/>
          <w:sz w:val="24"/>
          <w:szCs w:val="24"/>
        </w:rPr>
        <w:t>:</w:t>
      </w:r>
      <w:r w:rsidR="00A902BF" w:rsidRPr="004E615F">
        <w:rPr>
          <w:rFonts w:cs="Arial"/>
          <w:sz w:val="24"/>
          <w:szCs w:val="24"/>
        </w:rPr>
        <w:t xml:space="preserve"> </w:t>
      </w:r>
      <w:r w:rsidR="0049073E">
        <w:rPr>
          <w:rFonts w:cs="Arial"/>
          <w:sz w:val="24"/>
          <w:szCs w:val="24"/>
        </w:rPr>
        <w:t>śląskie</w:t>
      </w:r>
      <w:r w:rsidR="00CC416F">
        <w:rPr>
          <w:rFonts w:cs="Arial"/>
          <w:sz w:val="24"/>
          <w:szCs w:val="24"/>
        </w:rPr>
        <w:t xml:space="preserve">, </w:t>
      </w:r>
      <w:r w:rsidR="0049073E">
        <w:rPr>
          <w:rFonts w:cs="Arial"/>
          <w:sz w:val="24"/>
          <w:szCs w:val="24"/>
        </w:rPr>
        <w:t>Siemianowice Śląskie</w:t>
      </w:r>
      <w:r w:rsidR="008F0721">
        <w:rPr>
          <w:rFonts w:cs="Arial"/>
          <w:sz w:val="24"/>
          <w:szCs w:val="24"/>
        </w:rPr>
        <w:t>, g</w:t>
      </w:r>
      <w:r w:rsidR="0014459B">
        <w:rPr>
          <w:rFonts w:cs="Arial"/>
          <w:sz w:val="24"/>
          <w:szCs w:val="24"/>
        </w:rPr>
        <w:t xml:space="preserve">mina: </w:t>
      </w:r>
      <w:r w:rsidR="0049073E">
        <w:rPr>
          <w:rFonts w:cs="Arial"/>
          <w:sz w:val="24"/>
          <w:szCs w:val="24"/>
        </w:rPr>
        <w:t>Siemianowice Śląskie</w:t>
      </w:r>
      <w:r w:rsidR="008F0721">
        <w:rPr>
          <w:rFonts w:cs="Arial"/>
          <w:sz w:val="24"/>
          <w:szCs w:val="24"/>
        </w:rPr>
        <w:t>.</w:t>
      </w:r>
    </w:p>
    <w:p w14:paraId="667C1E2D" w14:textId="429E8D2C" w:rsidR="002758D2" w:rsidRDefault="002758D2" w:rsidP="008F0721">
      <w:pPr>
        <w:spacing w:before="240" w:line="360" w:lineRule="auto"/>
        <w:rPr>
          <w:rFonts w:cs="Arial"/>
          <w:sz w:val="24"/>
          <w:szCs w:val="24"/>
        </w:rPr>
      </w:pPr>
    </w:p>
    <w:p w14:paraId="579AAF3E" w14:textId="6441CAB1" w:rsidR="002758D2" w:rsidRDefault="002758D2" w:rsidP="008F0721">
      <w:pPr>
        <w:spacing w:before="240" w:line="360" w:lineRule="auto"/>
        <w:rPr>
          <w:rFonts w:cs="Arial"/>
          <w:sz w:val="24"/>
          <w:szCs w:val="24"/>
        </w:rPr>
      </w:pPr>
    </w:p>
    <w:p w14:paraId="4B09DB17" w14:textId="5426E5AF" w:rsidR="002758D2" w:rsidRDefault="002758D2" w:rsidP="008F0721">
      <w:pPr>
        <w:spacing w:before="240" w:line="360" w:lineRule="auto"/>
        <w:rPr>
          <w:rFonts w:cs="Arial"/>
          <w:sz w:val="24"/>
          <w:szCs w:val="24"/>
        </w:rPr>
      </w:pPr>
    </w:p>
    <w:p w14:paraId="73464CBA" w14:textId="6AFA79D2" w:rsidR="002758D2" w:rsidRDefault="002758D2" w:rsidP="008F0721">
      <w:pPr>
        <w:spacing w:before="240" w:line="360" w:lineRule="auto"/>
        <w:rPr>
          <w:rFonts w:cs="Arial"/>
          <w:sz w:val="24"/>
          <w:szCs w:val="24"/>
        </w:rPr>
      </w:pPr>
    </w:p>
    <w:p w14:paraId="2620700A" w14:textId="45770820" w:rsidR="002758D2" w:rsidRDefault="002758D2" w:rsidP="008F0721">
      <w:pPr>
        <w:spacing w:before="240" w:line="360" w:lineRule="auto"/>
        <w:rPr>
          <w:rFonts w:cs="Arial"/>
          <w:sz w:val="24"/>
          <w:szCs w:val="24"/>
        </w:rPr>
      </w:pPr>
    </w:p>
    <w:p w14:paraId="027F7AF6" w14:textId="77777777" w:rsidR="002758D2" w:rsidRDefault="002758D2" w:rsidP="008F0721">
      <w:pPr>
        <w:spacing w:before="240" w:line="360" w:lineRule="auto"/>
        <w:rPr>
          <w:rFonts w:cs="Arial"/>
          <w:sz w:val="24"/>
          <w:szCs w:val="24"/>
        </w:rPr>
      </w:pPr>
    </w:p>
    <w:p w14:paraId="6F270924" w14:textId="61DF7B24" w:rsidR="006271E5" w:rsidRPr="006229BE" w:rsidRDefault="006229BE" w:rsidP="006229BE">
      <w:pPr>
        <w:spacing w:before="240" w:line="360" w:lineRule="auto"/>
        <w:ind w:left="-284"/>
        <w:rPr>
          <w:b/>
          <w:sz w:val="24"/>
          <w:szCs w:val="24"/>
          <w:lang w:eastAsia="pl-PL"/>
        </w:rPr>
      </w:pPr>
      <w:r w:rsidRPr="006229BE">
        <w:rPr>
          <w:b/>
          <w:sz w:val="24"/>
          <w:szCs w:val="24"/>
          <w:lang w:eastAsia="pl-PL"/>
        </w:rPr>
        <w:t>III.</w:t>
      </w:r>
      <w:r>
        <w:rPr>
          <w:b/>
          <w:sz w:val="24"/>
          <w:szCs w:val="24"/>
          <w:lang w:eastAsia="pl-PL"/>
        </w:rPr>
        <w:t xml:space="preserve">     </w:t>
      </w:r>
      <w:r w:rsidR="006271E5" w:rsidRPr="006229BE">
        <w:rPr>
          <w:b/>
          <w:sz w:val="24"/>
          <w:szCs w:val="24"/>
          <w:lang w:eastAsia="pl-PL"/>
        </w:rPr>
        <w:t>TERMINY</w:t>
      </w:r>
    </w:p>
    <w:p w14:paraId="279A3E96" w14:textId="7FC60E2C" w:rsidR="006271E5" w:rsidRPr="006271E5" w:rsidRDefault="00F76FD8"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Data opublikowania</w:t>
      </w:r>
      <w:r w:rsidR="00261824" w:rsidRPr="006271E5">
        <w:rPr>
          <w:rFonts w:ascii="Arial" w:eastAsia="Times New Roman" w:hAnsi="Arial" w:cs="Arial"/>
          <w:b/>
          <w:color w:val="auto"/>
          <w:sz w:val="24"/>
          <w:szCs w:val="24"/>
          <w:lang w:eastAsia="pl-PL"/>
        </w:rPr>
        <w:t xml:space="preserve"> zapytania</w:t>
      </w:r>
      <w:r w:rsidR="006271E5">
        <w:rPr>
          <w:rFonts w:ascii="Arial" w:eastAsia="Times New Roman" w:hAnsi="Arial" w:cs="Arial"/>
          <w:b/>
          <w:color w:val="auto"/>
          <w:sz w:val="24"/>
          <w:szCs w:val="24"/>
          <w:lang w:eastAsia="pl-PL"/>
        </w:rPr>
        <w:t xml:space="preserve">: </w:t>
      </w:r>
      <w:r w:rsidR="00243AED">
        <w:rPr>
          <w:rFonts w:ascii="Arial" w:eastAsia="Times New Roman" w:hAnsi="Arial" w:cs="Arial"/>
          <w:color w:val="auto"/>
          <w:sz w:val="24"/>
          <w:szCs w:val="24"/>
          <w:lang w:eastAsia="pl-PL"/>
        </w:rPr>
        <w:t>2</w:t>
      </w:r>
      <w:r w:rsidR="00D8182A">
        <w:rPr>
          <w:rFonts w:ascii="Arial" w:eastAsia="Times New Roman" w:hAnsi="Arial" w:cs="Arial"/>
          <w:color w:val="auto"/>
          <w:sz w:val="24"/>
          <w:szCs w:val="24"/>
          <w:lang w:eastAsia="pl-PL"/>
        </w:rPr>
        <w:t>5</w:t>
      </w:r>
      <w:r w:rsidR="00CB05C7" w:rsidRPr="00CB05C7">
        <w:rPr>
          <w:rFonts w:ascii="Arial" w:eastAsia="Times New Roman" w:hAnsi="Arial" w:cs="Arial"/>
          <w:color w:val="auto"/>
          <w:sz w:val="24"/>
          <w:szCs w:val="24"/>
          <w:lang w:eastAsia="pl-PL"/>
        </w:rPr>
        <w:t>.</w:t>
      </w:r>
      <w:r w:rsidR="00CC3405">
        <w:rPr>
          <w:rFonts w:ascii="Arial" w:eastAsia="Times New Roman" w:hAnsi="Arial" w:cs="Arial"/>
          <w:color w:val="auto"/>
          <w:sz w:val="24"/>
          <w:szCs w:val="24"/>
          <w:lang w:eastAsia="pl-PL"/>
        </w:rPr>
        <w:t>11</w:t>
      </w:r>
      <w:r w:rsidR="00726477" w:rsidRPr="00CB05C7">
        <w:rPr>
          <w:rFonts w:ascii="Arial" w:eastAsia="Times New Roman" w:hAnsi="Arial" w:cs="Arial"/>
          <w:color w:val="auto"/>
          <w:sz w:val="24"/>
          <w:szCs w:val="24"/>
          <w:lang w:eastAsia="pl-PL"/>
        </w:rPr>
        <w:t>.</w:t>
      </w:r>
      <w:r w:rsidR="00EF3493" w:rsidRPr="00CB05C7">
        <w:rPr>
          <w:rFonts w:ascii="Arial" w:eastAsia="Times New Roman" w:hAnsi="Arial" w:cs="Arial"/>
          <w:color w:val="auto"/>
          <w:sz w:val="24"/>
          <w:szCs w:val="24"/>
          <w:lang w:eastAsia="pl-PL"/>
        </w:rPr>
        <w:t>2022</w:t>
      </w:r>
      <w:r w:rsidR="006271E5" w:rsidRPr="00726477">
        <w:rPr>
          <w:rFonts w:ascii="Arial" w:eastAsia="Times New Roman" w:hAnsi="Arial" w:cs="Arial"/>
          <w:color w:val="auto"/>
          <w:sz w:val="24"/>
          <w:szCs w:val="24"/>
          <w:lang w:eastAsia="pl-PL"/>
        </w:rPr>
        <w:t xml:space="preserve"> r.</w:t>
      </w:r>
    </w:p>
    <w:p w14:paraId="4E975060" w14:textId="5576E652" w:rsidR="006271E5" w:rsidRDefault="006271E5" w:rsidP="00E91203">
      <w:pPr>
        <w:pStyle w:val="Nagwek2"/>
        <w:numPr>
          <w:ilvl w:val="0"/>
          <w:numId w:val="23"/>
        </w:numPr>
        <w:spacing w:line="360" w:lineRule="auto"/>
        <w:rPr>
          <w:rFonts w:ascii="Arial" w:eastAsia="Times New Roman" w:hAnsi="Arial" w:cs="Arial"/>
          <w:color w:val="auto"/>
          <w:sz w:val="24"/>
          <w:szCs w:val="24"/>
          <w:lang w:eastAsia="pl-PL"/>
        </w:rPr>
      </w:pPr>
      <w:r w:rsidRPr="006271E5">
        <w:rPr>
          <w:rFonts w:ascii="Arial" w:eastAsia="Times New Roman" w:hAnsi="Arial" w:cs="Arial"/>
          <w:b/>
          <w:color w:val="auto"/>
          <w:sz w:val="24"/>
          <w:szCs w:val="24"/>
          <w:lang w:eastAsia="pl-PL"/>
        </w:rPr>
        <w:t>Planowany termin podpisania umowy</w:t>
      </w:r>
      <w:r w:rsidRPr="006271E5">
        <w:rPr>
          <w:rFonts w:ascii="Arial" w:eastAsia="Times New Roman" w:hAnsi="Arial" w:cs="Arial"/>
          <w:b/>
          <w:color w:val="auto"/>
          <w:sz w:val="24"/>
          <w:szCs w:val="24"/>
          <w:vertAlign w:val="superscript"/>
          <w:lang w:eastAsia="pl-PL"/>
        </w:rPr>
        <w:footnoteReference w:id="7"/>
      </w:r>
      <w:r>
        <w:rPr>
          <w:rFonts w:ascii="Arial" w:eastAsia="Times New Roman" w:hAnsi="Arial" w:cs="Arial"/>
          <w:b/>
          <w:color w:val="auto"/>
          <w:sz w:val="24"/>
          <w:szCs w:val="24"/>
          <w:lang w:eastAsia="pl-PL"/>
        </w:rPr>
        <w:t xml:space="preserve">: </w:t>
      </w:r>
      <w:r w:rsidR="00CC3405">
        <w:rPr>
          <w:rFonts w:ascii="Arial" w:eastAsia="Times New Roman" w:hAnsi="Arial" w:cs="Arial"/>
          <w:color w:val="auto"/>
          <w:sz w:val="24"/>
          <w:szCs w:val="24"/>
          <w:lang w:eastAsia="pl-PL"/>
        </w:rPr>
        <w:t>1</w:t>
      </w:r>
      <w:r w:rsidR="00D8182A">
        <w:rPr>
          <w:rFonts w:ascii="Arial" w:eastAsia="Times New Roman" w:hAnsi="Arial" w:cs="Arial"/>
          <w:color w:val="auto"/>
          <w:sz w:val="24"/>
          <w:szCs w:val="24"/>
          <w:lang w:eastAsia="pl-PL"/>
        </w:rPr>
        <w:t>2</w:t>
      </w:r>
      <w:r w:rsidR="00EF3493">
        <w:rPr>
          <w:rFonts w:ascii="Arial" w:eastAsia="Times New Roman" w:hAnsi="Arial" w:cs="Arial"/>
          <w:color w:val="auto"/>
          <w:sz w:val="24"/>
          <w:szCs w:val="24"/>
          <w:lang w:eastAsia="pl-PL"/>
        </w:rPr>
        <w:t>.2022</w:t>
      </w:r>
      <w:r w:rsidRPr="00612BBE">
        <w:rPr>
          <w:rFonts w:ascii="Arial" w:eastAsia="Times New Roman" w:hAnsi="Arial" w:cs="Arial"/>
          <w:color w:val="auto"/>
          <w:sz w:val="24"/>
          <w:szCs w:val="24"/>
          <w:lang w:eastAsia="pl-PL"/>
        </w:rPr>
        <w:t xml:space="preserve"> r.</w:t>
      </w:r>
    </w:p>
    <w:p w14:paraId="130A9827" w14:textId="2F229884" w:rsidR="006271E5" w:rsidRDefault="006271E5" w:rsidP="00CB05C7">
      <w:pPr>
        <w:pStyle w:val="Nagwek2"/>
        <w:numPr>
          <w:ilvl w:val="0"/>
          <w:numId w:val="23"/>
        </w:numPr>
        <w:spacing w:line="360" w:lineRule="auto"/>
        <w:rPr>
          <w:rFonts w:ascii="Arial" w:eastAsia="Times New Roman" w:hAnsi="Arial" w:cs="Arial"/>
          <w:color w:val="auto"/>
          <w:sz w:val="24"/>
          <w:szCs w:val="24"/>
          <w:lang w:eastAsia="pl-PL"/>
        </w:rPr>
      </w:pPr>
      <w:r>
        <w:rPr>
          <w:rFonts w:ascii="Arial" w:eastAsia="Times New Roman" w:hAnsi="Arial" w:cs="Arial"/>
          <w:b/>
          <w:color w:val="auto"/>
          <w:sz w:val="24"/>
          <w:szCs w:val="24"/>
          <w:lang w:eastAsia="pl-PL"/>
        </w:rPr>
        <w:t xml:space="preserve">Termin składania ofert: </w:t>
      </w:r>
      <w:r w:rsidR="00D8182A">
        <w:rPr>
          <w:rFonts w:ascii="Arial" w:eastAsia="Times New Roman" w:hAnsi="Arial" w:cs="Arial"/>
          <w:color w:val="auto"/>
          <w:sz w:val="24"/>
          <w:szCs w:val="24"/>
          <w:lang w:eastAsia="pl-PL"/>
        </w:rPr>
        <w:t>02</w:t>
      </w:r>
      <w:r w:rsidR="00CB05C7" w:rsidRPr="00CB05C7">
        <w:rPr>
          <w:rFonts w:ascii="Arial" w:eastAsia="Times New Roman" w:hAnsi="Arial" w:cs="Arial"/>
          <w:color w:val="auto"/>
          <w:sz w:val="24"/>
          <w:szCs w:val="24"/>
          <w:lang w:eastAsia="pl-PL"/>
        </w:rPr>
        <w:t>.</w:t>
      </w:r>
      <w:r w:rsidR="009255A9">
        <w:rPr>
          <w:rFonts w:ascii="Arial" w:eastAsia="Times New Roman" w:hAnsi="Arial" w:cs="Arial"/>
          <w:color w:val="auto"/>
          <w:sz w:val="24"/>
          <w:szCs w:val="24"/>
          <w:lang w:eastAsia="pl-PL"/>
        </w:rPr>
        <w:t>1</w:t>
      </w:r>
      <w:r w:rsidR="00D8182A">
        <w:rPr>
          <w:rFonts w:ascii="Arial" w:eastAsia="Times New Roman" w:hAnsi="Arial" w:cs="Arial"/>
          <w:color w:val="auto"/>
          <w:sz w:val="24"/>
          <w:szCs w:val="24"/>
          <w:lang w:eastAsia="pl-PL"/>
        </w:rPr>
        <w:t>2</w:t>
      </w:r>
      <w:r w:rsidR="00CB05C7" w:rsidRPr="00CB05C7">
        <w:rPr>
          <w:rFonts w:ascii="Arial" w:eastAsia="Times New Roman" w:hAnsi="Arial" w:cs="Arial"/>
          <w:color w:val="auto"/>
          <w:sz w:val="24"/>
          <w:szCs w:val="24"/>
          <w:lang w:eastAsia="pl-PL"/>
        </w:rPr>
        <w:t>.2022 r</w:t>
      </w:r>
      <w:r w:rsidRPr="0029319D">
        <w:rPr>
          <w:rFonts w:ascii="Arial" w:eastAsia="Times New Roman" w:hAnsi="Arial" w:cs="Arial"/>
          <w:color w:val="auto"/>
          <w:sz w:val="24"/>
          <w:szCs w:val="24"/>
          <w:lang w:eastAsia="pl-PL"/>
        </w:rPr>
        <w:t>.</w:t>
      </w:r>
      <w:bookmarkStart w:id="0" w:name="_GoBack"/>
      <w:bookmarkEnd w:id="0"/>
    </w:p>
    <w:p w14:paraId="75D4DDFE" w14:textId="7F9AE46E" w:rsidR="00695FEC" w:rsidRPr="00767933" w:rsidRDefault="007F3C47" w:rsidP="00856171">
      <w:pPr>
        <w:pStyle w:val="Nagwek2"/>
        <w:numPr>
          <w:ilvl w:val="0"/>
          <w:numId w:val="23"/>
        </w:numPr>
        <w:spacing w:line="360" w:lineRule="auto"/>
        <w:rPr>
          <w:lang w:eastAsia="pl-PL"/>
        </w:rPr>
      </w:pPr>
      <w:r w:rsidRPr="0013552D">
        <w:rPr>
          <w:rFonts w:ascii="Arial" w:eastAsia="Times New Roman" w:hAnsi="Arial" w:cs="Arial"/>
          <w:b/>
          <w:color w:val="auto"/>
          <w:sz w:val="24"/>
          <w:szCs w:val="24"/>
          <w:lang w:eastAsia="pl-PL"/>
        </w:rPr>
        <w:t>Etapy realizacji zamówienia – harmonogram (jeśli dotyczy)</w:t>
      </w:r>
      <w:r w:rsidRPr="007F3C47">
        <w:rPr>
          <w:rFonts w:ascii="Arial" w:eastAsia="Times New Roman" w:hAnsi="Arial" w:cs="Arial"/>
          <w:b/>
          <w:color w:val="auto"/>
          <w:sz w:val="24"/>
          <w:szCs w:val="24"/>
          <w:vertAlign w:val="superscript"/>
          <w:lang w:eastAsia="pl-PL"/>
        </w:rPr>
        <w:footnoteReference w:id="8"/>
      </w:r>
      <w:r w:rsidRPr="0013552D">
        <w:rPr>
          <w:rFonts w:ascii="Arial" w:eastAsia="Times New Roman" w:hAnsi="Arial" w:cs="Arial"/>
          <w:b/>
          <w:color w:val="auto"/>
          <w:sz w:val="24"/>
          <w:szCs w:val="24"/>
          <w:lang w:eastAsia="pl-PL"/>
        </w:rPr>
        <w:t xml:space="preserve">: </w:t>
      </w:r>
      <w:r w:rsidR="00E91203" w:rsidRPr="0013552D">
        <w:rPr>
          <w:rFonts w:ascii="Arial" w:eastAsia="Times New Roman" w:hAnsi="Arial" w:cs="Arial"/>
          <w:color w:val="auto"/>
          <w:sz w:val="24"/>
          <w:szCs w:val="24"/>
          <w:lang w:eastAsia="pl-PL"/>
        </w:rPr>
        <w:t>N</w:t>
      </w:r>
      <w:r w:rsidRPr="0013552D">
        <w:rPr>
          <w:rFonts w:ascii="Arial" w:eastAsia="Times New Roman" w:hAnsi="Arial" w:cs="Arial"/>
          <w:color w:val="auto"/>
          <w:sz w:val="24"/>
          <w:szCs w:val="24"/>
          <w:lang w:eastAsia="pl-PL"/>
        </w:rPr>
        <w:t>ie dotyczy</w:t>
      </w:r>
      <w:r w:rsidRPr="0013552D">
        <w:rPr>
          <w:rFonts w:ascii="Arial" w:eastAsia="Times New Roman" w:hAnsi="Arial" w:cs="Arial"/>
          <w:b/>
          <w:color w:val="auto"/>
          <w:sz w:val="24"/>
          <w:szCs w:val="24"/>
          <w:lang w:eastAsia="pl-PL"/>
        </w:rPr>
        <w:t xml:space="preserve"> </w:t>
      </w:r>
    </w:p>
    <w:p w14:paraId="0C623750" w14:textId="5AD66339" w:rsidR="007F3C47" w:rsidRPr="004E615F" w:rsidRDefault="007F3C47" w:rsidP="006229BE">
      <w:pPr>
        <w:pStyle w:val="Nagwek1"/>
        <w:numPr>
          <w:ilvl w:val="0"/>
          <w:numId w:val="46"/>
        </w:numPr>
        <w:spacing w:before="240" w:line="360" w:lineRule="auto"/>
        <w:rPr>
          <w:sz w:val="24"/>
          <w:szCs w:val="24"/>
          <w:lang w:eastAsia="pl-PL"/>
        </w:rPr>
      </w:pPr>
      <w:r w:rsidRPr="007F3C47">
        <w:rPr>
          <w:sz w:val="24"/>
          <w:szCs w:val="24"/>
          <w:lang w:eastAsia="pl-PL"/>
        </w:rPr>
        <w:t>WARUNKI (WYMAGANIA)</w:t>
      </w:r>
      <w:r w:rsidRPr="007F3C47">
        <w:rPr>
          <w:sz w:val="24"/>
          <w:szCs w:val="24"/>
          <w:vertAlign w:val="superscript"/>
          <w:lang w:eastAsia="pl-PL"/>
        </w:rPr>
        <w:footnoteReference w:id="9"/>
      </w:r>
    </w:p>
    <w:p w14:paraId="6409F02B" w14:textId="6C4F8A5F"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Uprawnienia do wykonywania określonej działalności lub czynności:</w:t>
      </w:r>
    </w:p>
    <w:p w14:paraId="427C4144" w14:textId="09DE4B2A" w:rsidR="007F3C47" w:rsidRPr="00B57628" w:rsidRDefault="007F3C47" w:rsidP="00B57628">
      <w:pPr>
        <w:pStyle w:val="Akapitzlist"/>
        <w:numPr>
          <w:ilvl w:val="0"/>
          <w:numId w:val="31"/>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 posiada</w:t>
      </w:r>
      <w:r w:rsidRPr="00B57628">
        <w:rPr>
          <w:rFonts w:ascii="Arial" w:hAnsi="Arial" w:cs="Arial"/>
        </w:rPr>
        <w:t xml:space="preserve"> uprawnienia do wykonywania określonej działalności lub czynności, jeżeli prawo nakłada obowiązek posiadania tych uprawnień.</w:t>
      </w:r>
    </w:p>
    <w:p w14:paraId="2FF63AE3" w14:textId="0514811D" w:rsidR="00B57628" w:rsidRPr="00B57628" w:rsidRDefault="00B57628" w:rsidP="00B57628">
      <w:pPr>
        <w:pStyle w:val="Akapitzlist"/>
        <w:numPr>
          <w:ilvl w:val="0"/>
          <w:numId w:val="31"/>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3F147C8" w14:textId="17A2A4A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Wiedza i doświadczenie</w:t>
      </w:r>
      <w:r>
        <w:rPr>
          <w:rFonts w:ascii="Arial" w:eastAsia="Times New Roman" w:hAnsi="Arial" w:cs="Arial"/>
          <w:b/>
          <w:color w:val="auto"/>
          <w:sz w:val="24"/>
          <w:szCs w:val="24"/>
          <w:lang w:eastAsia="pl-PL"/>
        </w:rPr>
        <w:t>:</w:t>
      </w:r>
    </w:p>
    <w:p w14:paraId="5593B8C4" w14:textId="231677D9" w:rsidR="007F3C47" w:rsidRPr="00B57628" w:rsidRDefault="007F3C47" w:rsidP="00B57628">
      <w:pPr>
        <w:pStyle w:val="Akapitzlist"/>
        <w:numPr>
          <w:ilvl w:val="0"/>
          <w:numId w:val="30"/>
        </w:numPr>
        <w:spacing w:line="360" w:lineRule="auto"/>
        <w:rPr>
          <w:rFonts w:ascii="Arial" w:hAnsi="Arial" w:cs="Arial"/>
          <w:lang w:eastAsia="pl-PL"/>
        </w:rPr>
      </w:pPr>
      <w:r w:rsidRPr="00B57628">
        <w:rPr>
          <w:rFonts w:ascii="Arial" w:hAnsi="Arial" w:cs="Arial"/>
        </w:rPr>
        <w:t>Wykonawc</w:t>
      </w:r>
      <w:r w:rsidR="00D43D4F" w:rsidRPr="00B57628">
        <w:rPr>
          <w:rFonts w:ascii="Arial" w:hAnsi="Arial" w:cs="Arial"/>
        </w:rPr>
        <w:t>a</w:t>
      </w:r>
      <w:r w:rsidRPr="00B57628">
        <w:rPr>
          <w:rFonts w:ascii="Arial" w:hAnsi="Arial" w:cs="Arial"/>
        </w:rPr>
        <w:t xml:space="preserve"> posiada niezbędną wiedzę i doświadczenie </w:t>
      </w:r>
      <w:r w:rsidR="00E91203" w:rsidRPr="00B57628">
        <w:rPr>
          <w:rFonts w:ascii="Arial" w:hAnsi="Arial" w:cs="Arial"/>
        </w:rPr>
        <w:t>niezbędne</w:t>
      </w:r>
      <w:r w:rsidRPr="00B57628">
        <w:rPr>
          <w:rFonts w:ascii="Arial" w:hAnsi="Arial" w:cs="Arial"/>
        </w:rPr>
        <w:t xml:space="preserve"> do </w:t>
      </w:r>
      <w:r w:rsidR="00E677FB" w:rsidRPr="00B57628">
        <w:rPr>
          <w:rFonts w:ascii="Arial" w:hAnsi="Arial" w:cs="Arial"/>
        </w:rPr>
        <w:t xml:space="preserve">należytego </w:t>
      </w:r>
      <w:r w:rsidRPr="00B57628">
        <w:rPr>
          <w:rFonts w:ascii="Arial" w:hAnsi="Arial" w:cs="Arial"/>
        </w:rPr>
        <w:t>wykonania zamówienia.</w:t>
      </w:r>
    </w:p>
    <w:p w14:paraId="300088D0" w14:textId="7EA9E676" w:rsidR="00B57628" w:rsidRPr="00B57628" w:rsidRDefault="00B57628" w:rsidP="00B57628">
      <w:pPr>
        <w:pStyle w:val="Akapitzlist"/>
        <w:numPr>
          <w:ilvl w:val="0"/>
          <w:numId w:val="30"/>
        </w:numPr>
        <w:spacing w:line="360" w:lineRule="auto"/>
        <w:rPr>
          <w:rFonts w:ascii="Arial" w:hAnsi="Arial" w:cs="Arial"/>
          <w:lang w:eastAsia="pl-PL"/>
        </w:rPr>
      </w:pPr>
      <w:r w:rsidRPr="00B57628">
        <w:rPr>
          <w:rFonts w:ascii="Arial"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3A5BBEC4" w14:textId="55300ADB"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Potencjał techniczny:</w:t>
      </w:r>
    </w:p>
    <w:p w14:paraId="2AAB3900" w14:textId="080FA643" w:rsidR="00377BDF" w:rsidRPr="00377BDF" w:rsidRDefault="00E91203" w:rsidP="00377BDF">
      <w:pPr>
        <w:pStyle w:val="Akapitzlist"/>
        <w:numPr>
          <w:ilvl w:val="0"/>
          <w:numId w:val="32"/>
        </w:numPr>
        <w:spacing w:line="360" w:lineRule="auto"/>
        <w:rPr>
          <w:rFonts w:ascii="Arial" w:hAnsi="Arial" w:cs="Arial"/>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w:t>
      </w:r>
      <w:r w:rsidR="00875EE6" w:rsidRPr="00377BDF">
        <w:rPr>
          <w:rFonts w:ascii="Arial" w:hAnsi="Arial" w:cs="Arial"/>
        </w:rPr>
        <w:t xml:space="preserve">odpowiednim </w:t>
      </w:r>
      <w:r w:rsidRPr="00377BDF">
        <w:rPr>
          <w:rFonts w:ascii="Arial" w:hAnsi="Arial" w:cs="Arial"/>
        </w:rPr>
        <w:t xml:space="preserve">potencjałem technicznym </w:t>
      </w:r>
      <w:r w:rsidR="00D43D4F" w:rsidRPr="00377BDF">
        <w:rPr>
          <w:rFonts w:ascii="Arial" w:hAnsi="Arial" w:cs="Arial"/>
        </w:rPr>
        <w:t xml:space="preserve">niezbędnym do </w:t>
      </w:r>
      <w:r w:rsidR="00E677FB" w:rsidRPr="00377BDF">
        <w:rPr>
          <w:rFonts w:ascii="Arial" w:hAnsi="Arial" w:cs="Arial"/>
        </w:rPr>
        <w:t xml:space="preserve">należytego </w:t>
      </w:r>
      <w:r w:rsidR="00D43D4F" w:rsidRPr="00377BDF">
        <w:rPr>
          <w:rFonts w:ascii="Arial" w:hAnsi="Arial" w:cs="Arial"/>
        </w:rPr>
        <w:t xml:space="preserve">wykonania zamówienia </w:t>
      </w:r>
      <w:r w:rsidRPr="00377BDF">
        <w:rPr>
          <w:rFonts w:ascii="Arial" w:hAnsi="Arial" w:cs="Arial"/>
        </w:rPr>
        <w:t>(w tym zgodnie z opisem przedmiotu zamówienia)</w:t>
      </w:r>
      <w:r w:rsidR="00875EE6" w:rsidRPr="00377BDF">
        <w:rPr>
          <w:rFonts w:ascii="Arial" w:hAnsi="Arial" w:cs="Arial"/>
        </w:rPr>
        <w:t xml:space="preserve">, w </w:t>
      </w:r>
      <w:r w:rsidR="00D43D4F" w:rsidRPr="00377BDF">
        <w:rPr>
          <w:rFonts w:ascii="Arial" w:hAnsi="Arial" w:cs="Arial"/>
        </w:rPr>
        <w:t> </w:t>
      </w:r>
      <w:r w:rsidR="00875EE6" w:rsidRPr="00377BDF">
        <w:rPr>
          <w:rFonts w:ascii="Arial" w:hAnsi="Arial" w:cs="Arial"/>
        </w:rPr>
        <w:t xml:space="preserve">szczególności </w:t>
      </w:r>
      <w:r w:rsidRPr="00377BDF">
        <w:rPr>
          <w:rFonts w:ascii="Arial" w:hAnsi="Arial" w:cs="Arial"/>
        </w:rPr>
        <w:t>Wykonawc</w:t>
      </w:r>
      <w:r w:rsidR="00D43D4F" w:rsidRPr="00377BDF">
        <w:rPr>
          <w:rFonts w:ascii="Arial" w:hAnsi="Arial" w:cs="Arial"/>
        </w:rPr>
        <w:t>a</w:t>
      </w:r>
      <w:r w:rsidRPr="00377BDF">
        <w:rPr>
          <w:rFonts w:ascii="Arial" w:hAnsi="Arial" w:cs="Arial"/>
        </w:rPr>
        <w:t xml:space="preserve"> dysponuj</w:t>
      </w:r>
      <w:r w:rsidR="00D43D4F" w:rsidRPr="00377BDF">
        <w:rPr>
          <w:rFonts w:ascii="Arial" w:hAnsi="Arial" w:cs="Arial"/>
        </w:rPr>
        <w:t>e</w:t>
      </w:r>
      <w:r w:rsidRPr="00377BDF">
        <w:rPr>
          <w:rFonts w:ascii="Arial" w:hAnsi="Arial" w:cs="Arial"/>
        </w:rPr>
        <w:t xml:space="preserve"> salą szkoleniową z </w:t>
      </w:r>
      <w:r w:rsidR="00377BDF">
        <w:rPr>
          <w:rFonts w:ascii="Arial" w:hAnsi="Arial" w:cs="Arial"/>
        </w:rPr>
        <w:t> </w:t>
      </w:r>
      <w:r w:rsidRPr="00377BDF">
        <w:rPr>
          <w:rFonts w:ascii="Arial" w:hAnsi="Arial" w:cs="Arial"/>
        </w:rPr>
        <w:t xml:space="preserve">możliwością świadczenia usługi cateringowej, pomieszczeniami sanitarnymi, w </w:t>
      </w:r>
      <w:r w:rsidR="00377BDF">
        <w:rPr>
          <w:rFonts w:ascii="Arial" w:hAnsi="Arial" w:cs="Arial"/>
        </w:rPr>
        <w:t> </w:t>
      </w:r>
      <w:r w:rsidRPr="00377BDF">
        <w:rPr>
          <w:rFonts w:ascii="Arial" w:hAnsi="Arial" w:cs="Arial"/>
        </w:rPr>
        <w:t xml:space="preserve">tym toaletą </w:t>
      </w:r>
      <w:r w:rsidR="00875EE6" w:rsidRPr="00377BDF">
        <w:rPr>
          <w:rFonts w:ascii="Arial" w:hAnsi="Arial" w:cs="Arial"/>
        </w:rPr>
        <w:t xml:space="preserve">dostępną </w:t>
      </w:r>
      <w:r w:rsidRPr="00377BDF">
        <w:rPr>
          <w:rFonts w:ascii="Arial" w:hAnsi="Arial" w:cs="Arial"/>
        </w:rPr>
        <w:t>dla osób z niepełnosprawnościami (</w:t>
      </w:r>
      <w:r w:rsidR="00B36C1F">
        <w:rPr>
          <w:rFonts w:ascii="Arial" w:hAnsi="Arial" w:cs="Arial"/>
        </w:rPr>
        <w:t>w</w:t>
      </w:r>
      <w:r w:rsidR="00875EE6" w:rsidRPr="00377BDF">
        <w:rPr>
          <w:rFonts w:ascii="Arial" w:hAnsi="Arial" w:cs="Arial"/>
        </w:rPr>
        <w:t> szczególności</w:t>
      </w:r>
      <w:r w:rsidRPr="00377BDF">
        <w:rPr>
          <w:rFonts w:ascii="Arial" w:hAnsi="Arial" w:cs="Arial"/>
        </w:rPr>
        <w:t xml:space="preserve"> osób poruszających się na wózkach)</w:t>
      </w:r>
      <w:r w:rsidR="002F7090" w:rsidRPr="00377BDF">
        <w:rPr>
          <w:rFonts w:ascii="Arial" w:hAnsi="Arial" w:cs="Arial"/>
        </w:rPr>
        <w:t xml:space="preserve"> oraz bazą noclegową dla ilości uczestników/-ek wskazanych w </w:t>
      </w:r>
      <w:r w:rsidR="00D43D4F" w:rsidRPr="00377BDF">
        <w:rPr>
          <w:rFonts w:ascii="Arial" w:hAnsi="Arial" w:cs="Arial"/>
        </w:rPr>
        <w:t> </w:t>
      </w:r>
      <w:r w:rsidR="002F7090" w:rsidRPr="00377BDF">
        <w:rPr>
          <w:rFonts w:ascii="Arial" w:hAnsi="Arial" w:cs="Arial"/>
        </w:rPr>
        <w:t>zapytaniu ofertowym.</w:t>
      </w:r>
      <w:r w:rsidRPr="00377BDF">
        <w:rPr>
          <w:rFonts w:ascii="Arial" w:hAnsi="Arial" w:cs="Arial"/>
        </w:rPr>
        <w:t xml:space="preserve"> </w:t>
      </w:r>
    </w:p>
    <w:p w14:paraId="433A31D4" w14:textId="3FDFB831" w:rsidR="00377BDF" w:rsidRPr="00377BDF" w:rsidRDefault="00377BDF" w:rsidP="00377BDF">
      <w:pPr>
        <w:pStyle w:val="Akapitzlist"/>
        <w:numPr>
          <w:ilvl w:val="0"/>
          <w:numId w:val="32"/>
        </w:numPr>
        <w:spacing w:line="360" w:lineRule="auto"/>
        <w:rPr>
          <w:rFonts w:ascii="Arial" w:hAnsi="Arial" w:cs="Arial"/>
          <w:lang w:eastAsia="pl-PL"/>
        </w:rPr>
      </w:pPr>
      <w:r w:rsidRPr="00377BDF">
        <w:rPr>
          <w:rFonts w:ascii="Arial" w:hAnsi="Arial" w:cs="Arial"/>
        </w:rPr>
        <w:t xml:space="preserve">W celu potwierdzenia spełnienia przez Wykonawcę wskazanego wyżej warunku Zamawiający wymaga złożenia oświadczenia zawartego w treści Formularza ofertowego, stanowiącego Załącznik nr 1 do niniejszego Zapytania ofertowego oraz dołączenia zdjęć przestrzeni dostępnych dla osób z niepełnosprawnościami (np.: wejście główne, sala szkoleniowa, sala restauracyjna, korytarze, toaleta przeznaczona dla osób z niepełnosprawnościami). </w:t>
      </w:r>
      <w:r w:rsidR="00856967" w:rsidRPr="00377BDF">
        <w:rPr>
          <w:rFonts w:ascii="Arial" w:hAnsi="Arial" w:cs="Arial"/>
        </w:rPr>
        <w:t xml:space="preserve">Zamawiający zastrzega sobie prawo do audytowania przestrzeni prezentowanych na zdjęciach - w sytuacji, gdy stan deklarowany na zdjęciach nie będzie w rzeczywistości spełniał standardów dostępności lub będzie niezgodny ze stanem faktycznym oferta zostanie uznana za nieważną. </w:t>
      </w:r>
    </w:p>
    <w:p w14:paraId="2F1D5890" w14:textId="2A49D906" w:rsidR="007F3C47" w:rsidRPr="007F3C47" w:rsidRDefault="00E91203" w:rsidP="00377BDF">
      <w:pPr>
        <w:pStyle w:val="Akapitzlist"/>
        <w:numPr>
          <w:ilvl w:val="0"/>
          <w:numId w:val="32"/>
        </w:numPr>
        <w:spacing w:line="360" w:lineRule="auto"/>
        <w:rPr>
          <w:lang w:eastAsia="pl-PL"/>
        </w:rPr>
      </w:pPr>
      <w:r w:rsidRPr="00377BDF">
        <w:rPr>
          <w:rFonts w:ascii="Arial" w:hAnsi="Arial" w:cs="Arial"/>
        </w:rPr>
        <w:t>Wykonawc</w:t>
      </w:r>
      <w:r w:rsidR="00D43D4F" w:rsidRPr="00377BDF">
        <w:rPr>
          <w:rFonts w:ascii="Arial" w:hAnsi="Arial" w:cs="Arial"/>
        </w:rPr>
        <w:t>a</w:t>
      </w:r>
      <w:r w:rsidRPr="00377BDF">
        <w:rPr>
          <w:rFonts w:ascii="Arial" w:hAnsi="Arial" w:cs="Arial"/>
        </w:rPr>
        <w:t xml:space="preserve"> zrealizuj</w:t>
      </w:r>
      <w:r w:rsidR="00D43D4F" w:rsidRPr="00377BDF">
        <w:rPr>
          <w:rFonts w:ascii="Arial" w:hAnsi="Arial" w:cs="Arial"/>
        </w:rPr>
        <w:t>e</w:t>
      </w:r>
      <w:r w:rsidRPr="00377BDF">
        <w:rPr>
          <w:rFonts w:ascii="Arial" w:hAnsi="Arial" w:cs="Arial"/>
        </w:rPr>
        <w:t xml:space="preserve"> usługę w jednym i tym samym miejscu każdego</w:t>
      </w:r>
      <w:r w:rsidR="00875EE6" w:rsidRPr="00377BDF">
        <w:rPr>
          <w:rFonts w:ascii="Arial" w:hAnsi="Arial" w:cs="Arial"/>
        </w:rPr>
        <w:t xml:space="preserve"> dnia</w:t>
      </w:r>
      <w:r w:rsidR="00561A2B">
        <w:rPr>
          <w:rFonts w:ascii="Arial" w:hAnsi="Arial" w:cs="Arial"/>
        </w:rPr>
        <w:t>.</w:t>
      </w:r>
    </w:p>
    <w:p w14:paraId="6CB22963" w14:textId="3B3BF939"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Osoby zdolne do wykonania zamówienia:</w:t>
      </w:r>
    </w:p>
    <w:p w14:paraId="46878952" w14:textId="1EB66D91" w:rsidR="00B02FC8" w:rsidRPr="00B02FC8" w:rsidRDefault="00D43D4F"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sidR="00B02FC8">
        <w:rPr>
          <w:rFonts w:ascii="Arial" w:hAnsi="Arial" w:cs="Arial"/>
          <w:lang w:eastAsia="pl-PL"/>
        </w:rPr>
        <w:t>a</w:t>
      </w:r>
      <w:r w:rsidRPr="00B02FC8">
        <w:rPr>
          <w:rFonts w:ascii="Arial" w:hAnsi="Arial" w:cs="Arial"/>
          <w:lang w:eastAsia="pl-PL"/>
        </w:rPr>
        <w:t xml:space="preserve"> dysponuj</w:t>
      </w:r>
      <w:r w:rsidR="00B02FC8">
        <w:rPr>
          <w:rFonts w:ascii="Arial" w:hAnsi="Arial" w:cs="Arial"/>
          <w:lang w:eastAsia="pl-PL"/>
        </w:rPr>
        <w:t>e</w:t>
      </w:r>
      <w:r w:rsidRPr="00B02FC8">
        <w:rPr>
          <w:rFonts w:ascii="Arial" w:hAnsi="Arial" w:cs="Arial"/>
          <w:lang w:eastAsia="pl-PL"/>
        </w:rPr>
        <w:t xml:space="preserve"> osobami zdolnymi do </w:t>
      </w:r>
      <w:r w:rsidR="00E677FB">
        <w:rPr>
          <w:rFonts w:ascii="Arial" w:hAnsi="Arial" w:cs="Arial"/>
          <w:lang w:eastAsia="pl-PL"/>
        </w:rPr>
        <w:t xml:space="preserve">należytego </w:t>
      </w:r>
      <w:r w:rsidRPr="00B02FC8">
        <w:rPr>
          <w:rFonts w:ascii="Arial" w:hAnsi="Arial" w:cs="Arial"/>
          <w:lang w:eastAsia="pl-PL"/>
        </w:rPr>
        <w:t>wykonania zamówienia.</w:t>
      </w:r>
      <w:r w:rsidR="00B02FC8" w:rsidRPr="00B02FC8">
        <w:rPr>
          <w:rFonts w:ascii="Arial" w:hAnsi="Arial" w:cs="Arial"/>
          <w:lang w:eastAsia="pl-PL"/>
        </w:rPr>
        <w:t xml:space="preserve"> </w:t>
      </w:r>
    </w:p>
    <w:p w14:paraId="0C535691" w14:textId="74FC40B4" w:rsidR="00B02FC8" w:rsidRDefault="00B02FC8" w:rsidP="00B02FC8">
      <w:pPr>
        <w:pStyle w:val="Akapitzlist"/>
        <w:numPr>
          <w:ilvl w:val="0"/>
          <w:numId w:val="25"/>
        </w:numPr>
        <w:spacing w:line="360" w:lineRule="auto"/>
        <w:rPr>
          <w:rFonts w:ascii="Arial" w:hAnsi="Arial" w:cs="Arial"/>
          <w:lang w:eastAsia="pl-PL"/>
        </w:rPr>
      </w:pPr>
      <w:r w:rsidRPr="00B02FC8">
        <w:rPr>
          <w:rFonts w:ascii="Arial" w:hAnsi="Arial" w:cs="Arial"/>
          <w:lang w:eastAsia="pl-PL"/>
        </w:rPr>
        <w:t>Wykonawc</w:t>
      </w:r>
      <w:r>
        <w:rPr>
          <w:rFonts w:ascii="Arial" w:hAnsi="Arial" w:cs="Arial"/>
          <w:lang w:eastAsia="pl-PL"/>
        </w:rPr>
        <w:t>a</w:t>
      </w:r>
      <w:r w:rsidRPr="00B02FC8">
        <w:rPr>
          <w:rFonts w:ascii="Arial" w:hAnsi="Arial" w:cs="Arial"/>
          <w:lang w:eastAsia="pl-PL"/>
        </w:rPr>
        <w:t xml:space="preserve"> nie </w:t>
      </w:r>
      <w:r>
        <w:rPr>
          <w:rFonts w:ascii="Arial" w:hAnsi="Arial" w:cs="Arial"/>
          <w:lang w:eastAsia="pl-PL"/>
        </w:rPr>
        <w:t>jest</w:t>
      </w:r>
      <w:r w:rsidRPr="00B02FC8">
        <w:rPr>
          <w:rFonts w:ascii="Arial" w:hAnsi="Arial" w:cs="Arial"/>
          <w:lang w:eastAsia="pl-PL"/>
        </w:rPr>
        <w:t xml:space="preserve"> powiązan</w:t>
      </w:r>
      <w:r>
        <w:rPr>
          <w:rFonts w:ascii="Arial" w:hAnsi="Arial" w:cs="Arial"/>
          <w:lang w:eastAsia="pl-PL"/>
        </w:rPr>
        <w:t>y</w:t>
      </w:r>
      <w:r w:rsidRPr="00B02FC8">
        <w:rPr>
          <w:rFonts w:ascii="Arial" w:hAnsi="Arial" w:cs="Arial"/>
          <w:lang w:eastAsia="pl-PL"/>
        </w:rPr>
        <w:t xml:space="preserve">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42CC03B" w14:textId="0AE4933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uczestniczeniu w spółce jako wspólnik spółki cywilnej lub spółki osobowej, </w:t>
      </w:r>
    </w:p>
    <w:p w14:paraId="73D7832D" w14:textId="6B7D3645"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posiadaniu co najmniej 10% udziałów lub akcji, </w:t>
      </w:r>
    </w:p>
    <w:p w14:paraId="2DD05D58" w14:textId="0C4B230B" w:rsidR="00B02FC8" w:rsidRPr="00B02FC8" w:rsidRDefault="00B02FC8" w:rsidP="00B02FC8">
      <w:pPr>
        <w:pStyle w:val="Akapitzlist"/>
        <w:numPr>
          <w:ilvl w:val="0"/>
          <w:numId w:val="26"/>
        </w:numPr>
        <w:spacing w:line="360" w:lineRule="auto"/>
        <w:rPr>
          <w:rFonts w:ascii="Arial" w:hAnsi="Arial" w:cs="Arial"/>
          <w:lang w:eastAsia="pl-PL"/>
        </w:rPr>
      </w:pPr>
      <w:r w:rsidRPr="00B02FC8">
        <w:rPr>
          <w:rFonts w:ascii="Arial" w:hAnsi="Arial" w:cs="Arial"/>
          <w:lang w:eastAsia="pl-PL"/>
        </w:rPr>
        <w:t xml:space="preserve">pełnieniu funkcji członka organu nadzorczego lub zarządzającego, prokurenta, pełnomocnika, </w:t>
      </w:r>
    </w:p>
    <w:p w14:paraId="2D99C685" w14:textId="035497E8" w:rsidR="00B02FC8" w:rsidRDefault="00B02FC8" w:rsidP="00E34E91">
      <w:pPr>
        <w:pStyle w:val="Akapitzlist"/>
        <w:numPr>
          <w:ilvl w:val="0"/>
          <w:numId w:val="26"/>
        </w:numPr>
        <w:spacing w:line="360" w:lineRule="auto"/>
        <w:ind w:left="714" w:hanging="357"/>
        <w:rPr>
          <w:rFonts w:ascii="Arial" w:hAnsi="Arial" w:cs="Arial"/>
          <w:lang w:eastAsia="pl-PL"/>
        </w:rPr>
      </w:pPr>
      <w:r w:rsidRPr="00B02FC8">
        <w:rPr>
          <w:rFonts w:ascii="Arial" w:hAnsi="Arial" w:cs="Arial"/>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15BBE4A6" w14:textId="77777777" w:rsidR="0096746C" w:rsidRDefault="0096746C" w:rsidP="0096746C">
      <w:pPr>
        <w:pStyle w:val="Akapitzlist"/>
        <w:numPr>
          <w:ilvl w:val="0"/>
          <w:numId w:val="25"/>
        </w:numPr>
        <w:spacing w:line="360" w:lineRule="auto"/>
        <w:rPr>
          <w:rFonts w:ascii="Arial" w:hAnsi="Arial" w:cs="Arial"/>
          <w:lang w:eastAsia="pl-PL"/>
        </w:rPr>
      </w:pPr>
      <w:r>
        <w:rPr>
          <w:rFonts w:ascii="Arial" w:hAnsi="Arial" w:cs="Arial"/>
          <w:lang w:eastAsia="pl-PL"/>
        </w:rPr>
        <w:t xml:space="preserve">Wobec Wykonawcy nie zachodzą przesłanki </w:t>
      </w:r>
      <w:r w:rsidRPr="00372B1D">
        <w:rPr>
          <w:rFonts w:ascii="Arial" w:hAnsi="Arial" w:cs="Arial"/>
          <w:lang w:eastAsia="pl-PL"/>
        </w:rPr>
        <w:t>wykluczające z możliwości otrzymania wsparcia z programów unijnych i krajowych, wynikające z nałożenia sankcji na Federację Rosyjską na podstawie przepisów:</w:t>
      </w:r>
    </w:p>
    <w:p w14:paraId="643F703F"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0C206B6"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ustawy z dnia 13 kwietnia 2022 r. o szczególnych rozwiązaniach w zakresie przeciwdziałania wspieraniu agresji na Ukrainę oraz służących ochronie bezpieczeństwa narodowego (Dz. U. poz. 835);</w:t>
      </w:r>
    </w:p>
    <w:p w14:paraId="5E886E8C" w14:textId="77777777" w:rsidR="0096746C" w:rsidRPr="00C57888"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 xml:space="preserve">rozporządzenia Rady (WE) nr 765/2006 z dnia 18 maja 2006 r. dotyczące środków ograniczających w związku z sytuacją na Białorusi i udziałem Białorusi w agresji Rosji wobec Ukrainy (Dz. U. UE L 134 z 20.5.2006, str. 1, z późn. zm.); </w:t>
      </w:r>
    </w:p>
    <w:p w14:paraId="3305E992" w14:textId="5FE6455E" w:rsidR="0096746C" w:rsidRDefault="0096746C" w:rsidP="0096746C">
      <w:pPr>
        <w:pStyle w:val="Akapitzlist"/>
        <w:numPr>
          <w:ilvl w:val="0"/>
          <w:numId w:val="47"/>
        </w:numPr>
        <w:spacing w:line="360" w:lineRule="auto"/>
        <w:rPr>
          <w:rFonts w:ascii="Arial" w:hAnsi="Arial" w:cs="Arial"/>
          <w:lang w:eastAsia="pl-PL"/>
        </w:rPr>
      </w:pPr>
      <w:r w:rsidRPr="00C57888">
        <w:rPr>
          <w:rFonts w:ascii="Arial" w:hAnsi="Arial" w:cs="Arial"/>
          <w:lang w:eastAsia="pl-PL"/>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3268FF8F" w14:textId="78C664FC" w:rsidR="0096746C" w:rsidRPr="0096746C" w:rsidRDefault="0096746C" w:rsidP="0096746C">
      <w:pPr>
        <w:pStyle w:val="Akapitzlist"/>
        <w:numPr>
          <w:ilvl w:val="0"/>
          <w:numId w:val="47"/>
        </w:numPr>
        <w:spacing w:line="360" w:lineRule="auto"/>
        <w:rPr>
          <w:rFonts w:ascii="Arial" w:hAnsi="Arial" w:cs="Arial"/>
          <w:lang w:eastAsia="pl-PL"/>
        </w:rPr>
      </w:pPr>
      <w:r w:rsidRPr="0096746C">
        <w:rPr>
          <w:rFonts w:ascii="Arial" w:hAnsi="Arial" w:cs="Arial"/>
          <w:lang w:eastAsia="pl-PL"/>
        </w:rPr>
        <w:t>Komunikatu Komisji „Tymczasowe kryzysowe ramy środków pomocy państwa w celu wsparcia gospodarki po agresji Rosji wobec Ukrainy” (Dz. U. UE C 131 z 24.3.2022 str. 1).</w:t>
      </w:r>
    </w:p>
    <w:p w14:paraId="1EEC079D" w14:textId="134E002A" w:rsidR="00E46ADE" w:rsidRPr="00B02FC8" w:rsidRDefault="00E46ADE" w:rsidP="00E46ADE">
      <w:pPr>
        <w:pStyle w:val="Akapitzlist"/>
        <w:numPr>
          <w:ilvl w:val="0"/>
          <w:numId w:val="25"/>
        </w:numPr>
        <w:spacing w:line="360" w:lineRule="auto"/>
        <w:rPr>
          <w:rFonts w:ascii="Arial" w:hAnsi="Arial" w:cs="Arial"/>
          <w:lang w:eastAsia="pl-PL"/>
        </w:rPr>
      </w:pPr>
      <w:r w:rsidRPr="00E46ADE">
        <w:rPr>
          <w:rFonts w:ascii="Arial" w:hAnsi="Arial" w:cs="Arial"/>
          <w:lang w:eastAsia="pl-PL"/>
        </w:rPr>
        <w:t>W celu potwierdzenia spełnienia przez Wykonawcę wskazan</w:t>
      </w:r>
      <w:r>
        <w:rPr>
          <w:rFonts w:ascii="Arial" w:hAnsi="Arial" w:cs="Arial"/>
          <w:lang w:eastAsia="pl-PL"/>
        </w:rPr>
        <w:t>ych</w:t>
      </w:r>
      <w:r w:rsidRPr="00E46ADE">
        <w:rPr>
          <w:rFonts w:ascii="Arial" w:hAnsi="Arial" w:cs="Arial"/>
          <w:lang w:eastAsia="pl-PL"/>
        </w:rPr>
        <w:t xml:space="preserve"> wyżej warunk</w:t>
      </w:r>
      <w:r>
        <w:rPr>
          <w:rFonts w:ascii="Arial" w:hAnsi="Arial" w:cs="Arial"/>
          <w:lang w:eastAsia="pl-PL"/>
        </w:rPr>
        <w:t>ów</w:t>
      </w:r>
      <w:r w:rsidRPr="00E46ADE">
        <w:rPr>
          <w:rFonts w:ascii="Arial" w:hAnsi="Arial" w:cs="Arial"/>
          <w:lang w:eastAsia="pl-PL"/>
        </w:rPr>
        <w:t xml:space="preserve"> Zamawiający wymaga złożenia oświadcze</w:t>
      </w:r>
      <w:r>
        <w:rPr>
          <w:rFonts w:ascii="Arial" w:hAnsi="Arial" w:cs="Arial"/>
          <w:lang w:eastAsia="pl-PL"/>
        </w:rPr>
        <w:t>ń</w:t>
      </w:r>
      <w:r w:rsidRPr="00E46ADE">
        <w:rPr>
          <w:rFonts w:ascii="Arial" w:hAnsi="Arial" w:cs="Arial"/>
          <w:lang w:eastAsia="pl-PL"/>
        </w:rPr>
        <w:t xml:space="preserve"> zawart</w:t>
      </w:r>
      <w:r>
        <w:rPr>
          <w:rFonts w:ascii="Arial" w:hAnsi="Arial" w:cs="Arial"/>
          <w:lang w:eastAsia="pl-PL"/>
        </w:rPr>
        <w:t>ych</w:t>
      </w:r>
      <w:r w:rsidRPr="00E46ADE">
        <w:rPr>
          <w:rFonts w:ascii="Arial" w:hAnsi="Arial" w:cs="Arial"/>
          <w:lang w:eastAsia="pl-PL"/>
        </w:rPr>
        <w:t xml:space="preserve"> w treści Formularza ofertowego, stanowiącego Załącznik nr 1 do niniejszego Zapytania ofertoweg</w:t>
      </w:r>
      <w:r>
        <w:rPr>
          <w:rFonts w:ascii="Arial" w:hAnsi="Arial" w:cs="Arial"/>
          <w:lang w:eastAsia="pl-PL"/>
        </w:rPr>
        <w:t>o</w:t>
      </w:r>
      <w:r w:rsidRPr="00B02FC8">
        <w:rPr>
          <w:rFonts w:ascii="Arial" w:hAnsi="Arial" w:cs="Arial"/>
          <w:lang w:eastAsia="pl-PL"/>
        </w:rPr>
        <w:t xml:space="preserve">. </w:t>
      </w:r>
    </w:p>
    <w:p w14:paraId="70FA1A7B" w14:textId="3EE0DD48" w:rsidR="007F3C47" w:rsidRDefault="007F3C47" w:rsidP="00E91203">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Sytuacja ekonomiczna i finansowa:</w:t>
      </w:r>
    </w:p>
    <w:p w14:paraId="5395EFD7" w14:textId="46491507" w:rsidR="007F3C47" w:rsidRPr="00E46ADE" w:rsidRDefault="00B02FC8"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Wykonawca znajduje się w sytuacji ekonomicznej i finansowej zapewniającej wykonani</w:t>
      </w:r>
      <w:r w:rsidR="00A768F2" w:rsidRPr="00E46ADE">
        <w:rPr>
          <w:rFonts w:ascii="Arial" w:eastAsia="Times New Roman" w:hAnsi="Arial" w:cs="Arial"/>
          <w:lang w:eastAsia="pl-PL"/>
        </w:rPr>
        <w:t>e</w:t>
      </w:r>
      <w:r w:rsidRPr="00E46ADE">
        <w:rPr>
          <w:rFonts w:ascii="Arial" w:eastAsia="Times New Roman" w:hAnsi="Arial" w:cs="Arial"/>
          <w:lang w:eastAsia="pl-PL"/>
        </w:rPr>
        <w:t xml:space="preserve"> zamówienia.</w:t>
      </w:r>
    </w:p>
    <w:p w14:paraId="7CB888A7" w14:textId="081FC55B" w:rsidR="00E46ADE" w:rsidRPr="00E46ADE" w:rsidRDefault="00E46ADE" w:rsidP="00E46ADE">
      <w:pPr>
        <w:pStyle w:val="Akapitzlist"/>
        <w:numPr>
          <w:ilvl w:val="0"/>
          <w:numId w:val="33"/>
        </w:numPr>
        <w:spacing w:line="360" w:lineRule="auto"/>
        <w:rPr>
          <w:rFonts w:ascii="Arial" w:hAnsi="Arial" w:cs="Arial"/>
          <w:lang w:eastAsia="pl-PL"/>
        </w:rPr>
      </w:pPr>
      <w:r w:rsidRPr="00E46ADE">
        <w:rPr>
          <w:rFonts w:ascii="Arial" w:eastAsia="Times New Roman" w:hAnsi="Arial" w:cs="Arial"/>
          <w:lang w:eastAsia="pl-PL"/>
        </w:rPr>
        <w:t>W celu potwierdzenia spełnienia przez Wykonawcę wskazanego wyżej warunku Zamawiający wymaga złożenia oświadczenia zawartego w treści Formularza ofertowego, stanowiącego Załącznik nr 1 do niniejszego Zapytania ofertowego.</w:t>
      </w:r>
    </w:p>
    <w:p w14:paraId="606FAB59" w14:textId="52B42CA0" w:rsidR="007F3C47" w:rsidRDefault="007F3C47" w:rsidP="007F3C47">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Lista wymaganych dokumentów/oświadczeń</w:t>
      </w:r>
      <w:r>
        <w:rPr>
          <w:rFonts w:ascii="Arial" w:eastAsia="Times New Roman" w:hAnsi="Arial" w:cs="Arial"/>
          <w:b/>
          <w:color w:val="auto"/>
          <w:sz w:val="24"/>
          <w:szCs w:val="24"/>
          <w:lang w:eastAsia="pl-PL"/>
        </w:rPr>
        <w:t>:</w:t>
      </w:r>
    </w:p>
    <w:p w14:paraId="52D3B537" w14:textId="77777777" w:rsidR="00C514A5" w:rsidRDefault="00C514A5" w:rsidP="00C514A5">
      <w:pPr>
        <w:pStyle w:val="Akapitzlist"/>
        <w:spacing w:line="360" w:lineRule="auto"/>
        <w:ind w:left="360"/>
        <w:rPr>
          <w:rFonts w:ascii="Arial" w:hAnsi="Arial" w:cs="Arial"/>
          <w:b/>
          <w:lang w:eastAsia="pl-PL"/>
        </w:rPr>
      </w:pPr>
      <w:r w:rsidRPr="00177080">
        <w:rPr>
          <w:rFonts w:ascii="Arial" w:hAnsi="Arial" w:cs="Arial"/>
          <w:b/>
          <w:lang w:eastAsia="pl-PL"/>
        </w:rPr>
        <w:t>Informacje dotyczące sposobu przygotowania oferty</w:t>
      </w:r>
    </w:p>
    <w:p w14:paraId="1EDBE389"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Prawidłowo przygotowana oferta musi być sporządzona według wzoru F</w:t>
      </w:r>
      <w:r>
        <w:rPr>
          <w:rFonts w:ascii="Arial" w:hAnsi="Arial" w:cs="Arial"/>
          <w:lang w:eastAsia="pl-PL"/>
        </w:rPr>
        <w:t>ormularz oferty</w:t>
      </w:r>
      <w:r w:rsidRPr="00177080">
        <w:rPr>
          <w:rFonts w:ascii="Arial" w:hAnsi="Arial" w:cs="Arial"/>
          <w:lang w:eastAsia="pl-PL"/>
        </w:rPr>
        <w:t xml:space="preserve"> (zał. nr 1) i podpisana przez osobę upoważnioną/osoby upoważnione do reprezentowania Wykonawcy</w:t>
      </w:r>
      <w:r>
        <w:rPr>
          <w:rFonts w:ascii="Arial" w:hAnsi="Arial" w:cs="Arial"/>
          <w:lang w:eastAsia="pl-PL"/>
        </w:rPr>
        <w:t>.</w:t>
      </w:r>
    </w:p>
    <w:p w14:paraId="74B4CF77"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Podpisy złożone przez Wykonawcę muszą być opatrzone czytelnym imieniem i nazwiskiem lub pieczęcią imienną. Alternatywnie oferta i załączniki mogą zostać podpisane bezpiecznym podpisem elektronicznym z wykorzystaniem certyfikatu kwalifikowanego</w:t>
      </w:r>
      <w:r>
        <w:rPr>
          <w:rFonts w:ascii="Arial" w:hAnsi="Arial" w:cs="Arial"/>
          <w:lang w:eastAsia="pl-PL"/>
        </w:rPr>
        <w:t>.</w:t>
      </w:r>
    </w:p>
    <w:p w14:paraId="5787FA1F"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 przypadku składania oferty na podstawie pełnomocnictwa, należy jego kopię dołączyć do oferty jako załącznik</w:t>
      </w:r>
      <w:r>
        <w:rPr>
          <w:rFonts w:ascii="Arial" w:hAnsi="Arial" w:cs="Arial"/>
          <w:lang w:eastAsia="pl-PL"/>
        </w:rPr>
        <w:t>.</w:t>
      </w:r>
    </w:p>
    <w:p w14:paraId="169354B3"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Wykonawca może dołączyć do oferty dodatkowe załączniki wedle własnego uznania.</w:t>
      </w:r>
    </w:p>
    <w:p w14:paraId="2D251DE9"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 xml:space="preserve">Wykonawca może złożyć tylko jedną ofertę. Należy zwrócić uwagę na kompletność i poprawność złożenia </w:t>
      </w:r>
      <w:r>
        <w:rPr>
          <w:rFonts w:ascii="Arial" w:hAnsi="Arial" w:cs="Arial"/>
          <w:lang w:eastAsia="pl-PL"/>
        </w:rPr>
        <w:t>oraz</w:t>
      </w:r>
      <w:r w:rsidRPr="00177080">
        <w:rPr>
          <w:rFonts w:ascii="Arial" w:hAnsi="Arial" w:cs="Arial"/>
          <w:lang w:eastAsia="pl-PL"/>
        </w:rPr>
        <w:t xml:space="preserve"> podpisania załączników.</w:t>
      </w:r>
    </w:p>
    <w:p w14:paraId="03F9470B" w14:textId="0F531F7A"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musi być sporządzona w języku polskim, każda poprawka w ofercie musi być parafowana przez Wykonawcę, nie dop</w:t>
      </w:r>
      <w:r w:rsidR="0034553D">
        <w:rPr>
          <w:rFonts w:ascii="Arial" w:hAnsi="Arial" w:cs="Arial"/>
          <w:lang w:eastAsia="pl-PL"/>
        </w:rPr>
        <w:t>uszcza się stosowania korektora.</w:t>
      </w:r>
    </w:p>
    <w:p w14:paraId="0D272AD8" w14:textId="77777777" w:rsidR="00C514A5" w:rsidRPr="00177080"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Oferta jest jawna, z wyjątkiem informacji stanowiących tajemnicę przedsiębiorstwa w rozumieniu przepisów o zwalczaniu nieuczciwej konkurencji, a Wykonawca składając ofertę zastrzegł w odniesieniu do tych informacji, że nie mogą one być udostępnione innym uczestnikom/-czkom postępowania.</w:t>
      </w:r>
    </w:p>
    <w:p w14:paraId="32A35CA3" w14:textId="77777777" w:rsidR="00C514A5" w:rsidRDefault="00C514A5" w:rsidP="00C514A5">
      <w:pPr>
        <w:pStyle w:val="Akapitzlist"/>
        <w:numPr>
          <w:ilvl w:val="0"/>
          <w:numId w:val="28"/>
        </w:numPr>
        <w:spacing w:line="360" w:lineRule="auto"/>
        <w:rPr>
          <w:rFonts w:ascii="Arial" w:hAnsi="Arial" w:cs="Arial"/>
          <w:lang w:eastAsia="pl-PL"/>
        </w:rPr>
      </w:pPr>
      <w:r w:rsidRPr="00177080">
        <w:rPr>
          <w:rFonts w:ascii="Arial" w:hAnsi="Arial" w:cs="Arial"/>
          <w:lang w:eastAsia="pl-PL"/>
        </w:rPr>
        <w:t>Zaleca się, aby wszystkie zapisane strony oferty zostały kolejno ponumerowane.</w:t>
      </w:r>
    </w:p>
    <w:p w14:paraId="7F08C0CD" w14:textId="5D9E2BC4" w:rsidR="00C514A5" w:rsidRDefault="00C514A5" w:rsidP="00C514A5">
      <w:pPr>
        <w:pStyle w:val="Akapitzlist"/>
        <w:numPr>
          <w:ilvl w:val="0"/>
          <w:numId w:val="28"/>
        </w:numPr>
        <w:spacing w:line="360" w:lineRule="auto"/>
        <w:rPr>
          <w:rFonts w:ascii="Arial" w:hAnsi="Arial" w:cs="Arial"/>
          <w:lang w:eastAsia="pl-PL"/>
        </w:rPr>
      </w:pPr>
      <w:r w:rsidRPr="0084295C">
        <w:rPr>
          <w:rFonts w:ascii="Arial" w:hAnsi="Arial" w:cs="Arial"/>
          <w:lang w:eastAsia="pl-PL"/>
        </w:rPr>
        <w:t xml:space="preserve">Kompletna oferta musi zawierać: </w:t>
      </w:r>
    </w:p>
    <w:p w14:paraId="71918F02" w14:textId="2E36F256" w:rsidR="00C514A5" w:rsidRDefault="00C514A5" w:rsidP="00C514A5">
      <w:pPr>
        <w:pStyle w:val="Akapitzlist"/>
        <w:numPr>
          <w:ilvl w:val="0"/>
          <w:numId w:val="29"/>
        </w:numPr>
        <w:spacing w:line="360" w:lineRule="auto"/>
        <w:rPr>
          <w:rFonts w:ascii="Arial" w:hAnsi="Arial" w:cs="Arial"/>
          <w:lang w:eastAsia="pl-PL"/>
        </w:rPr>
      </w:pPr>
      <w:r w:rsidRPr="00C514A5">
        <w:rPr>
          <w:rFonts w:ascii="Arial" w:hAnsi="Arial" w:cs="Arial"/>
          <w:lang w:eastAsia="pl-PL"/>
        </w:rPr>
        <w:t>Formularz oferty (stanowiący zał. nr 1</w:t>
      </w:r>
      <w:r>
        <w:rPr>
          <w:rFonts w:ascii="Arial" w:hAnsi="Arial" w:cs="Arial"/>
          <w:lang w:eastAsia="pl-PL"/>
        </w:rPr>
        <w:t xml:space="preserve"> do zapytania ofertowego),</w:t>
      </w:r>
    </w:p>
    <w:p w14:paraId="0CFB9DF2" w14:textId="6DBA98A6" w:rsidR="00C514A5"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Obowiązek informacyjny RODO (stanowiący zał. nr 2 do zapytania ofertowego).</w:t>
      </w:r>
    </w:p>
    <w:p w14:paraId="2A7EFAB0" w14:textId="0565B0CF" w:rsid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Zdjęcia przestrzeni dostępnych dla osób z niepełnosprawnościami (</w:t>
      </w:r>
      <w:r>
        <w:rPr>
          <w:rFonts w:ascii="Arial" w:hAnsi="Arial" w:cs="Arial"/>
          <w:lang w:eastAsia="pl-PL"/>
        </w:rPr>
        <w:t xml:space="preserve">np.: </w:t>
      </w:r>
      <w:r w:rsidRPr="0063245F">
        <w:rPr>
          <w:rFonts w:ascii="Arial" w:hAnsi="Arial" w:cs="Arial"/>
          <w:lang w:eastAsia="pl-PL"/>
        </w:rPr>
        <w:t>wejście główne, sala szkoleniowa, sala restauracyjna, korytarz</w:t>
      </w:r>
      <w:r>
        <w:rPr>
          <w:rFonts w:ascii="Arial" w:hAnsi="Arial" w:cs="Arial"/>
          <w:lang w:eastAsia="pl-PL"/>
        </w:rPr>
        <w:t>e</w:t>
      </w:r>
      <w:r w:rsidRPr="0063245F">
        <w:rPr>
          <w:rFonts w:ascii="Arial" w:hAnsi="Arial" w:cs="Arial"/>
          <w:lang w:eastAsia="pl-PL"/>
        </w:rPr>
        <w:t>, toaleta przeznaczona dla osób z niepełnosprawnościami).</w:t>
      </w:r>
    </w:p>
    <w:p w14:paraId="3D0756EA" w14:textId="6AE7FCCB" w:rsidR="00C514A5" w:rsidRPr="0063245F" w:rsidRDefault="0063245F" w:rsidP="0063245F">
      <w:pPr>
        <w:pStyle w:val="Akapitzlist"/>
        <w:numPr>
          <w:ilvl w:val="0"/>
          <w:numId w:val="29"/>
        </w:numPr>
        <w:spacing w:line="360" w:lineRule="auto"/>
        <w:rPr>
          <w:rFonts w:ascii="Arial" w:hAnsi="Arial" w:cs="Arial"/>
          <w:lang w:eastAsia="pl-PL"/>
        </w:rPr>
      </w:pPr>
      <w:r w:rsidRPr="0063245F">
        <w:rPr>
          <w:rFonts w:ascii="Arial" w:hAnsi="Arial" w:cs="Arial"/>
          <w:lang w:eastAsia="pl-PL"/>
        </w:rPr>
        <w:t>Pełnomocnictwo – w przypadku składania oferty na podstawie pełnomocnictwa.</w:t>
      </w:r>
    </w:p>
    <w:p w14:paraId="59DC6836" w14:textId="2B4328A9" w:rsidR="00DA0E70" w:rsidRDefault="00DA2D33" w:rsidP="00524148">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koszty związane z przygotowaniem i złożeniem oferty ponosi Wykonawca.</w:t>
      </w:r>
    </w:p>
    <w:p w14:paraId="0E67BB99" w14:textId="70714831" w:rsidR="00B27E3F" w:rsidRPr="00B27E3F" w:rsidRDefault="00B27E3F" w:rsidP="00B27E3F">
      <w:pPr>
        <w:pStyle w:val="Akapitzlist"/>
        <w:numPr>
          <w:ilvl w:val="0"/>
          <w:numId w:val="28"/>
        </w:numPr>
        <w:spacing w:line="360" w:lineRule="auto"/>
        <w:rPr>
          <w:rFonts w:ascii="Arial" w:hAnsi="Arial" w:cs="Arial"/>
          <w:lang w:eastAsia="pl-PL"/>
        </w:rPr>
      </w:pPr>
      <w:r>
        <w:rPr>
          <w:rFonts w:ascii="Arial" w:hAnsi="Arial" w:cs="Arial"/>
          <w:lang w:eastAsia="pl-PL"/>
        </w:rPr>
        <w:t xml:space="preserve"> </w:t>
      </w:r>
      <w:r w:rsidRPr="00B27E3F">
        <w:rPr>
          <w:rFonts w:ascii="Arial" w:hAnsi="Arial" w:cs="Arial"/>
          <w:lang w:eastAsia="pl-PL"/>
        </w:rPr>
        <w:t xml:space="preserve">Miejsce złożenia oferty: ofertę należy złożyć drogą e-mailową na adres </w:t>
      </w:r>
      <w:hyperlink r:id="rId10" w:history="1">
        <w:r w:rsidRPr="00B32E58">
          <w:rPr>
            <w:rStyle w:val="Hipercze"/>
            <w:rFonts w:ascii="Arial" w:hAnsi="Arial" w:cs="Arial"/>
            <w:lang w:eastAsia="pl-PL"/>
          </w:rPr>
          <w:t>konkurencyjnosc@firr.org.pl</w:t>
        </w:r>
      </w:hyperlink>
      <w:r>
        <w:rPr>
          <w:rFonts w:ascii="Arial" w:hAnsi="Arial" w:cs="Arial"/>
          <w:lang w:eastAsia="pl-PL"/>
        </w:rPr>
        <w:t xml:space="preserve"> </w:t>
      </w:r>
      <w:r w:rsidRPr="00B27E3F">
        <w:rPr>
          <w:rFonts w:ascii="Arial" w:hAnsi="Arial" w:cs="Arial"/>
          <w:lang w:eastAsia="pl-PL"/>
        </w:rPr>
        <w:t xml:space="preserve"> lub przez </w:t>
      </w:r>
      <w:hyperlink r:id="rId11" w:history="1">
        <w:r w:rsidRPr="00B32E58">
          <w:rPr>
            <w:rStyle w:val="Hipercze"/>
            <w:rFonts w:ascii="Arial" w:hAnsi="Arial" w:cs="Arial"/>
            <w:lang w:eastAsia="pl-PL"/>
          </w:rPr>
          <w:t>https://bazakonkurencyjnosci.funduszeeuropejskie.gov.pl/</w:t>
        </w:r>
      </w:hyperlink>
      <w:r>
        <w:rPr>
          <w:rFonts w:ascii="Arial" w:hAnsi="Arial" w:cs="Arial"/>
          <w:lang w:eastAsia="pl-PL"/>
        </w:rPr>
        <w:t xml:space="preserve"> </w:t>
      </w:r>
    </w:p>
    <w:p w14:paraId="19C6D99B" w14:textId="742A0424" w:rsidR="00A473F9" w:rsidRPr="00B923A0" w:rsidRDefault="00B27E3F" w:rsidP="00B923A0">
      <w:pPr>
        <w:pStyle w:val="Akapitzlist"/>
        <w:spacing w:line="360" w:lineRule="auto"/>
        <w:rPr>
          <w:rFonts w:ascii="Arial" w:hAnsi="Arial" w:cs="Arial"/>
          <w:lang w:eastAsia="pl-PL"/>
        </w:rPr>
      </w:pPr>
      <w:r w:rsidRPr="00B27E3F">
        <w:rPr>
          <w:rFonts w:ascii="Arial" w:hAnsi="Arial" w:cs="Arial"/>
          <w:lang w:eastAsia="pl-PL"/>
        </w:rPr>
        <w:t>Oferta powinna być przesłana jako załącznik (zgodnie z Formularzem Oferty) w  formie dostępnej (Word, dostępny PDF) oraz w formie skanu podpisanego dokumentu. Formularz Oferty może być też przesłany w formie elektronicznej opatrzonej (podpisanej) bezpiecznym podpisem elektronicznym z  wykorzystaniem certyfikatu kwalifikowanego. Złożenie oferty nie jest równoznaczne z udzieleniem zamówienia. Załącznik z ofertą nie może przekraczać 20 MB.</w:t>
      </w:r>
    </w:p>
    <w:p w14:paraId="41730B65" w14:textId="77777777" w:rsidR="00A473F9" w:rsidRPr="00DA2D33" w:rsidRDefault="00A473F9" w:rsidP="00DA2D33">
      <w:pPr>
        <w:pStyle w:val="Akapitzlist"/>
        <w:spacing w:line="360" w:lineRule="auto"/>
        <w:rPr>
          <w:rFonts w:ascii="Arial" w:hAnsi="Arial" w:cs="Arial"/>
          <w:lang w:eastAsia="pl-PL"/>
        </w:rPr>
      </w:pPr>
    </w:p>
    <w:p w14:paraId="37C3607C" w14:textId="3394C469" w:rsidR="00177080" w:rsidRPr="00177080" w:rsidRDefault="007F3C47" w:rsidP="00177080">
      <w:pPr>
        <w:pStyle w:val="Nagwek2"/>
        <w:numPr>
          <w:ilvl w:val="0"/>
          <w:numId w:val="24"/>
        </w:numPr>
        <w:spacing w:line="360" w:lineRule="auto"/>
        <w:rPr>
          <w:rFonts w:ascii="Arial" w:eastAsia="Times New Roman" w:hAnsi="Arial" w:cs="Arial"/>
          <w:b/>
          <w:color w:val="auto"/>
          <w:sz w:val="24"/>
          <w:szCs w:val="24"/>
          <w:lang w:eastAsia="pl-PL"/>
        </w:rPr>
      </w:pPr>
      <w:r w:rsidRPr="007F3C47">
        <w:rPr>
          <w:rFonts w:ascii="Arial" w:eastAsia="Times New Roman" w:hAnsi="Arial" w:cs="Arial"/>
          <w:b/>
          <w:color w:val="auto"/>
          <w:sz w:val="24"/>
          <w:szCs w:val="24"/>
          <w:lang w:eastAsia="pl-PL"/>
        </w:rPr>
        <w:t>Dodatkowe warunki udziału:</w:t>
      </w:r>
    </w:p>
    <w:p w14:paraId="18F42389" w14:textId="6D3FBFF1" w:rsidR="00FA3BFB" w:rsidRPr="00FA3BFB" w:rsidRDefault="00177080" w:rsidP="00E65E9E">
      <w:pPr>
        <w:pStyle w:val="Akapitzlist"/>
        <w:spacing w:line="360" w:lineRule="auto"/>
        <w:ind w:left="360"/>
        <w:rPr>
          <w:rFonts w:ascii="Arial" w:hAnsi="Arial" w:cs="Arial"/>
          <w:b/>
          <w:lang w:eastAsia="pl-PL"/>
        </w:rPr>
      </w:pPr>
      <w:r>
        <w:rPr>
          <w:rFonts w:ascii="Arial" w:hAnsi="Arial" w:cs="Arial"/>
          <w:b/>
          <w:lang w:eastAsia="pl-PL"/>
        </w:rPr>
        <w:t>Informacje dotyczące sposobu wyboru oferty</w:t>
      </w:r>
    </w:p>
    <w:p w14:paraId="4987F0C8" w14:textId="4C4C28CC"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Wykonawcy, którzy złożą oferty, zostaną zawiadomieni o wynikach postępowania w formie elektronicznej (e-mail) na adres wskazany w ofercie.</w:t>
      </w:r>
    </w:p>
    <w:p w14:paraId="3DB989BC" w14:textId="02625E0F" w:rsidR="00FA3BFB" w:rsidRPr="004E615F" w:rsidRDefault="00FA3BFB" w:rsidP="00FA3BFB">
      <w:pPr>
        <w:pStyle w:val="Akapitzlist"/>
        <w:numPr>
          <w:ilvl w:val="0"/>
          <w:numId w:val="27"/>
        </w:numPr>
        <w:spacing w:line="360" w:lineRule="auto"/>
        <w:rPr>
          <w:rFonts w:ascii="Arial" w:hAnsi="Arial" w:cs="Arial"/>
        </w:rPr>
      </w:pPr>
      <w:r w:rsidRPr="004E615F">
        <w:rPr>
          <w:rFonts w:ascii="Arial" w:hAnsi="Arial" w:cs="Arial"/>
        </w:rPr>
        <w:t xml:space="preserve">Informację o wyborze najkorzystniejszej oferty Zamawiający zamieści w Bazie Konkurencyjności Funduszy Europejskich znajdującej się na stronie: </w:t>
      </w:r>
      <w:hyperlink r:id="rId12" w:history="1">
        <w:r w:rsidRPr="00FA3BFB">
          <w:rPr>
            <w:rStyle w:val="Hipercze"/>
            <w:rFonts w:ascii="Arial" w:hAnsi="Arial" w:cs="Arial"/>
          </w:rPr>
          <w:t>https://bazakonkurencyjnosci.funduszeeuropejskie.gov.pl/</w:t>
        </w:r>
      </w:hyperlink>
      <w:r w:rsidRPr="00FA3BFB">
        <w:rPr>
          <w:rFonts w:ascii="Arial" w:hAnsi="Arial" w:cs="Arial"/>
        </w:rPr>
        <w:t xml:space="preserve"> oraz na stronie Zamawiająceg</w:t>
      </w:r>
      <w:r>
        <w:rPr>
          <w:rFonts w:ascii="Arial" w:hAnsi="Arial" w:cs="Arial"/>
        </w:rPr>
        <w:t>o.</w:t>
      </w:r>
    </w:p>
    <w:p w14:paraId="4779D5CA" w14:textId="592801F5"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rPr>
        <w:t>Wybrany Wykonawca zobowiązuje się zawrzeć umowę w terminie i miejscu wskazanym przez Zamawiającego</w:t>
      </w:r>
      <w:r>
        <w:rPr>
          <w:rFonts w:ascii="Arial" w:hAnsi="Arial" w:cs="Arial"/>
        </w:rPr>
        <w:t>.</w:t>
      </w:r>
    </w:p>
    <w:p w14:paraId="6EDFE6DF" w14:textId="0D508D13"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ogłoszenie nie jest ogłoszeniem w rozumieniu ustawy prawo zamówień publicznych, a propozycje składane przez zainteresowane podmioty nie są ofertami w rozumieniu kodeksu cywilnego</w:t>
      </w:r>
      <w:r>
        <w:rPr>
          <w:rFonts w:ascii="Arial" w:hAnsi="Arial" w:cs="Arial"/>
          <w:lang w:eastAsia="pl-PL"/>
        </w:rPr>
        <w:t>.</w:t>
      </w:r>
    </w:p>
    <w:p w14:paraId="6381F4CA" w14:textId="3B017457" w:rsidR="00FA3BFB" w:rsidRP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Niniejsze Zapytanie Ofertowe nie stanowi zobowiązania Zamawiającego do zawarcia umowy</w:t>
      </w:r>
      <w:r>
        <w:rPr>
          <w:rFonts w:ascii="Arial" w:hAnsi="Arial" w:cs="Arial"/>
          <w:lang w:eastAsia="pl-PL"/>
        </w:rPr>
        <w:t>.</w:t>
      </w:r>
    </w:p>
    <w:p w14:paraId="6640BFE8" w14:textId="25637B28" w:rsidR="00FA3BFB" w:rsidRDefault="00FA3BFB" w:rsidP="00FA3BFB">
      <w:pPr>
        <w:pStyle w:val="Akapitzlist"/>
        <w:numPr>
          <w:ilvl w:val="0"/>
          <w:numId w:val="27"/>
        </w:numPr>
        <w:spacing w:line="360" w:lineRule="auto"/>
        <w:rPr>
          <w:rFonts w:ascii="Arial" w:hAnsi="Arial" w:cs="Arial"/>
          <w:lang w:eastAsia="pl-PL"/>
        </w:rPr>
      </w:pPr>
      <w:r w:rsidRPr="00FA3BFB">
        <w:rPr>
          <w:rFonts w:ascii="Arial" w:hAnsi="Arial" w:cs="Arial"/>
          <w:lang w:eastAsia="pl-PL"/>
        </w:rPr>
        <w:t xml:space="preserve">Termin związania ofertą </w:t>
      </w:r>
      <w:r w:rsidR="00177080">
        <w:rPr>
          <w:rFonts w:ascii="Arial" w:hAnsi="Arial" w:cs="Arial"/>
          <w:lang w:eastAsia="pl-PL"/>
        </w:rPr>
        <w:t>wynosi</w:t>
      </w:r>
      <w:r w:rsidRPr="00FA3BFB">
        <w:rPr>
          <w:rFonts w:ascii="Arial" w:hAnsi="Arial" w:cs="Arial"/>
          <w:lang w:eastAsia="pl-PL"/>
        </w:rPr>
        <w:t xml:space="preserve"> 30 dni.</w:t>
      </w:r>
    </w:p>
    <w:p w14:paraId="57C2578A" w14:textId="3C968CA2" w:rsidR="00FA3BFB" w:rsidRDefault="00FA3BFB" w:rsidP="008C3CC5">
      <w:pPr>
        <w:pStyle w:val="Akapitzlist"/>
        <w:numPr>
          <w:ilvl w:val="0"/>
          <w:numId w:val="27"/>
        </w:numPr>
        <w:spacing w:line="360" w:lineRule="auto"/>
        <w:rPr>
          <w:rFonts w:ascii="Arial" w:hAnsi="Arial" w:cs="Arial"/>
          <w:lang w:eastAsia="pl-PL"/>
        </w:rPr>
      </w:pPr>
      <w:r w:rsidRPr="00FA3BFB">
        <w:rPr>
          <w:rFonts w:ascii="Arial" w:hAnsi="Arial" w:cs="Arial"/>
          <w:lang w:eastAsia="pl-PL"/>
        </w:rPr>
        <w:t>Zamawiający zastrzega sobie prawo do anulowania o</w:t>
      </w:r>
      <w:r w:rsidR="008C3CC5">
        <w:rPr>
          <w:rFonts w:ascii="Arial" w:hAnsi="Arial" w:cs="Arial"/>
          <w:lang w:eastAsia="pl-PL"/>
        </w:rPr>
        <w:t xml:space="preserve">głoszenia bez podania przyczyny </w:t>
      </w:r>
      <w:r w:rsidR="008C3CC5" w:rsidRPr="008C3CC5">
        <w:rPr>
          <w:rFonts w:ascii="Arial" w:hAnsi="Arial" w:cs="Arial"/>
          <w:lang w:eastAsia="pl-PL"/>
        </w:rPr>
        <w:t>przed upływem terminu na złożenie oferty</w:t>
      </w:r>
      <w:r w:rsidR="008C3CC5">
        <w:rPr>
          <w:rFonts w:ascii="Arial" w:hAnsi="Arial" w:cs="Arial"/>
          <w:lang w:eastAsia="pl-PL"/>
        </w:rPr>
        <w:t>.</w:t>
      </w:r>
    </w:p>
    <w:p w14:paraId="570897F1" w14:textId="3945B579" w:rsidR="00FA3BFB" w:rsidRPr="004E615F" w:rsidRDefault="00FA3BFB" w:rsidP="008C3CC5">
      <w:pPr>
        <w:pStyle w:val="Akapitzlist"/>
        <w:numPr>
          <w:ilvl w:val="0"/>
          <w:numId w:val="27"/>
        </w:numPr>
        <w:spacing w:line="360" w:lineRule="auto"/>
        <w:rPr>
          <w:rFonts w:ascii="Arial" w:hAnsi="Arial" w:cs="Arial"/>
        </w:rPr>
      </w:pPr>
      <w:r w:rsidRPr="004E615F">
        <w:rPr>
          <w:rFonts w:ascii="Arial" w:hAnsi="Arial" w:cs="Arial"/>
        </w:rPr>
        <w:t>Zamawiający zastrzega sobie prawo do unieważnienia prowa</w:t>
      </w:r>
      <w:r w:rsidR="008C3CC5">
        <w:rPr>
          <w:rFonts w:ascii="Arial" w:hAnsi="Arial" w:cs="Arial"/>
        </w:rPr>
        <w:t>dzonego zapytania, p</w:t>
      </w:r>
      <w:r w:rsidR="008C3CC5" w:rsidRPr="008C3CC5">
        <w:rPr>
          <w:rFonts w:ascii="Arial" w:hAnsi="Arial" w:cs="Arial"/>
        </w:rPr>
        <w:t xml:space="preserve">o upływie terminu składania ofert, </w:t>
      </w:r>
      <w:r w:rsidRPr="004E615F">
        <w:rPr>
          <w:rFonts w:ascii="Arial" w:hAnsi="Arial" w:cs="Arial"/>
        </w:rPr>
        <w:t>gdy:</w:t>
      </w:r>
    </w:p>
    <w:p w14:paraId="17479250" w14:textId="2FC1B843" w:rsidR="00FA3BFB" w:rsidRDefault="00FA3BFB" w:rsidP="00FA3BFB">
      <w:pPr>
        <w:pStyle w:val="Akapitzlist"/>
        <w:numPr>
          <w:ilvl w:val="1"/>
          <w:numId w:val="27"/>
        </w:numPr>
        <w:spacing w:line="360" w:lineRule="auto"/>
        <w:rPr>
          <w:rFonts w:ascii="Arial" w:hAnsi="Arial" w:cs="Arial"/>
        </w:rPr>
      </w:pPr>
      <w:r w:rsidRPr="004E615F">
        <w:rPr>
          <w:rFonts w:ascii="Arial" w:hAnsi="Arial" w:cs="Arial"/>
        </w:rPr>
        <w:t>procedura wyboru oferty obarczona jest wadą niemożliwą do usunięcia;</w:t>
      </w:r>
    </w:p>
    <w:p w14:paraId="67702B86" w14:textId="543E58DA" w:rsidR="00FA3BFB" w:rsidRPr="00FA3BFB" w:rsidRDefault="00FA3BFB" w:rsidP="00177080">
      <w:pPr>
        <w:pStyle w:val="Akapitzlist"/>
        <w:numPr>
          <w:ilvl w:val="1"/>
          <w:numId w:val="27"/>
        </w:numPr>
        <w:spacing w:line="360" w:lineRule="auto"/>
        <w:rPr>
          <w:rFonts w:ascii="Arial" w:hAnsi="Arial" w:cs="Arial"/>
        </w:rPr>
      </w:pPr>
      <w:r w:rsidRPr="00FA3BFB">
        <w:rPr>
          <w:rFonts w:ascii="Arial" w:hAnsi="Arial" w:cs="Arial"/>
        </w:rPr>
        <w:t>jeżeli cena oferty przekracza kwotę, którą Zamawiający przeznaczył na realizację zamówienia, lub wartości poszczególnych elementów składowych oferty jednostkowo przekroczą wartość w odniesieniu do której istniałaby konieczność zastosowania przez Zamawiającego innego źródła finansowania niż to z którego planowane jest sfinansowanie przedmiotowego zamówienia.</w:t>
      </w:r>
    </w:p>
    <w:p w14:paraId="13D72E73" w14:textId="08238AE6" w:rsidR="008C3CC5" w:rsidRDefault="008C3CC5" w:rsidP="00177080">
      <w:pPr>
        <w:pStyle w:val="Akapitzlist"/>
        <w:numPr>
          <w:ilvl w:val="0"/>
          <w:numId w:val="27"/>
        </w:numPr>
        <w:spacing w:line="360" w:lineRule="auto"/>
        <w:rPr>
          <w:rFonts w:ascii="Arial" w:hAnsi="Arial" w:cs="Arial"/>
        </w:rPr>
      </w:pPr>
      <w:r>
        <w:rPr>
          <w:rFonts w:ascii="Arial" w:hAnsi="Arial" w:cs="Arial"/>
        </w:rPr>
        <w:t>Zamawiający zastrzega s</w:t>
      </w:r>
      <w:r w:rsidRPr="004E615F">
        <w:rPr>
          <w:rFonts w:ascii="Arial" w:hAnsi="Arial" w:cs="Arial"/>
        </w:rPr>
        <w:t>obie możliwość niedokonania wyboru w przypadku</w:t>
      </w:r>
      <w:r w:rsidR="00177080">
        <w:rPr>
          <w:rFonts w:ascii="Arial" w:hAnsi="Arial" w:cs="Arial"/>
        </w:rPr>
        <w:t xml:space="preserve"> gdy </w:t>
      </w:r>
      <w:r w:rsidRPr="008C3CC5">
        <w:rPr>
          <w:rFonts w:ascii="Arial" w:hAnsi="Arial" w:cs="Arial"/>
        </w:rPr>
        <w:t>nie zostanie złożona żadna oferta</w:t>
      </w:r>
      <w:r w:rsidR="0084295C">
        <w:rPr>
          <w:rFonts w:ascii="Arial" w:hAnsi="Arial" w:cs="Arial"/>
        </w:rPr>
        <w:t>.</w:t>
      </w:r>
    </w:p>
    <w:p w14:paraId="56943DBE" w14:textId="37620CC4" w:rsidR="00524148" w:rsidRPr="00524148" w:rsidRDefault="00524148" w:rsidP="00524148">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DA2D33">
        <w:rPr>
          <w:rFonts w:ascii="Arial" w:hAnsi="Arial" w:cs="Arial"/>
          <w:lang w:eastAsia="pl-PL"/>
        </w:rPr>
        <w:t>Wszelkie oferty, które nie spełnią warunków udziału w postępowaniu lub nie będą kompletne, zostaną odrzucone na etapie weryfikacji formalnej – z  zastrzeżeniem możliwości dokonywania uzupełnień, zgodnie z ustawą z dnia 11 września 2019 r. Prawo zamówień publicznych (Dz. U. z 2021 r. poz. 1129, 1598 z późn. zm.).</w:t>
      </w:r>
    </w:p>
    <w:p w14:paraId="40928214" w14:textId="71B041D1"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 xml:space="preserve">W przypadku jeżeli oferta Wykonawcy będzie podlegała uzupełnieniu lub wymagać będzie wyjaśnienia, Zamawiający wezwie Wykonawcę, w </w:t>
      </w:r>
      <w:r>
        <w:rPr>
          <w:rFonts w:ascii="Arial" w:hAnsi="Arial" w:cs="Arial"/>
        </w:rPr>
        <w:t> </w:t>
      </w:r>
      <w:r w:rsidR="009428C7" w:rsidRPr="009428C7">
        <w:rPr>
          <w:rFonts w:ascii="Arial" w:hAnsi="Arial" w:cs="Arial"/>
        </w:rPr>
        <w:t>wyznaczonym przez siebie terminie, do złożenia uzupełnień lub wyjaśnień do oferty.</w:t>
      </w:r>
    </w:p>
    <w:p w14:paraId="11D9ED68" w14:textId="362B498B" w:rsid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Pr="00524148">
        <w:rPr>
          <w:rFonts w:ascii="Arial" w:hAnsi="Arial" w:cs="Arial"/>
        </w:rPr>
        <w:t xml:space="preserve">Oferty przesłane po terminie lub w inny niż wskazany </w:t>
      </w:r>
      <w:r>
        <w:rPr>
          <w:rFonts w:ascii="Arial" w:hAnsi="Arial" w:cs="Arial"/>
        </w:rPr>
        <w:t>w zapytaniu</w:t>
      </w:r>
      <w:r w:rsidRPr="00524148">
        <w:rPr>
          <w:rFonts w:ascii="Arial" w:hAnsi="Arial" w:cs="Arial"/>
        </w:rPr>
        <w:t xml:space="preserve"> sposób nie będą rozpatrywane przez Zamawiającego.</w:t>
      </w:r>
    </w:p>
    <w:p w14:paraId="35B13A74" w14:textId="0D612082" w:rsidR="0071174D" w:rsidRDefault="0071174D" w:rsidP="0071174D">
      <w:pPr>
        <w:pStyle w:val="Akapitzlist"/>
        <w:numPr>
          <w:ilvl w:val="0"/>
          <w:numId w:val="27"/>
        </w:numPr>
        <w:spacing w:line="360" w:lineRule="auto"/>
        <w:rPr>
          <w:rFonts w:ascii="Arial" w:hAnsi="Arial" w:cs="Arial"/>
        </w:rPr>
      </w:pPr>
      <w:r>
        <w:rPr>
          <w:rFonts w:ascii="Arial" w:hAnsi="Arial" w:cs="Arial"/>
        </w:rPr>
        <w:t xml:space="preserve"> Ofertę Wykonawcy podlegającego wykluczeniu </w:t>
      </w:r>
      <w:r w:rsidRPr="0071174D">
        <w:rPr>
          <w:rFonts w:ascii="Arial" w:hAnsi="Arial" w:cs="Arial"/>
        </w:rPr>
        <w:t>z postępowania na podstawie przepisów prawa</w:t>
      </w:r>
      <w:r>
        <w:rPr>
          <w:rFonts w:ascii="Arial" w:hAnsi="Arial" w:cs="Arial"/>
        </w:rPr>
        <w:t xml:space="preserve"> uznaje się za </w:t>
      </w:r>
      <w:r w:rsidR="0060286F">
        <w:rPr>
          <w:rFonts w:ascii="Arial" w:hAnsi="Arial" w:cs="Arial"/>
        </w:rPr>
        <w:t xml:space="preserve">ofertę </w:t>
      </w:r>
      <w:r>
        <w:rPr>
          <w:rFonts w:ascii="Arial" w:hAnsi="Arial" w:cs="Arial"/>
        </w:rPr>
        <w:t>odrzuconą.</w:t>
      </w:r>
    </w:p>
    <w:p w14:paraId="43334C42" w14:textId="5265E11C" w:rsidR="009428C7" w:rsidRDefault="00524148" w:rsidP="009428C7">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w ramach Projektu ma zagwarantowane finansowanie wyłącznie na faktycznie zrealizowane zamówienie</w:t>
      </w:r>
      <w:r>
        <w:rPr>
          <w:rFonts w:ascii="Arial" w:hAnsi="Arial" w:cs="Arial"/>
        </w:rPr>
        <w:t>, w</w:t>
      </w:r>
      <w:r w:rsidR="009428C7" w:rsidRPr="009428C7">
        <w:rPr>
          <w:rFonts w:ascii="Arial" w:hAnsi="Arial" w:cs="Arial"/>
        </w:rPr>
        <w:t xml:space="preserve"> związku z tym Wykonawca będzie obciążał Zamawiającego za faktycznie zrealizowaną usługę. </w:t>
      </w:r>
    </w:p>
    <w:p w14:paraId="2979D527" w14:textId="0CC414FB" w:rsidR="0014459B" w:rsidRPr="0014459B" w:rsidRDefault="0014459B" w:rsidP="0014459B">
      <w:pPr>
        <w:pStyle w:val="Akapitzlist"/>
        <w:numPr>
          <w:ilvl w:val="0"/>
          <w:numId w:val="27"/>
        </w:numPr>
        <w:spacing w:line="360" w:lineRule="auto"/>
        <w:rPr>
          <w:rFonts w:ascii="Arial" w:hAnsi="Arial" w:cs="Arial"/>
        </w:rPr>
      </w:pPr>
      <w:r>
        <w:rPr>
          <w:rFonts w:ascii="Arial" w:hAnsi="Arial" w:cs="Arial"/>
        </w:rPr>
        <w:t xml:space="preserve"> R</w:t>
      </w:r>
      <w:r w:rsidRPr="0014459B">
        <w:rPr>
          <w:rFonts w:ascii="Arial" w:hAnsi="Arial" w:cs="Arial"/>
        </w:rPr>
        <w:t xml:space="preserve">ozliczenia związane z realizacją niniejszego zamówienia będą prowadzone w polskich złotych (PLN) na zakończenie usługi. Wynagrodzenie zostanie obliczone na podstawie cen jednostkowych zawartych w Formularzu oferty oraz liczby uczestników/-czek faktycznie korzystających z poszczególnych usług. Płatność zostanie dokonana w terminie do 14 dni od daty otrzymania przez Zamawiającego prawidłowo wystawionej przez Wykonawcę faktury VAT za wykonane usługi. Opóźnienie w płatności wynikające ze zwłoki w otrzymaniu przez Zamawiającego środków finansowych na realizację projektu od Instytucji Wdrażającej nie będzie przedmiotem roszczeń ze </w:t>
      </w:r>
      <w:r>
        <w:rPr>
          <w:rFonts w:ascii="Arial" w:hAnsi="Arial" w:cs="Arial"/>
        </w:rPr>
        <w:t>strony Wykonawcy</w:t>
      </w:r>
      <w:r w:rsidR="007D0151">
        <w:rPr>
          <w:rFonts w:ascii="Arial" w:hAnsi="Arial" w:cs="Arial"/>
        </w:rPr>
        <w:t>.</w:t>
      </w:r>
    </w:p>
    <w:p w14:paraId="48D87F25" w14:textId="35996FBD" w:rsidR="00524148" w:rsidRPr="00524148" w:rsidRDefault="00524148" w:rsidP="00524148">
      <w:pPr>
        <w:pStyle w:val="Akapitzlist"/>
        <w:numPr>
          <w:ilvl w:val="0"/>
          <w:numId w:val="27"/>
        </w:numPr>
        <w:spacing w:line="360" w:lineRule="auto"/>
        <w:rPr>
          <w:rFonts w:ascii="Arial" w:hAnsi="Arial" w:cs="Arial"/>
        </w:rPr>
      </w:pPr>
      <w:r>
        <w:rPr>
          <w:rFonts w:ascii="Arial" w:hAnsi="Arial" w:cs="Arial"/>
        </w:rPr>
        <w:t xml:space="preserve"> </w:t>
      </w:r>
      <w:r w:rsidR="009428C7" w:rsidRPr="009428C7">
        <w:rPr>
          <w:rFonts w:ascii="Arial" w:hAnsi="Arial" w:cs="Arial"/>
        </w:rPr>
        <w:t>Zamawiający zastrzega sobie prawo negocjacji ceny z Wykonawcą, który uzyska najwyższą liczbę punktów</w:t>
      </w:r>
      <w:r w:rsidR="009428C7">
        <w:rPr>
          <w:rFonts w:ascii="Arial" w:hAnsi="Arial" w:cs="Arial"/>
        </w:rPr>
        <w:t>.</w:t>
      </w:r>
    </w:p>
    <w:p w14:paraId="3BD8095E" w14:textId="6FEB399A" w:rsidR="00FA3BFB" w:rsidRDefault="008953ED" w:rsidP="0071174D">
      <w:pPr>
        <w:pStyle w:val="Akapitzlist"/>
        <w:numPr>
          <w:ilvl w:val="0"/>
          <w:numId w:val="27"/>
        </w:numPr>
        <w:spacing w:line="360" w:lineRule="auto"/>
        <w:rPr>
          <w:rFonts w:ascii="Arial" w:hAnsi="Arial" w:cs="Arial"/>
          <w:lang w:eastAsia="pl-PL"/>
        </w:rPr>
      </w:pPr>
      <w:r>
        <w:rPr>
          <w:rFonts w:ascii="Arial" w:hAnsi="Arial" w:cs="Arial"/>
          <w:lang w:eastAsia="pl-PL"/>
        </w:rPr>
        <w:t xml:space="preserve"> </w:t>
      </w:r>
      <w:r w:rsidRPr="008953ED">
        <w:rPr>
          <w:rFonts w:ascii="Arial" w:hAnsi="Arial" w:cs="Arial"/>
          <w:lang w:eastAsia="pl-PL"/>
        </w:rPr>
        <w:t xml:space="preserve">Niespełnienie </w:t>
      </w:r>
      <w:r>
        <w:rPr>
          <w:rFonts w:ascii="Arial" w:hAnsi="Arial" w:cs="Arial"/>
          <w:lang w:eastAsia="pl-PL"/>
        </w:rPr>
        <w:t>któregokolwiek</w:t>
      </w:r>
      <w:r w:rsidRPr="008953ED">
        <w:rPr>
          <w:rFonts w:ascii="Arial" w:hAnsi="Arial" w:cs="Arial"/>
          <w:lang w:eastAsia="pl-PL"/>
        </w:rPr>
        <w:t xml:space="preserve"> z wymienionych wyżej warunków</w:t>
      </w:r>
      <w:r>
        <w:rPr>
          <w:rFonts w:ascii="Arial" w:hAnsi="Arial" w:cs="Arial"/>
          <w:lang w:eastAsia="pl-PL"/>
        </w:rPr>
        <w:t>/wymagań</w:t>
      </w:r>
      <w:r w:rsidRPr="008953ED">
        <w:rPr>
          <w:rFonts w:ascii="Arial" w:hAnsi="Arial" w:cs="Arial"/>
          <w:lang w:eastAsia="pl-PL"/>
        </w:rPr>
        <w:t xml:space="preserve"> skutkować będzie wykluczeniem Wykonawcy z postępowania. </w:t>
      </w:r>
    </w:p>
    <w:p w14:paraId="4A48E430" w14:textId="77777777" w:rsidR="00A473F9" w:rsidRPr="005579D7" w:rsidRDefault="00A473F9" w:rsidP="005579D7">
      <w:pPr>
        <w:spacing w:line="360" w:lineRule="auto"/>
        <w:rPr>
          <w:rFonts w:cs="Arial"/>
          <w:lang w:eastAsia="pl-PL"/>
        </w:rPr>
      </w:pPr>
    </w:p>
    <w:p w14:paraId="0F2F73F3" w14:textId="6E9E089A" w:rsidR="00DA2D33" w:rsidRPr="0060286F" w:rsidRDefault="0060286F" w:rsidP="006229BE">
      <w:pPr>
        <w:pStyle w:val="Nagwek1"/>
        <w:numPr>
          <w:ilvl w:val="0"/>
          <w:numId w:val="46"/>
        </w:numPr>
        <w:spacing w:before="240" w:line="360" w:lineRule="auto"/>
        <w:rPr>
          <w:sz w:val="24"/>
          <w:szCs w:val="24"/>
          <w:lang w:eastAsia="pl-PL"/>
        </w:rPr>
      </w:pPr>
      <w:r>
        <w:rPr>
          <w:sz w:val="24"/>
          <w:szCs w:val="24"/>
          <w:lang w:eastAsia="pl-PL"/>
        </w:rPr>
        <w:t>CZĘŚCI I KRYTERIA</w:t>
      </w:r>
    </w:p>
    <w:p w14:paraId="439D5512" w14:textId="77777777" w:rsidR="009822C1" w:rsidRPr="004E615F" w:rsidRDefault="00F1088F" w:rsidP="00877187">
      <w:pPr>
        <w:pStyle w:val="Nagwek2"/>
        <w:numPr>
          <w:ilvl w:val="0"/>
          <w:numId w:val="16"/>
        </w:numPr>
        <w:rPr>
          <w:rFonts w:ascii="Arial" w:eastAsiaTheme="minorHAnsi" w:hAnsi="Arial" w:cs="Arial"/>
          <w:b/>
          <w:color w:val="auto"/>
          <w:sz w:val="24"/>
          <w:szCs w:val="24"/>
        </w:rPr>
      </w:pPr>
      <w:r w:rsidRPr="004E615F">
        <w:rPr>
          <w:rFonts w:ascii="Arial" w:eastAsia="Times New Roman" w:hAnsi="Arial" w:cs="Arial"/>
          <w:b/>
          <w:color w:val="auto"/>
          <w:sz w:val="24"/>
          <w:szCs w:val="24"/>
          <w:lang w:eastAsia="pl-PL"/>
        </w:rPr>
        <w:t>Czy dopuszczalna jest oferta częściowa?</w:t>
      </w:r>
      <w:r w:rsidR="00063050" w:rsidRPr="004E615F">
        <w:rPr>
          <w:rStyle w:val="Odwoanieprzypisudolnego"/>
          <w:rFonts w:ascii="Arial" w:eastAsia="Times New Roman" w:hAnsi="Arial" w:cs="Arial"/>
          <w:b/>
          <w:color w:val="auto"/>
          <w:sz w:val="24"/>
          <w:szCs w:val="24"/>
          <w:lang w:eastAsia="pl-PL"/>
        </w:rPr>
        <w:footnoteReference w:id="10"/>
      </w:r>
      <w:r w:rsidR="003B2A59" w:rsidRPr="004E615F">
        <w:rPr>
          <w:rFonts w:ascii="Arial" w:eastAsia="Times New Roman" w:hAnsi="Arial" w:cs="Arial"/>
          <w:b/>
          <w:color w:val="auto"/>
          <w:sz w:val="24"/>
          <w:szCs w:val="24"/>
          <w:lang w:eastAsia="pl-PL"/>
        </w:rPr>
        <w:t xml:space="preserve"> </w:t>
      </w:r>
    </w:p>
    <w:p w14:paraId="292E9AAB" w14:textId="2DD2B915" w:rsidR="00063050" w:rsidRPr="004E615F" w:rsidRDefault="006D5375" w:rsidP="00840BDF">
      <w:pPr>
        <w:spacing w:before="240" w:line="360" w:lineRule="auto"/>
        <w:rPr>
          <w:rFonts w:cs="Arial"/>
          <w:b/>
          <w:sz w:val="24"/>
          <w:szCs w:val="24"/>
        </w:rPr>
      </w:pPr>
      <w:r w:rsidRPr="004E615F">
        <w:rPr>
          <w:rFonts w:eastAsia="Times New Roman" w:cs="Arial"/>
          <w:sz w:val="24"/>
          <w:szCs w:val="24"/>
          <w:lang w:eastAsia="pl-PL"/>
        </w:rPr>
        <w:t>Nie</w:t>
      </w:r>
      <w:r w:rsidR="0060286F">
        <w:rPr>
          <w:rFonts w:eastAsia="Times New Roman" w:cs="Arial"/>
          <w:sz w:val="24"/>
          <w:szCs w:val="24"/>
          <w:lang w:eastAsia="pl-PL"/>
        </w:rPr>
        <w:t>.</w:t>
      </w:r>
    </w:p>
    <w:p w14:paraId="1118C33E" w14:textId="77777777" w:rsidR="009822C1" w:rsidRPr="004E615F" w:rsidRDefault="00063050" w:rsidP="00877187">
      <w:pPr>
        <w:pStyle w:val="Nagwek2"/>
        <w:numPr>
          <w:ilvl w:val="0"/>
          <w:numId w:val="16"/>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Czy dopuszczalne są oferty wariantowe? </w:t>
      </w:r>
    </w:p>
    <w:p w14:paraId="5C6B0B2A" w14:textId="048C2FF7" w:rsidR="00063050" w:rsidRPr="004E615F" w:rsidRDefault="006D5375" w:rsidP="00840BDF">
      <w:pPr>
        <w:spacing w:line="360" w:lineRule="auto"/>
        <w:rPr>
          <w:rFonts w:cs="Arial"/>
          <w:b/>
          <w:sz w:val="24"/>
          <w:szCs w:val="24"/>
        </w:rPr>
      </w:pPr>
      <w:r w:rsidRPr="004E615F">
        <w:rPr>
          <w:rFonts w:cs="Arial"/>
          <w:sz w:val="24"/>
          <w:szCs w:val="24"/>
        </w:rPr>
        <w:t>Nie</w:t>
      </w:r>
    </w:p>
    <w:p w14:paraId="040E0539" w14:textId="77777777" w:rsidR="009822C1" w:rsidRPr="004E615F" w:rsidRDefault="00063050" w:rsidP="00877187">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Czy dla zamówienia przewidziano budżet?</w:t>
      </w:r>
      <w:r w:rsidRPr="004E615F">
        <w:rPr>
          <w:rFonts w:ascii="Arial" w:hAnsi="Arial" w:cs="Arial"/>
          <w:color w:val="auto"/>
          <w:sz w:val="24"/>
          <w:szCs w:val="24"/>
          <w:vertAlign w:val="superscript"/>
        </w:rPr>
        <w:footnoteReference w:id="11"/>
      </w:r>
      <w:r w:rsidR="00BD6395" w:rsidRPr="004E615F">
        <w:rPr>
          <w:rFonts w:ascii="Arial" w:eastAsia="Times New Roman" w:hAnsi="Arial" w:cs="Arial"/>
          <w:b/>
          <w:color w:val="auto"/>
          <w:sz w:val="24"/>
          <w:szCs w:val="24"/>
          <w:lang w:eastAsia="pl-PL"/>
        </w:rPr>
        <w:t xml:space="preserve"> </w:t>
      </w:r>
    </w:p>
    <w:p w14:paraId="0BAA8EA2" w14:textId="2FC4452C" w:rsidR="00063050" w:rsidRPr="004E615F" w:rsidRDefault="00CE10B6" w:rsidP="00840BDF">
      <w:pPr>
        <w:spacing w:line="360" w:lineRule="auto"/>
        <w:rPr>
          <w:rFonts w:eastAsia="Times New Roman" w:cs="Arial"/>
          <w:b/>
          <w:sz w:val="24"/>
          <w:szCs w:val="24"/>
          <w:lang w:eastAsia="pl-PL"/>
        </w:rPr>
      </w:pPr>
      <w:r>
        <w:rPr>
          <w:rFonts w:eastAsia="Times New Roman" w:cs="Arial"/>
          <w:sz w:val="24"/>
          <w:szCs w:val="24"/>
          <w:lang w:eastAsia="pl-PL"/>
        </w:rPr>
        <w:t>Nie</w:t>
      </w:r>
      <w:r w:rsidR="001612F0" w:rsidRPr="004E615F">
        <w:rPr>
          <w:rFonts w:eastAsia="Times New Roman" w:cs="Arial"/>
          <w:sz w:val="24"/>
          <w:szCs w:val="24"/>
          <w:lang w:eastAsia="pl-PL"/>
        </w:rPr>
        <w:t>.</w:t>
      </w:r>
    </w:p>
    <w:p w14:paraId="1D311E53" w14:textId="4C26F5E0" w:rsidR="001C07B9" w:rsidRPr="004E615F" w:rsidRDefault="009961C5" w:rsidP="007A10E3">
      <w:pPr>
        <w:pStyle w:val="Nagwek2"/>
        <w:numPr>
          <w:ilvl w:val="0"/>
          <w:numId w:val="16"/>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K</w:t>
      </w:r>
      <w:r w:rsidR="001C07B9" w:rsidRPr="004E615F">
        <w:rPr>
          <w:rFonts w:ascii="Arial" w:eastAsia="Times New Roman" w:hAnsi="Arial" w:cs="Arial"/>
          <w:b/>
          <w:color w:val="auto"/>
          <w:sz w:val="24"/>
          <w:szCs w:val="24"/>
          <w:lang w:eastAsia="pl-PL"/>
        </w:rPr>
        <w:t>ryteria oceny (opis kryterium</w:t>
      </w:r>
      <w:r w:rsidRPr="004E615F">
        <w:rPr>
          <w:rFonts w:ascii="Arial" w:eastAsia="Times New Roman" w:hAnsi="Arial" w:cs="Arial"/>
          <w:b/>
          <w:color w:val="auto"/>
          <w:sz w:val="24"/>
          <w:szCs w:val="24"/>
          <w:vertAlign w:val="superscript"/>
          <w:lang w:eastAsia="pl-PL"/>
        </w:rPr>
        <w:footnoteReference w:id="12"/>
      </w:r>
      <w:r w:rsidR="001C07B9" w:rsidRPr="004E615F">
        <w:rPr>
          <w:rFonts w:ascii="Arial" w:eastAsia="Times New Roman" w:hAnsi="Arial" w:cs="Arial"/>
          <w:b/>
          <w:color w:val="auto"/>
          <w:sz w:val="24"/>
          <w:szCs w:val="24"/>
          <w:lang w:eastAsia="pl-PL"/>
        </w:rPr>
        <w:t>) ze wskazaniem czy</w:t>
      </w:r>
      <w:r w:rsidRPr="004E615F">
        <w:rPr>
          <w:rFonts w:ascii="Arial" w:eastAsia="Times New Roman" w:hAnsi="Arial" w:cs="Arial"/>
          <w:b/>
          <w:color w:val="auto"/>
          <w:sz w:val="24"/>
          <w:szCs w:val="24"/>
          <w:lang w:eastAsia="pl-PL"/>
        </w:rPr>
        <w:t xml:space="preserve"> dane</w:t>
      </w:r>
      <w:r w:rsidR="001C07B9" w:rsidRPr="004E615F">
        <w:rPr>
          <w:rFonts w:ascii="Arial" w:eastAsia="Times New Roman" w:hAnsi="Arial" w:cs="Arial"/>
          <w:b/>
          <w:color w:val="auto"/>
          <w:sz w:val="24"/>
          <w:szCs w:val="24"/>
          <w:lang w:eastAsia="pl-PL"/>
        </w:rPr>
        <w:t xml:space="preserve"> kryterium jest cenowe</w:t>
      </w:r>
      <w:r w:rsidR="004871E9" w:rsidRPr="004E615F">
        <w:rPr>
          <w:rFonts w:ascii="Arial" w:eastAsia="Times New Roman" w:hAnsi="Arial" w:cs="Arial"/>
          <w:b/>
          <w:color w:val="auto"/>
          <w:sz w:val="24"/>
          <w:szCs w:val="24"/>
          <w:lang w:eastAsia="pl-PL"/>
        </w:rPr>
        <w:t>:</w:t>
      </w:r>
    </w:p>
    <w:p w14:paraId="2E0A432D" w14:textId="77A133F4" w:rsidR="0088138A" w:rsidRPr="004E615F" w:rsidRDefault="0088138A" w:rsidP="00132A46">
      <w:pPr>
        <w:spacing w:before="240" w:after="0" w:line="360" w:lineRule="auto"/>
        <w:rPr>
          <w:rFonts w:cs="Arial"/>
          <w:sz w:val="24"/>
          <w:szCs w:val="24"/>
        </w:rPr>
      </w:pPr>
      <w:r w:rsidRPr="004E615F">
        <w:rPr>
          <w:rFonts w:cs="Arial"/>
          <w:sz w:val="24"/>
          <w:szCs w:val="24"/>
        </w:rPr>
        <w:t>Przy wyborze oferty Zamawiający będzie kierował się następującymi kryteriami:</w:t>
      </w:r>
    </w:p>
    <w:p w14:paraId="5ABFD9C2" w14:textId="577E55A1" w:rsidR="0088138A" w:rsidRDefault="0088138A" w:rsidP="00C812AE">
      <w:pPr>
        <w:pStyle w:val="Akapitzlist"/>
        <w:numPr>
          <w:ilvl w:val="0"/>
          <w:numId w:val="7"/>
        </w:numPr>
        <w:spacing w:line="360" w:lineRule="auto"/>
        <w:rPr>
          <w:rFonts w:ascii="Arial" w:hAnsi="Arial" w:cs="Arial"/>
        </w:rPr>
      </w:pPr>
      <w:r w:rsidRPr="004E615F">
        <w:rPr>
          <w:rFonts w:ascii="Arial" w:hAnsi="Arial" w:cs="Arial"/>
        </w:rPr>
        <w:t>Cena brutto usługi – 90 pkt (waga)</w:t>
      </w:r>
    </w:p>
    <w:p w14:paraId="24A7EE83" w14:textId="749F831B" w:rsidR="002F5C79" w:rsidRPr="002F5C79" w:rsidRDefault="002F5C79" w:rsidP="002F5C79">
      <w:pPr>
        <w:spacing w:after="0" w:line="360" w:lineRule="auto"/>
        <w:rPr>
          <w:rFonts w:cs="Arial"/>
          <w:sz w:val="24"/>
          <w:szCs w:val="24"/>
        </w:rPr>
      </w:pPr>
      <w:r w:rsidRPr="002F5C79">
        <w:rPr>
          <w:rFonts w:cs="Arial"/>
          <w:sz w:val="24"/>
          <w:szCs w:val="24"/>
        </w:rPr>
        <w:t>Szczegółowe informacje dot. kryteriów oceny znajdują się w zał. nr 4.</w:t>
      </w:r>
    </w:p>
    <w:p w14:paraId="0D11BB1A" w14:textId="0C4F0E7C" w:rsidR="0088138A" w:rsidRPr="002F5C79" w:rsidRDefault="0088138A" w:rsidP="00C812AE">
      <w:pPr>
        <w:pStyle w:val="Akapitzlist"/>
        <w:numPr>
          <w:ilvl w:val="0"/>
          <w:numId w:val="7"/>
        </w:numPr>
        <w:spacing w:line="360" w:lineRule="auto"/>
        <w:rPr>
          <w:rFonts w:ascii="Arial" w:hAnsi="Arial" w:cs="Arial"/>
        </w:rPr>
      </w:pPr>
      <w:r w:rsidRPr="002F5C79">
        <w:rPr>
          <w:rFonts w:ascii="Arial" w:hAnsi="Arial" w:cs="Arial"/>
        </w:rPr>
        <w:t>Aspekty społeczne – 10 pkt (waga) – kryterium premiujące</w:t>
      </w:r>
    </w:p>
    <w:p w14:paraId="06668505" w14:textId="701354B1" w:rsidR="002F5C79" w:rsidRDefault="003B232E" w:rsidP="006E6AED">
      <w:pPr>
        <w:spacing w:after="0" w:line="360" w:lineRule="auto"/>
        <w:rPr>
          <w:rFonts w:cs="Arial"/>
          <w:sz w:val="24"/>
          <w:szCs w:val="24"/>
        </w:rPr>
      </w:pPr>
      <w:r w:rsidRPr="002F5C79">
        <w:rPr>
          <w:rFonts w:cs="Arial"/>
          <w:sz w:val="24"/>
          <w:szCs w:val="24"/>
        </w:rPr>
        <w:t>Szczegółowe informacje dot. kryteriów oceny znajdują się w zał. nr 4.</w:t>
      </w:r>
    </w:p>
    <w:p w14:paraId="302FBF7C" w14:textId="77777777" w:rsidR="00F91B82" w:rsidRDefault="00F91B82" w:rsidP="006E6AED">
      <w:pPr>
        <w:spacing w:after="0" w:line="360" w:lineRule="auto"/>
        <w:rPr>
          <w:rFonts w:cs="Arial"/>
          <w:sz w:val="24"/>
          <w:szCs w:val="24"/>
        </w:rPr>
      </w:pPr>
    </w:p>
    <w:p w14:paraId="29CEE38C" w14:textId="453BF54D" w:rsidR="00A151B5" w:rsidRPr="0060286F" w:rsidRDefault="009D7948" w:rsidP="006229BE">
      <w:pPr>
        <w:pStyle w:val="Nagwek1"/>
        <w:numPr>
          <w:ilvl w:val="0"/>
          <w:numId w:val="46"/>
        </w:numPr>
        <w:spacing w:before="240" w:line="360" w:lineRule="auto"/>
        <w:rPr>
          <w:sz w:val="24"/>
          <w:szCs w:val="24"/>
          <w:lang w:eastAsia="pl-PL"/>
        </w:rPr>
      </w:pPr>
      <w:r>
        <w:rPr>
          <w:sz w:val="24"/>
          <w:szCs w:val="24"/>
          <w:lang w:eastAsia="pl-PL"/>
        </w:rPr>
        <w:t>POZOSTAŁE</w:t>
      </w:r>
    </w:p>
    <w:p w14:paraId="2C035D8F" w14:textId="4386ACEC"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 xml:space="preserve">Proszę wskazać jakiego </w:t>
      </w:r>
      <w:r w:rsidRPr="004E615F">
        <w:rPr>
          <w:rFonts w:ascii="Arial" w:eastAsia="Times New Roman" w:hAnsi="Arial" w:cs="Arial"/>
          <w:b/>
          <w:color w:val="auto"/>
          <w:sz w:val="24"/>
          <w:szCs w:val="24"/>
          <w:u w:val="single"/>
          <w:lang w:eastAsia="pl-PL"/>
        </w:rPr>
        <w:t>projektu</w:t>
      </w:r>
      <w:r w:rsidRPr="004E615F">
        <w:rPr>
          <w:rFonts w:ascii="Arial" w:eastAsia="Times New Roman" w:hAnsi="Arial" w:cs="Arial"/>
          <w:b/>
          <w:color w:val="auto"/>
          <w:sz w:val="24"/>
          <w:szCs w:val="24"/>
          <w:lang w:eastAsia="pl-PL"/>
        </w:rPr>
        <w:t xml:space="preserve"> dotyczy zamówienie (tytuł projektu, program, oś, działanie) oraz dalszą część numeru wg schematu 00-0000/00)</w:t>
      </w:r>
      <w:r w:rsidR="004871E9" w:rsidRPr="004E615F">
        <w:rPr>
          <w:rFonts w:ascii="Arial" w:eastAsia="Times New Roman" w:hAnsi="Arial" w:cs="Arial"/>
          <w:b/>
          <w:color w:val="auto"/>
          <w:sz w:val="24"/>
          <w:szCs w:val="24"/>
          <w:lang w:eastAsia="pl-PL"/>
        </w:rPr>
        <w:t>:</w:t>
      </w:r>
    </w:p>
    <w:p w14:paraId="05B0FBE1" w14:textId="41C8CAA4" w:rsidR="00CE13CA" w:rsidRDefault="00C64673"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02.16.00-00-0089/19 </w:t>
      </w:r>
      <w:r w:rsidR="009F511E" w:rsidRPr="004E615F">
        <w:rPr>
          <w:rFonts w:cs="Arial"/>
          <w:sz w:val="24"/>
          <w:szCs w:val="24"/>
        </w:rPr>
        <w:t xml:space="preserve">– </w:t>
      </w:r>
      <w:r w:rsidR="00CE13CA">
        <w:rPr>
          <w:rFonts w:cs="Arial"/>
          <w:sz w:val="24"/>
          <w:szCs w:val="24"/>
        </w:rPr>
        <w:t>numer projektu</w:t>
      </w:r>
    </w:p>
    <w:p w14:paraId="24D6F8B4" w14:textId="2E2BB18C" w:rsidR="001C07B9" w:rsidRPr="004E615F" w:rsidRDefault="00C80043" w:rsidP="00840BDF">
      <w:pPr>
        <w:spacing w:before="240" w:line="360" w:lineRule="auto"/>
        <w:rPr>
          <w:rFonts w:cs="Arial"/>
          <w:sz w:val="24"/>
          <w:szCs w:val="24"/>
        </w:rPr>
      </w:pPr>
      <w:r w:rsidRPr="004E615F">
        <w:rPr>
          <w:rFonts w:cs="Arial"/>
          <w:sz w:val="24"/>
          <w:szCs w:val="24"/>
        </w:rPr>
        <w:t xml:space="preserve">Wiedza drogą do aktywnego udziału w tworzeniu prawa </w:t>
      </w:r>
      <w:r w:rsidR="00CE13CA">
        <w:rPr>
          <w:rFonts w:cs="Arial"/>
          <w:sz w:val="24"/>
          <w:szCs w:val="24"/>
        </w:rPr>
        <w:t>– nazwa projektu</w:t>
      </w:r>
    </w:p>
    <w:p w14:paraId="442EA783" w14:textId="1FE22C6E" w:rsidR="001C07B9" w:rsidRPr="004E615F" w:rsidRDefault="001C07B9" w:rsidP="00AB4298">
      <w:pPr>
        <w:pStyle w:val="Nagwek2"/>
        <w:numPr>
          <w:ilvl w:val="0"/>
          <w:numId w:val="17"/>
        </w:numPr>
        <w:spacing w:line="276" w:lineRule="auto"/>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jakiego naboru dotyczy projekt (tytuł projektu, program, oś, działanie) oraz dalszą część numeru wg schematu AA.00-00-000/00)</w:t>
      </w:r>
      <w:r w:rsidR="004871E9" w:rsidRPr="004E615F">
        <w:rPr>
          <w:rFonts w:ascii="Arial" w:eastAsia="Times New Roman" w:hAnsi="Arial" w:cs="Arial"/>
          <w:b/>
          <w:color w:val="auto"/>
          <w:sz w:val="24"/>
          <w:szCs w:val="24"/>
          <w:lang w:eastAsia="pl-PL"/>
        </w:rPr>
        <w:t>:</w:t>
      </w:r>
    </w:p>
    <w:p w14:paraId="6013F5C9" w14:textId="2ADB8905" w:rsidR="00C64673" w:rsidRPr="004E615F" w:rsidRDefault="009F511E" w:rsidP="00840BDF">
      <w:pPr>
        <w:spacing w:before="240" w:line="360" w:lineRule="auto"/>
        <w:rPr>
          <w:rFonts w:cs="Arial"/>
          <w:sz w:val="24"/>
          <w:szCs w:val="24"/>
        </w:rPr>
      </w:pPr>
      <w:r w:rsidRPr="004E615F">
        <w:rPr>
          <w:rFonts w:cs="Arial"/>
          <w:sz w:val="24"/>
          <w:szCs w:val="24"/>
        </w:rPr>
        <w:t>POWR.</w:t>
      </w:r>
      <w:r w:rsidR="00C80043" w:rsidRPr="00C80043">
        <w:rPr>
          <w:rFonts w:cs="Arial"/>
          <w:sz w:val="24"/>
          <w:szCs w:val="24"/>
        </w:rPr>
        <w:t xml:space="preserve"> </w:t>
      </w:r>
      <w:r w:rsidR="00C80043" w:rsidRPr="004E615F">
        <w:rPr>
          <w:rFonts w:cs="Arial"/>
          <w:sz w:val="24"/>
          <w:szCs w:val="24"/>
        </w:rPr>
        <w:t xml:space="preserve">02.16.00-IP.06-00-012/19 </w:t>
      </w:r>
      <w:r w:rsidR="00C64673" w:rsidRPr="004E615F">
        <w:rPr>
          <w:rFonts w:cs="Arial"/>
          <w:sz w:val="24"/>
          <w:szCs w:val="24"/>
        </w:rPr>
        <w:t>– numer naboru</w:t>
      </w:r>
    </w:p>
    <w:p w14:paraId="20E0A418" w14:textId="1B921617" w:rsidR="00063050" w:rsidRPr="004E615F" w:rsidRDefault="001C07B9"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Proszę wskazać czy przewidziano zamówienia uzupełniające</w:t>
      </w:r>
      <w:r w:rsidR="004871E9" w:rsidRPr="004E615F">
        <w:rPr>
          <w:rFonts w:ascii="Arial" w:hAnsi="Arial" w:cs="Arial"/>
          <w:b/>
          <w:color w:val="auto"/>
          <w:sz w:val="24"/>
          <w:szCs w:val="24"/>
          <w:vertAlign w:val="superscript"/>
        </w:rPr>
        <w:footnoteReference w:id="13"/>
      </w:r>
      <w:r w:rsidR="004871E9" w:rsidRPr="004E615F">
        <w:rPr>
          <w:rFonts w:ascii="Arial" w:eastAsia="Times New Roman" w:hAnsi="Arial" w:cs="Arial"/>
          <w:b/>
          <w:color w:val="auto"/>
          <w:sz w:val="24"/>
          <w:szCs w:val="24"/>
          <w:lang w:eastAsia="pl-PL"/>
        </w:rPr>
        <w:t>:</w:t>
      </w:r>
    </w:p>
    <w:p w14:paraId="2E69ACE1" w14:textId="63E0588D" w:rsidR="009961C5" w:rsidRPr="004E615F" w:rsidRDefault="00E00A14" w:rsidP="00840BDF">
      <w:pPr>
        <w:spacing w:before="240" w:line="360" w:lineRule="auto"/>
        <w:rPr>
          <w:rFonts w:cs="Arial"/>
          <w:sz w:val="24"/>
          <w:szCs w:val="24"/>
        </w:rPr>
      </w:pPr>
      <w:r w:rsidRPr="004E615F">
        <w:rPr>
          <w:rFonts w:cs="Arial"/>
          <w:sz w:val="24"/>
          <w:szCs w:val="24"/>
        </w:rPr>
        <w:t>Nie</w:t>
      </w:r>
      <w:r w:rsidR="00BC2C44">
        <w:rPr>
          <w:rFonts w:cs="Arial"/>
          <w:sz w:val="24"/>
          <w:szCs w:val="24"/>
        </w:rPr>
        <w:t>.</w:t>
      </w:r>
    </w:p>
    <w:p w14:paraId="4F05D92F" w14:textId="0DC78B67" w:rsidR="009961C5" w:rsidRPr="004E615F" w:rsidRDefault="009961C5" w:rsidP="00AB4298">
      <w:pPr>
        <w:pStyle w:val="Nagwek2"/>
        <w:numPr>
          <w:ilvl w:val="0"/>
          <w:numId w:val="17"/>
        </w:numPr>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Warunki zmiany umowy</w:t>
      </w:r>
      <w:r w:rsidR="004871E9" w:rsidRPr="004E615F">
        <w:rPr>
          <w:rFonts w:ascii="Arial" w:eastAsia="Times New Roman" w:hAnsi="Arial" w:cs="Arial"/>
          <w:b/>
          <w:color w:val="auto"/>
          <w:sz w:val="24"/>
          <w:szCs w:val="24"/>
          <w:vertAlign w:val="superscript"/>
          <w:lang w:eastAsia="pl-PL"/>
        </w:rPr>
        <w:footnoteReference w:id="14"/>
      </w:r>
      <w:r w:rsidR="004871E9" w:rsidRPr="004E615F">
        <w:rPr>
          <w:rFonts w:ascii="Arial" w:eastAsia="Times New Roman" w:hAnsi="Arial" w:cs="Arial"/>
          <w:b/>
          <w:color w:val="auto"/>
          <w:sz w:val="24"/>
          <w:szCs w:val="24"/>
          <w:lang w:eastAsia="pl-PL"/>
        </w:rPr>
        <w:t>:</w:t>
      </w:r>
    </w:p>
    <w:p w14:paraId="308AD19B" w14:textId="7C4D1FAA" w:rsidR="00B70A8B" w:rsidRDefault="00B70A8B" w:rsidP="0088138A">
      <w:pPr>
        <w:spacing w:before="240" w:line="360" w:lineRule="auto"/>
        <w:rPr>
          <w:rFonts w:cs="Arial"/>
          <w:sz w:val="24"/>
          <w:szCs w:val="24"/>
        </w:rPr>
      </w:pPr>
      <w:r w:rsidRPr="004E615F">
        <w:rPr>
          <w:rFonts w:cs="Arial"/>
          <w:sz w:val="24"/>
          <w:szCs w:val="24"/>
        </w:rPr>
        <w:t xml:space="preserve">Zamawiający przewiduje możliwość zmiany postanowień zawartej umowy w stosunku do treści oferty – w uzgodnieniu z Wykonawcą – zgodnie z sekcją 6.5.2 „Zasada konkurencyjności”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„Wytycznych w zakresie kwalifikowalności wydatków w ramach Europejskiego Funduszu Rozwoju Regionalnego, Europejskiego Funduszu Społecznego oraz Funduszu Spójności na lata 2014 </w:t>
      </w:r>
      <w:r w:rsidR="006626B0">
        <w:rPr>
          <w:rFonts w:cs="Arial"/>
          <w:sz w:val="24"/>
          <w:szCs w:val="24"/>
        </w:rPr>
        <w:t xml:space="preserve">- </w:t>
      </w:r>
      <w:r w:rsidRPr="004E615F">
        <w:rPr>
          <w:rFonts w:cs="Arial"/>
          <w:sz w:val="24"/>
          <w:szCs w:val="24"/>
        </w:rPr>
        <w:t xml:space="preserve">2020”. W szczególności lit. e </w:t>
      </w:r>
      <w:r w:rsidR="0003255D">
        <w:rPr>
          <w:rFonts w:cs="Arial"/>
          <w:sz w:val="24"/>
          <w:szCs w:val="24"/>
        </w:rPr>
        <w:t>pkt</w:t>
      </w:r>
      <w:r w:rsidRPr="004E615F">
        <w:rPr>
          <w:rFonts w:cs="Arial"/>
          <w:sz w:val="24"/>
          <w:szCs w:val="24"/>
        </w:rPr>
        <w:t>. 2</w:t>
      </w:r>
      <w:r w:rsidR="006626B0">
        <w:rPr>
          <w:rFonts w:cs="Arial"/>
          <w:sz w:val="24"/>
          <w:szCs w:val="24"/>
        </w:rPr>
        <w:t>0</w:t>
      </w:r>
      <w:r w:rsidRPr="004E615F">
        <w:rPr>
          <w:rFonts w:cs="Arial"/>
          <w:sz w:val="24"/>
          <w:szCs w:val="24"/>
        </w:rPr>
        <w:t xml:space="preserve"> zezwala na wprowadzenie zmiany, która nie prowadzi do zmiany charakteru umowy, a łączna wartość zmian nie będzie większa od 10% wartości zamówienia określonej pierwotnie w umowie.</w:t>
      </w:r>
    </w:p>
    <w:p w14:paraId="47C67088" w14:textId="46F14257" w:rsidR="006271E5" w:rsidRDefault="00B70A8B" w:rsidP="0088138A">
      <w:pPr>
        <w:spacing w:before="240" w:line="360" w:lineRule="auto"/>
        <w:rPr>
          <w:rFonts w:cs="Arial"/>
          <w:sz w:val="24"/>
          <w:szCs w:val="24"/>
        </w:rPr>
      </w:pPr>
      <w:r w:rsidRPr="00B70A8B">
        <w:rPr>
          <w:rFonts w:cs="Arial"/>
          <w:sz w:val="24"/>
          <w:szCs w:val="24"/>
        </w:rPr>
        <w:t>Zamawiający, w szczególnie uzasadnionych przypadkach (np. ze względu na sytuację epidemiologiczną lub rezygnacje uczestników), zastrzega sobie prawo do odwołania danego szkolenia lub zmiany jego terminu, o czym powiadomi Wykonawcę najpóźniej na 3 dni przed szkoleniem. W takim przypadku nowy termin Zamawiający ustali wspólnie z Wykonawcą, a realizacja szkolenia odbędzie się na warunkach zgodnych z przedstawioną ofertą Wykonawcy.</w:t>
      </w:r>
    </w:p>
    <w:p w14:paraId="5D1EEAAB" w14:textId="0EC18E1B" w:rsidR="009961C5" w:rsidRPr="004E615F" w:rsidRDefault="006626B0" w:rsidP="0088138A">
      <w:pPr>
        <w:spacing w:before="240" w:line="360" w:lineRule="auto"/>
        <w:rPr>
          <w:rFonts w:cs="Arial"/>
          <w:sz w:val="24"/>
          <w:szCs w:val="24"/>
        </w:rPr>
      </w:pPr>
      <w:r w:rsidRPr="006626B0">
        <w:rPr>
          <w:rFonts w:cs="Arial"/>
          <w:sz w:val="24"/>
          <w:szCs w:val="24"/>
        </w:rPr>
        <w:t xml:space="preserve">W przypadku niespełnienia przez Wykonawcę warunków usługi określonych w  </w:t>
      </w:r>
      <w:r>
        <w:rPr>
          <w:rFonts w:cs="Arial"/>
          <w:sz w:val="24"/>
          <w:szCs w:val="24"/>
        </w:rPr>
        <w:t> zapytaniu ofertowym</w:t>
      </w:r>
      <w:r w:rsidRPr="006626B0">
        <w:rPr>
          <w:rFonts w:cs="Arial"/>
          <w:sz w:val="24"/>
          <w:szCs w:val="24"/>
        </w:rPr>
        <w:t xml:space="preserve"> lub niewykonania obowiązków określonych w umowie Zamawiającemu przysługuje prawo do odstąpienia od umowy z winy Wykonawcy</w:t>
      </w:r>
      <w:r>
        <w:rPr>
          <w:rFonts w:cs="Arial"/>
          <w:sz w:val="24"/>
          <w:szCs w:val="24"/>
        </w:rPr>
        <w:t>.</w:t>
      </w:r>
    </w:p>
    <w:p w14:paraId="443ACCC2" w14:textId="7D0E08A6" w:rsidR="009961C5" w:rsidRPr="004E615F" w:rsidRDefault="009961C5" w:rsidP="00171C0B">
      <w:pPr>
        <w:pStyle w:val="Nagwek2"/>
        <w:numPr>
          <w:ilvl w:val="0"/>
          <w:numId w:val="17"/>
        </w:numPr>
        <w:spacing w:after="240"/>
        <w:rPr>
          <w:rFonts w:ascii="Arial" w:eastAsia="Times New Roman" w:hAnsi="Arial" w:cs="Arial"/>
          <w:b/>
          <w:color w:val="auto"/>
          <w:sz w:val="24"/>
          <w:szCs w:val="24"/>
          <w:lang w:eastAsia="pl-PL"/>
        </w:rPr>
      </w:pPr>
      <w:r w:rsidRPr="004E615F">
        <w:rPr>
          <w:rFonts w:ascii="Arial" w:eastAsia="Times New Roman" w:hAnsi="Arial" w:cs="Arial"/>
          <w:b/>
          <w:color w:val="auto"/>
          <w:sz w:val="24"/>
          <w:szCs w:val="24"/>
          <w:lang w:eastAsia="pl-PL"/>
        </w:rPr>
        <w:t>Osoba do kontaktu (imię, nazwisko, numer telefonu, adres e-mail)</w:t>
      </w:r>
      <w:r w:rsidR="004871E9" w:rsidRPr="004E615F">
        <w:rPr>
          <w:rFonts w:ascii="Arial" w:eastAsia="Times New Roman" w:hAnsi="Arial" w:cs="Arial"/>
          <w:b/>
          <w:color w:val="auto"/>
          <w:sz w:val="24"/>
          <w:szCs w:val="24"/>
          <w:lang w:eastAsia="pl-PL"/>
        </w:rPr>
        <w:t>:</w:t>
      </w:r>
    </w:p>
    <w:p w14:paraId="16B9D3BD" w14:textId="67949E5F" w:rsidR="0088138A" w:rsidRPr="004E615F" w:rsidRDefault="00BC06C6" w:rsidP="002F5C6D">
      <w:pPr>
        <w:spacing w:after="0" w:line="360" w:lineRule="auto"/>
        <w:rPr>
          <w:rFonts w:cs="Arial"/>
          <w:sz w:val="24"/>
          <w:szCs w:val="24"/>
        </w:rPr>
      </w:pPr>
      <w:r w:rsidRPr="004E615F">
        <w:rPr>
          <w:rFonts w:cs="Arial"/>
          <w:sz w:val="24"/>
          <w:szCs w:val="24"/>
        </w:rPr>
        <w:t>Damian Maniecki</w:t>
      </w:r>
    </w:p>
    <w:p w14:paraId="71FCA797" w14:textId="77777777" w:rsidR="0088138A" w:rsidRPr="004E615F" w:rsidRDefault="0088138A" w:rsidP="002F5C6D">
      <w:pPr>
        <w:spacing w:after="0" w:line="360" w:lineRule="auto"/>
        <w:rPr>
          <w:rFonts w:cs="Arial"/>
          <w:sz w:val="24"/>
          <w:szCs w:val="24"/>
        </w:rPr>
      </w:pPr>
      <w:r w:rsidRPr="004E615F">
        <w:rPr>
          <w:rFonts w:cs="Arial"/>
          <w:sz w:val="24"/>
          <w:szCs w:val="24"/>
        </w:rPr>
        <w:t xml:space="preserve">Fundacja Instytut Rozwoju Regionalnego </w:t>
      </w:r>
    </w:p>
    <w:p w14:paraId="04B632F6" w14:textId="031F420E" w:rsidR="0088138A" w:rsidRPr="004E615F" w:rsidRDefault="00BC06C6" w:rsidP="009F511E">
      <w:pPr>
        <w:rPr>
          <w:rFonts w:eastAsiaTheme="minorEastAsia" w:cs="Arial"/>
          <w:bCs/>
          <w:noProof/>
          <w:sz w:val="24"/>
          <w:szCs w:val="24"/>
          <w:lang w:eastAsia="pl-PL"/>
        </w:rPr>
      </w:pPr>
      <w:r w:rsidRPr="004E615F">
        <w:rPr>
          <w:rFonts w:eastAsiaTheme="minorEastAsia" w:cs="Arial"/>
          <w:noProof/>
          <w:sz w:val="24"/>
          <w:szCs w:val="24"/>
          <w:lang w:eastAsia="pl-PL"/>
        </w:rPr>
        <w:t xml:space="preserve">ul. </w:t>
      </w:r>
      <w:r w:rsidR="001D18CB">
        <w:rPr>
          <w:rFonts w:eastAsiaTheme="minorEastAsia" w:cs="Arial"/>
          <w:noProof/>
          <w:sz w:val="24"/>
          <w:szCs w:val="24"/>
          <w:lang w:eastAsia="pl-PL"/>
        </w:rPr>
        <w:t>ŚWIĘTOKRZYSKA 14</w:t>
      </w:r>
      <w:r w:rsidRPr="004E615F">
        <w:rPr>
          <w:rFonts w:eastAsiaTheme="minorEastAsia" w:cs="Arial"/>
          <w:noProof/>
          <w:sz w:val="24"/>
          <w:szCs w:val="24"/>
          <w:lang w:eastAsia="pl-PL"/>
        </w:rPr>
        <w:t>, 30-01</w:t>
      </w:r>
      <w:r w:rsidR="001D18CB">
        <w:rPr>
          <w:rFonts w:eastAsiaTheme="minorEastAsia" w:cs="Arial"/>
          <w:noProof/>
          <w:sz w:val="24"/>
          <w:szCs w:val="24"/>
          <w:lang w:eastAsia="pl-PL"/>
        </w:rPr>
        <w:t>5</w:t>
      </w:r>
      <w:r w:rsidRPr="004E615F">
        <w:rPr>
          <w:rFonts w:eastAsiaTheme="minorEastAsia" w:cs="Arial"/>
          <w:noProof/>
          <w:sz w:val="24"/>
          <w:szCs w:val="24"/>
          <w:lang w:eastAsia="pl-PL"/>
        </w:rPr>
        <w:t xml:space="preserve"> Kraków</w:t>
      </w:r>
    </w:p>
    <w:p w14:paraId="5CCDB872" w14:textId="33CC95D7" w:rsidR="0088138A" w:rsidRPr="004E615F" w:rsidRDefault="0088138A" w:rsidP="002F5C6D">
      <w:pPr>
        <w:spacing w:after="0" w:line="360" w:lineRule="auto"/>
        <w:rPr>
          <w:rFonts w:cs="Arial"/>
          <w:sz w:val="24"/>
          <w:szCs w:val="24"/>
        </w:rPr>
      </w:pPr>
      <w:r w:rsidRPr="004E615F">
        <w:rPr>
          <w:rFonts w:cs="Arial"/>
          <w:sz w:val="24"/>
          <w:szCs w:val="24"/>
        </w:rPr>
        <w:t xml:space="preserve">tel. </w:t>
      </w:r>
      <w:r w:rsidR="00BC06C6" w:rsidRPr="004E615F">
        <w:rPr>
          <w:rFonts w:cs="Arial"/>
          <w:sz w:val="24"/>
          <w:szCs w:val="24"/>
        </w:rPr>
        <w:t>663 000 033</w:t>
      </w:r>
    </w:p>
    <w:p w14:paraId="5CD44B2F" w14:textId="12A8AD17" w:rsidR="008C377A" w:rsidRPr="004E615F" w:rsidRDefault="0088138A" w:rsidP="002F5C6D">
      <w:pPr>
        <w:spacing w:after="0" w:line="360" w:lineRule="auto"/>
        <w:rPr>
          <w:rFonts w:cs="Arial"/>
          <w:sz w:val="24"/>
          <w:szCs w:val="24"/>
        </w:rPr>
      </w:pPr>
      <w:r w:rsidRPr="004E615F">
        <w:rPr>
          <w:rFonts w:cs="Arial"/>
          <w:sz w:val="24"/>
          <w:szCs w:val="24"/>
        </w:rPr>
        <w:t xml:space="preserve">e-mail: </w:t>
      </w:r>
      <w:hyperlink r:id="rId13" w:history="1">
        <w:r w:rsidR="00BC06C6" w:rsidRPr="004E615F">
          <w:rPr>
            <w:rStyle w:val="Hipercze"/>
            <w:rFonts w:cs="Arial"/>
            <w:sz w:val="24"/>
            <w:szCs w:val="24"/>
          </w:rPr>
          <w:t>konkurencyjnosc@firr.org.pl</w:t>
        </w:r>
      </w:hyperlink>
      <w:r w:rsidR="00BC06C6" w:rsidRPr="004E615F">
        <w:rPr>
          <w:rStyle w:val="Hipercze"/>
          <w:rFonts w:cs="Arial"/>
          <w:sz w:val="24"/>
          <w:szCs w:val="24"/>
        </w:rPr>
        <w:t xml:space="preserve"> </w:t>
      </w:r>
    </w:p>
    <w:sectPr w:rsidR="008C377A" w:rsidRPr="004E615F" w:rsidSect="00387A8A">
      <w:headerReference w:type="default" r:id="rId14"/>
      <w:footerReference w:type="default" r:id="rId15"/>
      <w:type w:val="continuous"/>
      <w:pgSz w:w="11906" w:h="16838"/>
      <w:pgMar w:top="1417" w:right="1417" w:bottom="1417" w:left="1417" w:header="426"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D424" w14:textId="77777777" w:rsidR="00FF0B49" w:rsidRDefault="00FF0B49" w:rsidP="0024450C">
      <w:pPr>
        <w:spacing w:after="0" w:line="240" w:lineRule="auto"/>
      </w:pPr>
      <w:r>
        <w:separator/>
      </w:r>
    </w:p>
  </w:endnote>
  <w:endnote w:type="continuationSeparator" w:id="0">
    <w:p w14:paraId="59044879" w14:textId="77777777" w:rsidR="00FF0B49" w:rsidRDefault="00FF0B49"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B2"/>
    <w:family w:val="modern"/>
    <w:pitch w:val="fixed"/>
    <w:sig w:usb0="00000000" w:usb1="0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EF6AE" w14:textId="53F3520A" w:rsidR="009B49D4" w:rsidRPr="00891FF3" w:rsidRDefault="00891FF3" w:rsidP="00891FF3">
    <w:pPr>
      <w:tabs>
        <w:tab w:val="center" w:pos="4536"/>
        <w:tab w:val="right" w:pos="9072"/>
      </w:tabs>
      <w:spacing w:after="0" w:line="240" w:lineRule="auto"/>
      <w:jc w:val="center"/>
      <w:rPr>
        <w:rFonts w:cs="Arial"/>
        <w:sz w:val="16"/>
        <w:szCs w:val="16"/>
      </w:rPr>
    </w:pPr>
    <w:r w:rsidRPr="00891FF3">
      <w:rPr>
        <w:rFonts w:cs="Arial"/>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B8CE" w14:textId="77777777" w:rsidR="00FF0B49" w:rsidRDefault="00FF0B49" w:rsidP="0024450C">
      <w:pPr>
        <w:spacing w:after="0" w:line="240" w:lineRule="auto"/>
      </w:pPr>
      <w:r>
        <w:separator/>
      </w:r>
    </w:p>
  </w:footnote>
  <w:footnote w:type="continuationSeparator" w:id="0">
    <w:p w14:paraId="2467D055" w14:textId="77777777" w:rsidR="00FF0B49" w:rsidRDefault="00FF0B49" w:rsidP="0024450C">
      <w:pPr>
        <w:spacing w:after="0" w:line="240" w:lineRule="auto"/>
      </w:pPr>
      <w:r>
        <w:continuationSeparator/>
      </w:r>
    </w:p>
  </w:footnote>
  <w:footnote w:id="1">
    <w:p w14:paraId="596B6B97" w14:textId="70415D45"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 znaków (aby sprawdzić liczbę znaków zaznacz obszar, przejdź do zakładki Recenzja – Statystyka wyrazów)</w:t>
      </w:r>
    </w:p>
  </w:footnote>
  <w:footnote w:id="2">
    <w:p w14:paraId="6ECCE19F" w14:textId="6B787CC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kategorię spośród następujących: Usługa / Dostawa / Roboty budowlane</w:t>
      </w:r>
    </w:p>
  </w:footnote>
  <w:footnote w:id="3">
    <w:p w14:paraId="13635601" w14:textId="3759DFBE"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wybrać </w:t>
      </w:r>
      <w:r w:rsidR="00ED39DF" w:rsidRPr="00ED39DF">
        <w:rPr>
          <w:rFonts w:cs="Arial"/>
          <w:sz w:val="18"/>
          <w:szCs w:val="18"/>
          <w:u w:val="single"/>
        </w:rPr>
        <w:t>jedną</w:t>
      </w:r>
      <w:r w:rsidR="00ED39DF">
        <w:rPr>
          <w:rFonts w:cs="Arial"/>
          <w:sz w:val="18"/>
          <w:szCs w:val="18"/>
        </w:rPr>
        <w:t xml:space="preserve"> </w:t>
      </w:r>
      <w:r w:rsidRPr="00523B7E">
        <w:rPr>
          <w:rFonts w:cs="Arial"/>
          <w:sz w:val="18"/>
          <w:szCs w:val="18"/>
        </w:rPr>
        <w:t>podkategorię w ramach danej kategorii:</w:t>
      </w:r>
    </w:p>
    <w:p w14:paraId="2125907E" w14:textId="77777777" w:rsidR="009B49D4" w:rsidRPr="00523B7E" w:rsidRDefault="009B49D4" w:rsidP="00261824">
      <w:pPr>
        <w:pStyle w:val="Tekstprzypisudolnego"/>
        <w:spacing w:line="360" w:lineRule="auto"/>
        <w:rPr>
          <w:rFonts w:cs="Arial"/>
          <w:sz w:val="18"/>
          <w:szCs w:val="18"/>
        </w:rPr>
      </w:pPr>
      <w:r w:rsidRPr="00523B7E">
        <w:rPr>
          <w:rFonts w:cs="Arial"/>
          <w:sz w:val="18"/>
          <w:szCs w:val="18"/>
        </w:rPr>
        <w:t>Usługi: szkoleniowe / hotelarskie / cateringowe / badawcze / IT / drukarskie / prawne / inne</w:t>
      </w:r>
    </w:p>
    <w:p w14:paraId="5A5898F1" w14:textId="6CD2FDDB" w:rsidR="009B49D4" w:rsidRPr="00523B7E" w:rsidRDefault="009B49D4" w:rsidP="00261824">
      <w:pPr>
        <w:pStyle w:val="Tekstprzypisudolnego"/>
        <w:spacing w:line="360" w:lineRule="auto"/>
        <w:rPr>
          <w:rFonts w:cs="Arial"/>
          <w:sz w:val="18"/>
          <w:szCs w:val="18"/>
        </w:rPr>
      </w:pPr>
      <w:r w:rsidRPr="00523B7E">
        <w:rPr>
          <w:rFonts w:cs="Arial"/>
          <w:sz w:val="18"/>
          <w:szCs w:val="18"/>
        </w:rPr>
        <w:t>Roboty budowlane: Roboty budowlane</w:t>
      </w:r>
    </w:p>
    <w:p w14:paraId="7BA86FB7" w14:textId="03C3998F" w:rsidR="009B49D4" w:rsidRPr="00523B7E" w:rsidRDefault="009B49D4" w:rsidP="00261824">
      <w:pPr>
        <w:pStyle w:val="Tekstprzypisudolnego"/>
        <w:spacing w:line="360" w:lineRule="auto"/>
        <w:rPr>
          <w:sz w:val="18"/>
          <w:szCs w:val="18"/>
        </w:rPr>
      </w:pPr>
      <w:r w:rsidRPr="00523B7E">
        <w:rPr>
          <w:rFonts w:cs="Arial"/>
          <w:sz w:val="18"/>
          <w:szCs w:val="18"/>
        </w:rPr>
        <w:t>Dostawa: Druk / Meble / Artykuły i sprzęt sportowy / Sprzęt biurowy / Sprzęt IT / Dostawy inne</w:t>
      </w:r>
    </w:p>
  </w:footnote>
  <w:footnote w:id="4">
    <w:p w14:paraId="1BF55F4D" w14:textId="45A5263C" w:rsidR="009B49D4" w:rsidRPr="00523B7E"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200 znaków</w:t>
      </w:r>
    </w:p>
  </w:footnote>
  <w:footnote w:id="5">
    <w:p w14:paraId="1959A782" w14:textId="44E715EF" w:rsidR="009B49D4" w:rsidRDefault="009B49D4" w:rsidP="0026182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10.000 znaków</w:t>
      </w:r>
    </w:p>
    <w:p w14:paraId="3AEEF79B" w14:textId="37DF4052" w:rsidR="000848F4" w:rsidRPr="00523B7E" w:rsidRDefault="000848F4" w:rsidP="000848F4">
      <w:pPr>
        <w:pStyle w:val="Tekstprzypisudolnego"/>
        <w:spacing w:line="360" w:lineRule="auto"/>
        <w:rPr>
          <w:sz w:val="18"/>
          <w:szCs w:val="18"/>
        </w:rPr>
      </w:pPr>
    </w:p>
  </w:footnote>
  <w:footnote w:id="6">
    <w:p w14:paraId="3C39E3C7" w14:textId="2ECFA009" w:rsidR="009B49D4" w:rsidRPr="00523B7E" w:rsidRDefault="009B49D4" w:rsidP="00BB25E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wg schematu: cała Polska lub wskazać konkretny adres (województwo, powiat, gmina, miejscowość</w:t>
      </w:r>
      <w:r w:rsidR="008953ED">
        <w:rPr>
          <w:rFonts w:cs="Arial"/>
          <w:sz w:val="18"/>
          <w:szCs w:val="18"/>
        </w:rPr>
        <w:t>, a</w:t>
      </w:r>
      <w:r w:rsidRPr="00523B7E">
        <w:rPr>
          <w:rFonts w:cs="Arial"/>
          <w:sz w:val="18"/>
          <w:szCs w:val="18"/>
        </w:rPr>
        <w:t xml:space="preserve"> </w:t>
      </w:r>
      <w:r w:rsidR="008953ED">
        <w:rPr>
          <w:rFonts w:cs="Arial"/>
          <w:sz w:val="18"/>
          <w:szCs w:val="18"/>
        </w:rPr>
        <w:t>w przypadku Warszawy, Łodzi lub Krakowa dodatkowo dzielnicę</w:t>
      </w:r>
      <w:r w:rsidRPr="00523B7E">
        <w:rPr>
          <w:rFonts w:cs="Arial"/>
          <w:sz w:val="18"/>
          <w:szCs w:val="18"/>
        </w:rPr>
        <w:t>). Proszę wskazać nie więcej niż 10 miejsc realizacji zamówienia – w przypadku większej liczby miejsc realizacji proszę dodać nowy opis przedmiotu zamówienia (pkt 2) dla kolejnych maksymalnie 10 miejsc realizacji zamówienia.</w:t>
      </w:r>
    </w:p>
  </w:footnote>
  <w:footnote w:id="7">
    <w:p w14:paraId="2723B871" w14:textId="77777777" w:rsidR="006271E5" w:rsidRPr="00523B7E" w:rsidRDefault="006271E5" w:rsidP="00BB25E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Proszę wskazać planowany miesiąc podpisania umowy.</w:t>
      </w:r>
    </w:p>
  </w:footnote>
  <w:footnote w:id="8">
    <w:p w14:paraId="4DB5F085"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dotyczy proszę dodać kolejne etapy wg schematu: Opis (nie więcej niż 4.000 znaków), Początek, Koniec oraz wskazać czy dany etap realizacji zamówienia wiąże się z płatnością częściową. Jeśli nie dotyczy proszę wpisać Nie dotyczy.</w:t>
      </w:r>
    </w:p>
  </w:footnote>
  <w:footnote w:id="9">
    <w:p w14:paraId="409E8794" w14:textId="77777777" w:rsidR="007F3C47" w:rsidRPr="00523B7E" w:rsidRDefault="007F3C47" w:rsidP="007F3C47">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Proszę uzupełnić wybrane warunki udziału w zamówieniu (nie więcej niż 6.000 znaków dla każdego warunku), a jeśli dany warunek nie dotyczy proszę wpisać Nie dotyczy.</w:t>
      </w:r>
    </w:p>
  </w:footnote>
  <w:footnote w:id="10">
    <w:p w14:paraId="5092F7BD" w14:textId="31E1017E"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Jeśli tak proszę wskazać poszczególne części zamówienia (nie więcej niż 60 znaków) wraz ze wskazaniem czy dopuszczalne są oferty wariantowe</w:t>
      </w:r>
      <w:r w:rsidR="001A3645" w:rsidRPr="00523B7E">
        <w:rPr>
          <w:rFonts w:cs="Arial"/>
          <w:sz w:val="18"/>
          <w:szCs w:val="18"/>
        </w:rPr>
        <w:t>,</w:t>
      </w:r>
      <w:r w:rsidRPr="00523B7E">
        <w:rPr>
          <w:rFonts w:cs="Arial"/>
          <w:sz w:val="18"/>
          <w:szCs w:val="18"/>
        </w:rPr>
        <w:t xml:space="preserve"> a jeśli dla poszczególnych części przewidziano budżet proszę go określić. Proszę dodatkowo dla każdej części zamówienia uzupełnić kryterium oceny (nie więcej niż 300 znaków) ze wskazaniem jego opisu oraz czy kryterium jest cenowe.</w:t>
      </w:r>
    </w:p>
  </w:footnote>
  <w:footnote w:id="11">
    <w:p w14:paraId="64998359" w14:textId="34FE19C9" w:rsidR="009B49D4" w:rsidRPr="00523B7E" w:rsidRDefault="009B49D4" w:rsidP="006D5375">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w:t>
      </w:r>
      <w:r w:rsidR="0060286F">
        <w:rPr>
          <w:rFonts w:cs="Arial"/>
          <w:sz w:val="18"/>
          <w:szCs w:val="18"/>
        </w:rPr>
        <w:t>Pole cyfrowe, umożliwiające jedynie wskazanie kwoty budżetu. Jeśli Tak, proszę wskazać tylko kwotę budżetu.</w:t>
      </w:r>
    </w:p>
  </w:footnote>
  <w:footnote w:id="12">
    <w:p w14:paraId="2BAC21E2" w14:textId="4C449A76" w:rsidR="009B49D4" w:rsidRPr="00523B7E" w:rsidRDefault="009B49D4">
      <w:pPr>
        <w:pStyle w:val="Tekstprzypisudolnego"/>
        <w:rPr>
          <w:sz w:val="18"/>
          <w:szCs w:val="18"/>
        </w:rPr>
      </w:pPr>
      <w:r w:rsidRPr="00523B7E">
        <w:rPr>
          <w:rStyle w:val="Odwoanieprzypisudolnego"/>
          <w:rFonts w:cs="Arial"/>
          <w:sz w:val="18"/>
          <w:szCs w:val="18"/>
        </w:rPr>
        <w:footnoteRef/>
      </w:r>
      <w:r w:rsidRPr="00523B7E">
        <w:rPr>
          <w:rFonts w:cs="Arial"/>
          <w:sz w:val="18"/>
          <w:szCs w:val="18"/>
        </w:rPr>
        <w:t xml:space="preserve"> Nie więcej niż 300 znaków.</w:t>
      </w:r>
    </w:p>
  </w:footnote>
  <w:footnote w:id="13">
    <w:p w14:paraId="12C49490" w14:textId="69947AF0" w:rsidR="009B49D4" w:rsidRPr="00523B7E" w:rsidRDefault="009B49D4" w:rsidP="005977B4">
      <w:pPr>
        <w:pStyle w:val="Tekstprzypisudolnego"/>
        <w:spacing w:line="360" w:lineRule="auto"/>
        <w:rPr>
          <w:rFonts w:cs="Arial"/>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 w:id="14">
    <w:p w14:paraId="75AC94E5" w14:textId="77777777" w:rsidR="009B49D4" w:rsidRPr="00523B7E" w:rsidRDefault="009B49D4" w:rsidP="005977B4">
      <w:pPr>
        <w:pStyle w:val="Tekstprzypisudolnego"/>
        <w:spacing w:line="360" w:lineRule="auto"/>
        <w:rPr>
          <w:sz w:val="18"/>
          <w:szCs w:val="18"/>
        </w:rPr>
      </w:pPr>
      <w:r w:rsidRPr="00523B7E">
        <w:rPr>
          <w:rStyle w:val="Odwoanieprzypisudolnego"/>
          <w:rFonts w:cs="Arial"/>
          <w:sz w:val="18"/>
          <w:szCs w:val="18"/>
        </w:rPr>
        <w:footnoteRef/>
      </w:r>
      <w:r w:rsidRPr="00523B7E">
        <w:rPr>
          <w:rFonts w:cs="Arial"/>
          <w:sz w:val="18"/>
          <w:szCs w:val="18"/>
        </w:rPr>
        <w:t xml:space="preserve"> Nie więcej niż 6000 znaków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2E5C" w14:textId="5D0AA35D" w:rsidR="009B49D4" w:rsidRDefault="009B49D4" w:rsidP="006D12A1">
    <w:pPr>
      <w:pStyle w:val="Nagwek"/>
    </w:pPr>
    <w:r w:rsidRPr="006D12A1">
      <w:rPr>
        <w:sz w:val="36"/>
        <w:szCs w:val="36"/>
      </w:rPr>
      <w:tab/>
    </w:r>
    <w:r>
      <w:rPr>
        <w:noProof/>
        <w:lang w:eastAsia="pl-PL"/>
      </w:rPr>
      <w:drawing>
        <wp:inline distT="0" distB="0" distL="0" distR="0" wp14:anchorId="7C2A1F57" wp14:editId="5442BEA9">
          <wp:extent cx="5562600" cy="784860"/>
          <wp:effectExtent l="0" t="0" r="0" b="0"/>
          <wp:docPr id="4" name="Obraz 4" descr="Logotypy Funduszy Europejskich i Europejskiego Funduszu Społecznego"/>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0" cy="784860"/>
                  </a:xfrm>
                  <a:prstGeom prst="rect">
                    <a:avLst/>
                  </a:prstGeom>
                  <a:noFill/>
                  <a:ln>
                    <a:noFill/>
                  </a:ln>
                  <a:extLst/>
                </pic:spPr>
              </pic:pic>
            </a:graphicData>
          </a:graphic>
        </wp:inline>
      </w:drawing>
    </w:r>
    <w:r>
      <w:rPr>
        <w:noProof/>
      </w:rPr>
      <w:tab/>
    </w:r>
  </w:p>
  <w:p w14:paraId="06CF378C" w14:textId="77777777" w:rsidR="009B49D4" w:rsidRPr="0024450C" w:rsidRDefault="009B49D4">
    <w:pPr>
      <w:pStyle w:val="Nagwek"/>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4C7459"/>
    <w:multiLevelType w:val="hybridMultilevel"/>
    <w:tmpl w:val="C4C09C8E"/>
    <w:lvl w:ilvl="0" w:tplc="73027F7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F2E"/>
    <w:multiLevelType w:val="hybridMultilevel"/>
    <w:tmpl w:val="E7B22E06"/>
    <w:lvl w:ilvl="0" w:tplc="EF54EA2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B31F04"/>
    <w:multiLevelType w:val="hybridMultilevel"/>
    <w:tmpl w:val="0408F5EE"/>
    <w:lvl w:ilvl="0" w:tplc="DA3CC6D8">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952AC"/>
    <w:multiLevelType w:val="hybridMultilevel"/>
    <w:tmpl w:val="42F058D4"/>
    <w:lvl w:ilvl="0" w:tplc="6026F388">
      <w:start w:val="1"/>
      <w:numFmt w:val="decimal"/>
      <w:lvlText w:val="%1)"/>
      <w:lvlJc w:val="left"/>
      <w:pPr>
        <w:ind w:left="360" w:hanging="360"/>
      </w:pPr>
      <w:rPr>
        <w:rFonts w:eastAsia="Times New Roman"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6E626C"/>
    <w:multiLevelType w:val="hybridMultilevel"/>
    <w:tmpl w:val="4DB20BE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DD7D95"/>
    <w:multiLevelType w:val="hybridMultilevel"/>
    <w:tmpl w:val="F8021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5350C1"/>
    <w:multiLevelType w:val="hybridMultilevel"/>
    <w:tmpl w:val="C6E60716"/>
    <w:lvl w:ilvl="0" w:tplc="39A02E1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FA4688"/>
    <w:multiLevelType w:val="hybridMultilevel"/>
    <w:tmpl w:val="129E9D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DA5481"/>
    <w:multiLevelType w:val="multilevel"/>
    <w:tmpl w:val="956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B45C93"/>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A1DDA"/>
    <w:multiLevelType w:val="hybridMultilevel"/>
    <w:tmpl w:val="DC007C8E"/>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C994D1D"/>
    <w:multiLevelType w:val="hybridMultilevel"/>
    <w:tmpl w:val="AAB0AB0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76429"/>
    <w:multiLevelType w:val="hybridMultilevel"/>
    <w:tmpl w:val="8CAC3CA2"/>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D8126AE"/>
    <w:multiLevelType w:val="hybridMultilevel"/>
    <w:tmpl w:val="56FEA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13000C"/>
    <w:multiLevelType w:val="hybridMultilevel"/>
    <w:tmpl w:val="335C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338BA"/>
    <w:multiLevelType w:val="hybridMultilevel"/>
    <w:tmpl w:val="C17E7B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7EC445E"/>
    <w:multiLevelType w:val="hybridMultilevel"/>
    <w:tmpl w:val="4B6CD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5F0D21"/>
    <w:multiLevelType w:val="hybridMultilevel"/>
    <w:tmpl w:val="D6D8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943F9A"/>
    <w:multiLevelType w:val="hybridMultilevel"/>
    <w:tmpl w:val="1034FA90"/>
    <w:lvl w:ilvl="0" w:tplc="76A6269C">
      <w:start w:val="1"/>
      <w:numFmt w:val="bullet"/>
      <w:lvlText w:val="-"/>
      <w:lvlJc w:val="left"/>
      <w:pPr>
        <w:ind w:left="360" w:hanging="360"/>
      </w:pPr>
      <w:rPr>
        <w:rFonts w:ascii="Simplified Arabic Fixed" w:hAnsi="Simplified Arabic Fixed" w:hint="default"/>
        <w:b w:val="0"/>
        <w:bCs w:val="0"/>
        <w:i w:val="0"/>
        <w:iCs w:val="0"/>
        <w:strike w:val="0"/>
        <w:color w:val="000000"/>
        <w:sz w:val="22"/>
        <w:szCs w:val="2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29B30B6"/>
    <w:multiLevelType w:val="hybridMultilevel"/>
    <w:tmpl w:val="652829D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3D23ADD"/>
    <w:multiLevelType w:val="hybridMultilevel"/>
    <w:tmpl w:val="7E68F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E7613"/>
    <w:multiLevelType w:val="hybridMultilevel"/>
    <w:tmpl w:val="57B413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F74103"/>
    <w:multiLevelType w:val="hybridMultilevel"/>
    <w:tmpl w:val="9FDEB9DA"/>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C37D3B"/>
    <w:multiLevelType w:val="hybridMultilevel"/>
    <w:tmpl w:val="AAA0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B14ADB"/>
    <w:multiLevelType w:val="hybridMultilevel"/>
    <w:tmpl w:val="9CCA80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8137C8"/>
    <w:multiLevelType w:val="hybridMultilevel"/>
    <w:tmpl w:val="5770B7F2"/>
    <w:lvl w:ilvl="0" w:tplc="5FCCA10A">
      <w:start w:val="1"/>
      <w:numFmt w:val="decimal"/>
      <w:lvlText w:val="%1)"/>
      <w:lvlJc w:val="left"/>
      <w:pPr>
        <w:ind w:left="360" w:hanging="360"/>
      </w:pPr>
      <w:rPr>
        <w:rFonts w:ascii="Arial" w:hAnsi="Arial"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744968"/>
    <w:multiLevelType w:val="hybridMultilevel"/>
    <w:tmpl w:val="A1D4E9A2"/>
    <w:lvl w:ilvl="0" w:tplc="A6E884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24BB6"/>
    <w:multiLevelType w:val="hybridMultilevel"/>
    <w:tmpl w:val="AD728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6698A"/>
    <w:multiLevelType w:val="hybridMultilevel"/>
    <w:tmpl w:val="C1E87A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E671A"/>
    <w:multiLevelType w:val="hybridMultilevel"/>
    <w:tmpl w:val="C0AC120E"/>
    <w:lvl w:ilvl="0" w:tplc="88FCAC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9554B4"/>
    <w:multiLevelType w:val="hybridMultilevel"/>
    <w:tmpl w:val="A9E2DD94"/>
    <w:lvl w:ilvl="0" w:tplc="B8565B86">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AA82E03"/>
    <w:multiLevelType w:val="hybridMultilevel"/>
    <w:tmpl w:val="FC165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7797B"/>
    <w:multiLevelType w:val="hybridMultilevel"/>
    <w:tmpl w:val="643015B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757A4"/>
    <w:multiLevelType w:val="hybridMultilevel"/>
    <w:tmpl w:val="9C12ECD6"/>
    <w:lvl w:ilvl="0" w:tplc="8CF290E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C16E9"/>
    <w:multiLevelType w:val="hybridMultilevel"/>
    <w:tmpl w:val="5B24F800"/>
    <w:lvl w:ilvl="0" w:tplc="B2F87CFE">
      <w:start w:val="4"/>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CA0021"/>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79A39D7"/>
    <w:multiLevelType w:val="hybridMultilevel"/>
    <w:tmpl w:val="96C21E2C"/>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9E324C"/>
    <w:multiLevelType w:val="hybridMultilevel"/>
    <w:tmpl w:val="AF7CD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B36E9C"/>
    <w:multiLevelType w:val="hybridMultilevel"/>
    <w:tmpl w:val="56348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D09498B"/>
    <w:multiLevelType w:val="hybridMultilevel"/>
    <w:tmpl w:val="3EACD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A81815"/>
    <w:multiLevelType w:val="hybridMultilevel"/>
    <w:tmpl w:val="3E5E2FD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BA74A7"/>
    <w:multiLevelType w:val="hybridMultilevel"/>
    <w:tmpl w:val="A560D172"/>
    <w:lvl w:ilvl="0" w:tplc="C64A828C">
      <w:start w:val="4"/>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0025446"/>
    <w:multiLevelType w:val="hybridMultilevel"/>
    <w:tmpl w:val="17B2471A"/>
    <w:lvl w:ilvl="0" w:tplc="27E01EE2">
      <w:start w:val="1"/>
      <w:numFmt w:val="decimal"/>
      <w:lvlText w:val="%1)"/>
      <w:lvlJc w:val="left"/>
      <w:pPr>
        <w:ind w:left="359" w:hanging="708"/>
      </w:pPr>
      <w:rPr>
        <w:rFonts w:hint="default"/>
        <w:b w:val="0"/>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44" w15:restartNumberingAfterBreak="0">
    <w:nsid w:val="797A1E20"/>
    <w:multiLevelType w:val="hybridMultilevel"/>
    <w:tmpl w:val="2E1AE410"/>
    <w:lvl w:ilvl="0" w:tplc="F9E20C60">
      <w:start w:val="1"/>
      <w:numFmt w:val="decimal"/>
      <w:lvlText w:val="%1)"/>
      <w:lvlJc w:val="left"/>
      <w:pPr>
        <w:ind w:left="360" w:hanging="360"/>
      </w:pPr>
      <w:rPr>
        <w:rFonts w:cs="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B652B34"/>
    <w:multiLevelType w:val="hybridMultilevel"/>
    <w:tmpl w:val="564A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7868CC"/>
    <w:multiLevelType w:val="hybridMultilevel"/>
    <w:tmpl w:val="4148D3DA"/>
    <w:lvl w:ilvl="0" w:tplc="04150011">
      <w:start w:val="1"/>
      <w:numFmt w:val="decimal"/>
      <w:lvlText w:val="%1)"/>
      <w:lvlJc w:val="left"/>
      <w:pPr>
        <w:ind w:left="720" w:hanging="360"/>
      </w:pPr>
    </w:lvl>
    <w:lvl w:ilvl="1" w:tplc="FA0AFE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F02296"/>
    <w:multiLevelType w:val="hybridMultilevel"/>
    <w:tmpl w:val="30CC51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8"/>
  </w:num>
  <w:num w:numId="3">
    <w:abstractNumId w:val="38"/>
  </w:num>
  <w:num w:numId="4">
    <w:abstractNumId w:val="2"/>
  </w:num>
  <w:num w:numId="5">
    <w:abstractNumId w:val="43"/>
  </w:num>
  <w:num w:numId="6">
    <w:abstractNumId w:val="46"/>
  </w:num>
  <w:num w:numId="7">
    <w:abstractNumId w:val="16"/>
  </w:num>
  <w:num w:numId="8">
    <w:abstractNumId w:val="25"/>
  </w:num>
  <w:num w:numId="9">
    <w:abstractNumId w:val="32"/>
  </w:num>
  <w:num w:numId="10">
    <w:abstractNumId w:val="15"/>
  </w:num>
  <w:num w:numId="11">
    <w:abstractNumId w:val="40"/>
  </w:num>
  <w:num w:numId="12">
    <w:abstractNumId w:val="24"/>
  </w:num>
  <w:num w:numId="13">
    <w:abstractNumId w:val="37"/>
  </w:num>
  <w:num w:numId="14">
    <w:abstractNumId w:val="18"/>
  </w:num>
  <w:num w:numId="15">
    <w:abstractNumId w:val="34"/>
  </w:num>
  <w:num w:numId="16">
    <w:abstractNumId w:val="39"/>
  </w:num>
  <w:num w:numId="17">
    <w:abstractNumId w:val="6"/>
  </w:num>
  <w:num w:numId="18">
    <w:abstractNumId w:val="17"/>
  </w:num>
  <w:num w:numId="19">
    <w:abstractNumId w:val="5"/>
  </w:num>
  <w:num w:numId="20">
    <w:abstractNumId w:val="19"/>
  </w:num>
  <w:num w:numId="21">
    <w:abstractNumId w:val="20"/>
  </w:num>
  <w:num w:numId="22">
    <w:abstractNumId w:val="27"/>
  </w:num>
  <w:num w:numId="23">
    <w:abstractNumId w:val="7"/>
  </w:num>
  <w:num w:numId="24">
    <w:abstractNumId w:val="41"/>
  </w:num>
  <w:num w:numId="25">
    <w:abstractNumId w:val="30"/>
  </w:num>
  <w:num w:numId="26">
    <w:abstractNumId w:val="47"/>
  </w:num>
  <w:num w:numId="27">
    <w:abstractNumId w:val="21"/>
  </w:num>
  <w:num w:numId="28">
    <w:abstractNumId w:val="10"/>
  </w:num>
  <w:num w:numId="29">
    <w:abstractNumId w:val="23"/>
  </w:num>
  <w:num w:numId="30">
    <w:abstractNumId w:val="31"/>
  </w:num>
  <w:num w:numId="31">
    <w:abstractNumId w:val="44"/>
  </w:num>
  <w:num w:numId="32">
    <w:abstractNumId w:val="26"/>
  </w:num>
  <w:num w:numId="33">
    <w:abstractNumId w:val="4"/>
  </w:num>
  <w:num w:numId="34">
    <w:abstractNumId w:val="33"/>
  </w:num>
  <w:num w:numId="35">
    <w:abstractNumId w:val="36"/>
  </w:num>
  <w:num w:numId="36">
    <w:abstractNumId w:val="9"/>
  </w:num>
  <w:num w:numId="37">
    <w:abstractNumId w:val="13"/>
  </w:num>
  <w:num w:numId="38">
    <w:abstractNumId w:val="11"/>
  </w:num>
  <w:num w:numId="39">
    <w:abstractNumId w:val="8"/>
  </w:num>
  <w:num w:numId="40">
    <w:abstractNumId w:val="14"/>
  </w:num>
  <w:num w:numId="41">
    <w:abstractNumId w:val="22"/>
  </w:num>
  <w:num w:numId="42">
    <w:abstractNumId w:val="12"/>
  </w:num>
  <w:num w:numId="43">
    <w:abstractNumId w:val="29"/>
  </w:num>
  <w:num w:numId="44">
    <w:abstractNumId w:val="42"/>
  </w:num>
  <w:num w:numId="45">
    <w:abstractNumId w:val="3"/>
  </w:num>
  <w:num w:numId="46">
    <w:abstractNumId w:val="35"/>
  </w:num>
  <w:num w:numId="47">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0C"/>
    <w:rsid w:val="0000008E"/>
    <w:rsid w:val="0000201C"/>
    <w:rsid w:val="00003534"/>
    <w:rsid w:val="00006FFC"/>
    <w:rsid w:val="00016417"/>
    <w:rsid w:val="00016766"/>
    <w:rsid w:val="00017CA4"/>
    <w:rsid w:val="00021A5A"/>
    <w:rsid w:val="00030291"/>
    <w:rsid w:val="00030FC1"/>
    <w:rsid w:val="0003255D"/>
    <w:rsid w:val="00035160"/>
    <w:rsid w:val="00036A51"/>
    <w:rsid w:val="00040321"/>
    <w:rsid w:val="0004203F"/>
    <w:rsid w:val="00047AB8"/>
    <w:rsid w:val="0005355C"/>
    <w:rsid w:val="00062A78"/>
    <w:rsid w:val="00063050"/>
    <w:rsid w:val="00063C6B"/>
    <w:rsid w:val="00067038"/>
    <w:rsid w:val="0007397D"/>
    <w:rsid w:val="00083DDE"/>
    <w:rsid w:val="00084058"/>
    <w:rsid w:val="000848F4"/>
    <w:rsid w:val="00093412"/>
    <w:rsid w:val="0009574A"/>
    <w:rsid w:val="0009722B"/>
    <w:rsid w:val="00097DE0"/>
    <w:rsid w:val="000A58A8"/>
    <w:rsid w:val="000B0BFF"/>
    <w:rsid w:val="000B2B98"/>
    <w:rsid w:val="000C1020"/>
    <w:rsid w:val="000C5D85"/>
    <w:rsid w:val="000C6AF9"/>
    <w:rsid w:val="000C77C6"/>
    <w:rsid w:val="000D10C9"/>
    <w:rsid w:val="000D63C2"/>
    <w:rsid w:val="000D64A1"/>
    <w:rsid w:val="000E13EF"/>
    <w:rsid w:val="000F2F53"/>
    <w:rsid w:val="000F5F44"/>
    <w:rsid w:val="000F6213"/>
    <w:rsid w:val="001036D6"/>
    <w:rsid w:val="001064A5"/>
    <w:rsid w:val="00107C28"/>
    <w:rsid w:val="00112F56"/>
    <w:rsid w:val="00132A46"/>
    <w:rsid w:val="0013552D"/>
    <w:rsid w:val="0013657D"/>
    <w:rsid w:val="001418E5"/>
    <w:rsid w:val="0014459B"/>
    <w:rsid w:val="001506BD"/>
    <w:rsid w:val="001612F0"/>
    <w:rsid w:val="00161E8B"/>
    <w:rsid w:val="00171B85"/>
    <w:rsid w:val="00171C0B"/>
    <w:rsid w:val="001722AC"/>
    <w:rsid w:val="00177080"/>
    <w:rsid w:val="001849EC"/>
    <w:rsid w:val="00186E70"/>
    <w:rsid w:val="00186F94"/>
    <w:rsid w:val="00193E2B"/>
    <w:rsid w:val="0019774B"/>
    <w:rsid w:val="001A3645"/>
    <w:rsid w:val="001C07B9"/>
    <w:rsid w:val="001C20EF"/>
    <w:rsid w:val="001C7363"/>
    <w:rsid w:val="001D18CB"/>
    <w:rsid w:val="001D3B8F"/>
    <w:rsid w:val="001D68F8"/>
    <w:rsid w:val="001D6FE8"/>
    <w:rsid w:val="001D7478"/>
    <w:rsid w:val="001E612A"/>
    <w:rsid w:val="001E6F02"/>
    <w:rsid w:val="001E76B6"/>
    <w:rsid w:val="001F0F9C"/>
    <w:rsid w:val="001F68FB"/>
    <w:rsid w:val="001F715E"/>
    <w:rsid w:val="00201156"/>
    <w:rsid w:val="0020152E"/>
    <w:rsid w:val="00206235"/>
    <w:rsid w:val="00210667"/>
    <w:rsid w:val="002130BB"/>
    <w:rsid w:val="00213C9C"/>
    <w:rsid w:val="00220F47"/>
    <w:rsid w:val="002220AF"/>
    <w:rsid w:val="00231238"/>
    <w:rsid w:val="00235636"/>
    <w:rsid w:val="0024162F"/>
    <w:rsid w:val="00243AED"/>
    <w:rsid w:val="0024450C"/>
    <w:rsid w:val="00252762"/>
    <w:rsid w:val="00261824"/>
    <w:rsid w:val="002651A7"/>
    <w:rsid w:val="002665D6"/>
    <w:rsid w:val="002669DD"/>
    <w:rsid w:val="0027182F"/>
    <w:rsid w:val="002758D2"/>
    <w:rsid w:val="00275959"/>
    <w:rsid w:val="002759A1"/>
    <w:rsid w:val="00280CA2"/>
    <w:rsid w:val="0028343A"/>
    <w:rsid w:val="00283780"/>
    <w:rsid w:val="00285D8B"/>
    <w:rsid w:val="0029319D"/>
    <w:rsid w:val="0029381C"/>
    <w:rsid w:val="00296A40"/>
    <w:rsid w:val="002A414A"/>
    <w:rsid w:val="002A440E"/>
    <w:rsid w:val="002A61F1"/>
    <w:rsid w:val="002A7162"/>
    <w:rsid w:val="002B2E3A"/>
    <w:rsid w:val="002B3EEC"/>
    <w:rsid w:val="002B617B"/>
    <w:rsid w:val="002B6EB5"/>
    <w:rsid w:val="002B724E"/>
    <w:rsid w:val="002C163D"/>
    <w:rsid w:val="002C2FD0"/>
    <w:rsid w:val="002C785F"/>
    <w:rsid w:val="002D5CF7"/>
    <w:rsid w:val="002D6FB1"/>
    <w:rsid w:val="002D73C5"/>
    <w:rsid w:val="002F1D9A"/>
    <w:rsid w:val="002F3925"/>
    <w:rsid w:val="002F5C6D"/>
    <w:rsid w:val="002F5C79"/>
    <w:rsid w:val="002F7090"/>
    <w:rsid w:val="002F7F06"/>
    <w:rsid w:val="003039B1"/>
    <w:rsid w:val="00305D29"/>
    <w:rsid w:val="0030779F"/>
    <w:rsid w:val="00313F6D"/>
    <w:rsid w:val="003148B3"/>
    <w:rsid w:val="003165BD"/>
    <w:rsid w:val="00320714"/>
    <w:rsid w:val="003240EF"/>
    <w:rsid w:val="0032435B"/>
    <w:rsid w:val="003248A6"/>
    <w:rsid w:val="003256C5"/>
    <w:rsid w:val="00325C86"/>
    <w:rsid w:val="003309E6"/>
    <w:rsid w:val="003366CD"/>
    <w:rsid w:val="003424E4"/>
    <w:rsid w:val="00344AEA"/>
    <w:rsid w:val="0034553D"/>
    <w:rsid w:val="00356D0F"/>
    <w:rsid w:val="00360AEF"/>
    <w:rsid w:val="00377BDF"/>
    <w:rsid w:val="003868DB"/>
    <w:rsid w:val="00387A8A"/>
    <w:rsid w:val="003907CA"/>
    <w:rsid w:val="003918AF"/>
    <w:rsid w:val="00395A38"/>
    <w:rsid w:val="003A32C1"/>
    <w:rsid w:val="003A36C9"/>
    <w:rsid w:val="003A4708"/>
    <w:rsid w:val="003A5A48"/>
    <w:rsid w:val="003B01EF"/>
    <w:rsid w:val="003B0269"/>
    <w:rsid w:val="003B232E"/>
    <w:rsid w:val="003B2A59"/>
    <w:rsid w:val="003B30DD"/>
    <w:rsid w:val="003D2A04"/>
    <w:rsid w:val="003D6434"/>
    <w:rsid w:val="003D7B6C"/>
    <w:rsid w:val="003E122C"/>
    <w:rsid w:val="003E171D"/>
    <w:rsid w:val="003E2773"/>
    <w:rsid w:val="003E33D2"/>
    <w:rsid w:val="003F0A5C"/>
    <w:rsid w:val="003F0B35"/>
    <w:rsid w:val="003F3B2C"/>
    <w:rsid w:val="003F42AF"/>
    <w:rsid w:val="003F641F"/>
    <w:rsid w:val="004005E3"/>
    <w:rsid w:val="00412F1C"/>
    <w:rsid w:val="00417F46"/>
    <w:rsid w:val="00421DCB"/>
    <w:rsid w:val="004230E3"/>
    <w:rsid w:val="00424506"/>
    <w:rsid w:val="004273BC"/>
    <w:rsid w:val="00430664"/>
    <w:rsid w:val="0044411D"/>
    <w:rsid w:val="00447EF3"/>
    <w:rsid w:val="00457222"/>
    <w:rsid w:val="00460D27"/>
    <w:rsid w:val="00461884"/>
    <w:rsid w:val="00464556"/>
    <w:rsid w:val="00464C62"/>
    <w:rsid w:val="00465E2F"/>
    <w:rsid w:val="00466A85"/>
    <w:rsid w:val="00470875"/>
    <w:rsid w:val="00473B57"/>
    <w:rsid w:val="00474FEC"/>
    <w:rsid w:val="0047748B"/>
    <w:rsid w:val="00484A83"/>
    <w:rsid w:val="004871E9"/>
    <w:rsid w:val="0049073E"/>
    <w:rsid w:val="00495740"/>
    <w:rsid w:val="00495FCB"/>
    <w:rsid w:val="004A565A"/>
    <w:rsid w:val="004B1B3A"/>
    <w:rsid w:val="004B5599"/>
    <w:rsid w:val="004B6224"/>
    <w:rsid w:val="004C0F67"/>
    <w:rsid w:val="004C3170"/>
    <w:rsid w:val="004D0EC8"/>
    <w:rsid w:val="004D4717"/>
    <w:rsid w:val="004D7A54"/>
    <w:rsid w:val="004E3BD2"/>
    <w:rsid w:val="004E615F"/>
    <w:rsid w:val="004E7AC9"/>
    <w:rsid w:val="004F3D70"/>
    <w:rsid w:val="00502260"/>
    <w:rsid w:val="00505464"/>
    <w:rsid w:val="00507B25"/>
    <w:rsid w:val="00510BC5"/>
    <w:rsid w:val="005177FB"/>
    <w:rsid w:val="00521F56"/>
    <w:rsid w:val="00523B7E"/>
    <w:rsid w:val="00524148"/>
    <w:rsid w:val="00527D47"/>
    <w:rsid w:val="00530099"/>
    <w:rsid w:val="00541C55"/>
    <w:rsid w:val="00542FC5"/>
    <w:rsid w:val="005442FE"/>
    <w:rsid w:val="00550864"/>
    <w:rsid w:val="005516DE"/>
    <w:rsid w:val="00552D9E"/>
    <w:rsid w:val="00554B86"/>
    <w:rsid w:val="005556AA"/>
    <w:rsid w:val="005579D7"/>
    <w:rsid w:val="00557D9A"/>
    <w:rsid w:val="00560184"/>
    <w:rsid w:val="00561A2B"/>
    <w:rsid w:val="00563A6B"/>
    <w:rsid w:val="00565F2C"/>
    <w:rsid w:val="00575A26"/>
    <w:rsid w:val="0058181C"/>
    <w:rsid w:val="0058536B"/>
    <w:rsid w:val="0058544A"/>
    <w:rsid w:val="00585673"/>
    <w:rsid w:val="00590D4C"/>
    <w:rsid w:val="005977B4"/>
    <w:rsid w:val="005A2CAA"/>
    <w:rsid w:val="005A5072"/>
    <w:rsid w:val="005B02AE"/>
    <w:rsid w:val="005B096F"/>
    <w:rsid w:val="005B538F"/>
    <w:rsid w:val="005B737E"/>
    <w:rsid w:val="005C186C"/>
    <w:rsid w:val="005C4B4D"/>
    <w:rsid w:val="005C6CF6"/>
    <w:rsid w:val="005C7B3C"/>
    <w:rsid w:val="005D0478"/>
    <w:rsid w:val="005D7219"/>
    <w:rsid w:val="005F50E2"/>
    <w:rsid w:val="005F548E"/>
    <w:rsid w:val="0060286F"/>
    <w:rsid w:val="006033B0"/>
    <w:rsid w:val="00606B10"/>
    <w:rsid w:val="00612BBE"/>
    <w:rsid w:val="006229BE"/>
    <w:rsid w:val="00622FDB"/>
    <w:rsid w:val="0062474F"/>
    <w:rsid w:val="00626139"/>
    <w:rsid w:val="006267E5"/>
    <w:rsid w:val="006271E5"/>
    <w:rsid w:val="00630FEA"/>
    <w:rsid w:val="0063245F"/>
    <w:rsid w:val="00643AE2"/>
    <w:rsid w:val="00643E81"/>
    <w:rsid w:val="00653771"/>
    <w:rsid w:val="0065418E"/>
    <w:rsid w:val="00656A9E"/>
    <w:rsid w:val="00656E63"/>
    <w:rsid w:val="00656EE9"/>
    <w:rsid w:val="00661C8E"/>
    <w:rsid w:val="006626B0"/>
    <w:rsid w:val="00665CB6"/>
    <w:rsid w:val="00672453"/>
    <w:rsid w:val="006724EE"/>
    <w:rsid w:val="00676F7B"/>
    <w:rsid w:val="00682DB1"/>
    <w:rsid w:val="006850D6"/>
    <w:rsid w:val="00686B6D"/>
    <w:rsid w:val="00693142"/>
    <w:rsid w:val="00694B9B"/>
    <w:rsid w:val="00695FEC"/>
    <w:rsid w:val="00696800"/>
    <w:rsid w:val="006A19BC"/>
    <w:rsid w:val="006A3344"/>
    <w:rsid w:val="006A7FC9"/>
    <w:rsid w:val="006B2725"/>
    <w:rsid w:val="006B2999"/>
    <w:rsid w:val="006B5DA2"/>
    <w:rsid w:val="006C1BDC"/>
    <w:rsid w:val="006C3223"/>
    <w:rsid w:val="006C7D73"/>
    <w:rsid w:val="006D0B30"/>
    <w:rsid w:val="006D12A1"/>
    <w:rsid w:val="006D5375"/>
    <w:rsid w:val="006D597E"/>
    <w:rsid w:val="006D7615"/>
    <w:rsid w:val="006E01C0"/>
    <w:rsid w:val="006E4A4F"/>
    <w:rsid w:val="006E6AED"/>
    <w:rsid w:val="006E742C"/>
    <w:rsid w:val="006F0127"/>
    <w:rsid w:val="006F0646"/>
    <w:rsid w:val="006F0CCE"/>
    <w:rsid w:val="006F6C3C"/>
    <w:rsid w:val="006F791B"/>
    <w:rsid w:val="00702BAC"/>
    <w:rsid w:val="0071174D"/>
    <w:rsid w:val="0071310E"/>
    <w:rsid w:val="00715ED7"/>
    <w:rsid w:val="007210CD"/>
    <w:rsid w:val="00726477"/>
    <w:rsid w:val="00731E6A"/>
    <w:rsid w:val="007364C6"/>
    <w:rsid w:val="00737886"/>
    <w:rsid w:val="007414E9"/>
    <w:rsid w:val="00741B31"/>
    <w:rsid w:val="00746CEC"/>
    <w:rsid w:val="00752FFF"/>
    <w:rsid w:val="00753E80"/>
    <w:rsid w:val="00754875"/>
    <w:rsid w:val="00755250"/>
    <w:rsid w:val="00756E11"/>
    <w:rsid w:val="00765165"/>
    <w:rsid w:val="00767933"/>
    <w:rsid w:val="00772E30"/>
    <w:rsid w:val="007733BB"/>
    <w:rsid w:val="007743A6"/>
    <w:rsid w:val="00776662"/>
    <w:rsid w:val="00777911"/>
    <w:rsid w:val="00783952"/>
    <w:rsid w:val="00784165"/>
    <w:rsid w:val="00784A5F"/>
    <w:rsid w:val="00785550"/>
    <w:rsid w:val="0079320F"/>
    <w:rsid w:val="00796EB3"/>
    <w:rsid w:val="007A0324"/>
    <w:rsid w:val="007A10E3"/>
    <w:rsid w:val="007A1227"/>
    <w:rsid w:val="007A534E"/>
    <w:rsid w:val="007B1890"/>
    <w:rsid w:val="007B23A2"/>
    <w:rsid w:val="007B26FF"/>
    <w:rsid w:val="007B2ACC"/>
    <w:rsid w:val="007B54C7"/>
    <w:rsid w:val="007C22AD"/>
    <w:rsid w:val="007D0151"/>
    <w:rsid w:val="007D4D3E"/>
    <w:rsid w:val="007E1D36"/>
    <w:rsid w:val="007E430D"/>
    <w:rsid w:val="007F3C47"/>
    <w:rsid w:val="007F4F50"/>
    <w:rsid w:val="00810FB1"/>
    <w:rsid w:val="00811B49"/>
    <w:rsid w:val="00813C7A"/>
    <w:rsid w:val="0081637F"/>
    <w:rsid w:val="008242D5"/>
    <w:rsid w:val="00825559"/>
    <w:rsid w:val="00825EB9"/>
    <w:rsid w:val="0083179D"/>
    <w:rsid w:val="00831D8F"/>
    <w:rsid w:val="00835983"/>
    <w:rsid w:val="00840BDF"/>
    <w:rsid w:val="008412B2"/>
    <w:rsid w:val="008421FE"/>
    <w:rsid w:val="0084295C"/>
    <w:rsid w:val="00842A79"/>
    <w:rsid w:val="008467C7"/>
    <w:rsid w:val="00852CD2"/>
    <w:rsid w:val="00853489"/>
    <w:rsid w:val="00856967"/>
    <w:rsid w:val="00856A88"/>
    <w:rsid w:val="00860784"/>
    <w:rsid w:val="008614C3"/>
    <w:rsid w:val="00866FC7"/>
    <w:rsid w:val="008716E4"/>
    <w:rsid w:val="008744A7"/>
    <w:rsid w:val="00874B7B"/>
    <w:rsid w:val="00875EE6"/>
    <w:rsid w:val="00877187"/>
    <w:rsid w:val="0088138A"/>
    <w:rsid w:val="00886DE7"/>
    <w:rsid w:val="00891DF0"/>
    <w:rsid w:val="00891FF3"/>
    <w:rsid w:val="008927D2"/>
    <w:rsid w:val="00893076"/>
    <w:rsid w:val="008953ED"/>
    <w:rsid w:val="008A0E39"/>
    <w:rsid w:val="008A1852"/>
    <w:rsid w:val="008C0AF2"/>
    <w:rsid w:val="008C377A"/>
    <w:rsid w:val="008C3CC5"/>
    <w:rsid w:val="008C4FE0"/>
    <w:rsid w:val="008D2547"/>
    <w:rsid w:val="008D3D08"/>
    <w:rsid w:val="008E7420"/>
    <w:rsid w:val="008F0721"/>
    <w:rsid w:val="008F6D64"/>
    <w:rsid w:val="008F7078"/>
    <w:rsid w:val="008F7E8F"/>
    <w:rsid w:val="0090110A"/>
    <w:rsid w:val="009112C4"/>
    <w:rsid w:val="00916D61"/>
    <w:rsid w:val="00921A68"/>
    <w:rsid w:val="009255A9"/>
    <w:rsid w:val="009407A1"/>
    <w:rsid w:val="00940DB4"/>
    <w:rsid w:val="009428C7"/>
    <w:rsid w:val="009435E0"/>
    <w:rsid w:val="00947718"/>
    <w:rsid w:val="009553AD"/>
    <w:rsid w:val="009567A9"/>
    <w:rsid w:val="00956879"/>
    <w:rsid w:val="00956B9C"/>
    <w:rsid w:val="00964113"/>
    <w:rsid w:val="0096746C"/>
    <w:rsid w:val="00967588"/>
    <w:rsid w:val="00967FED"/>
    <w:rsid w:val="00970A22"/>
    <w:rsid w:val="00971969"/>
    <w:rsid w:val="00975BA8"/>
    <w:rsid w:val="00975C01"/>
    <w:rsid w:val="009822C1"/>
    <w:rsid w:val="009853B4"/>
    <w:rsid w:val="00985C83"/>
    <w:rsid w:val="00986D5D"/>
    <w:rsid w:val="00995B76"/>
    <w:rsid w:val="00995E2B"/>
    <w:rsid w:val="009961C5"/>
    <w:rsid w:val="009A0C33"/>
    <w:rsid w:val="009A10EF"/>
    <w:rsid w:val="009A3E39"/>
    <w:rsid w:val="009B325D"/>
    <w:rsid w:val="009B49D4"/>
    <w:rsid w:val="009B5723"/>
    <w:rsid w:val="009C0557"/>
    <w:rsid w:val="009C3694"/>
    <w:rsid w:val="009C46E1"/>
    <w:rsid w:val="009C5301"/>
    <w:rsid w:val="009D7948"/>
    <w:rsid w:val="009E461D"/>
    <w:rsid w:val="009E4962"/>
    <w:rsid w:val="009E6F98"/>
    <w:rsid w:val="009F511E"/>
    <w:rsid w:val="009F5E9E"/>
    <w:rsid w:val="00A0356F"/>
    <w:rsid w:val="00A04B12"/>
    <w:rsid w:val="00A10491"/>
    <w:rsid w:val="00A11DD3"/>
    <w:rsid w:val="00A1298A"/>
    <w:rsid w:val="00A151B5"/>
    <w:rsid w:val="00A16BA8"/>
    <w:rsid w:val="00A16CAD"/>
    <w:rsid w:val="00A175CD"/>
    <w:rsid w:val="00A20E72"/>
    <w:rsid w:val="00A25F7A"/>
    <w:rsid w:val="00A26A41"/>
    <w:rsid w:val="00A27589"/>
    <w:rsid w:val="00A33589"/>
    <w:rsid w:val="00A34040"/>
    <w:rsid w:val="00A348A5"/>
    <w:rsid w:val="00A368A5"/>
    <w:rsid w:val="00A4267E"/>
    <w:rsid w:val="00A43BA3"/>
    <w:rsid w:val="00A473F9"/>
    <w:rsid w:val="00A5232B"/>
    <w:rsid w:val="00A65CFC"/>
    <w:rsid w:val="00A72330"/>
    <w:rsid w:val="00A768F2"/>
    <w:rsid w:val="00A80CB5"/>
    <w:rsid w:val="00A819F4"/>
    <w:rsid w:val="00A902BF"/>
    <w:rsid w:val="00A91C35"/>
    <w:rsid w:val="00A950F4"/>
    <w:rsid w:val="00A971A3"/>
    <w:rsid w:val="00AA1AD3"/>
    <w:rsid w:val="00AB05D5"/>
    <w:rsid w:val="00AB079F"/>
    <w:rsid w:val="00AB2F4B"/>
    <w:rsid w:val="00AB36D5"/>
    <w:rsid w:val="00AB4298"/>
    <w:rsid w:val="00AB7508"/>
    <w:rsid w:val="00AC1912"/>
    <w:rsid w:val="00AC1FDB"/>
    <w:rsid w:val="00AC390B"/>
    <w:rsid w:val="00AC4749"/>
    <w:rsid w:val="00AD1405"/>
    <w:rsid w:val="00AD3D47"/>
    <w:rsid w:val="00AD78B3"/>
    <w:rsid w:val="00AE74D4"/>
    <w:rsid w:val="00AE7D67"/>
    <w:rsid w:val="00AE7D9A"/>
    <w:rsid w:val="00AF5261"/>
    <w:rsid w:val="00AF5945"/>
    <w:rsid w:val="00AF5F14"/>
    <w:rsid w:val="00B00F5F"/>
    <w:rsid w:val="00B0169D"/>
    <w:rsid w:val="00B02DD9"/>
    <w:rsid w:val="00B02FC8"/>
    <w:rsid w:val="00B059D2"/>
    <w:rsid w:val="00B156BC"/>
    <w:rsid w:val="00B2472E"/>
    <w:rsid w:val="00B27846"/>
    <w:rsid w:val="00B279F1"/>
    <w:rsid w:val="00B27E3F"/>
    <w:rsid w:val="00B36351"/>
    <w:rsid w:val="00B36C1F"/>
    <w:rsid w:val="00B41378"/>
    <w:rsid w:val="00B51DE9"/>
    <w:rsid w:val="00B5661B"/>
    <w:rsid w:val="00B57628"/>
    <w:rsid w:val="00B61097"/>
    <w:rsid w:val="00B62F3F"/>
    <w:rsid w:val="00B7003C"/>
    <w:rsid w:val="00B70A46"/>
    <w:rsid w:val="00B70A8B"/>
    <w:rsid w:val="00B70B5A"/>
    <w:rsid w:val="00B744B8"/>
    <w:rsid w:val="00B74637"/>
    <w:rsid w:val="00B74680"/>
    <w:rsid w:val="00B74B50"/>
    <w:rsid w:val="00B75CAA"/>
    <w:rsid w:val="00B81EEE"/>
    <w:rsid w:val="00B852FB"/>
    <w:rsid w:val="00B923A0"/>
    <w:rsid w:val="00B95378"/>
    <w:rsid w:val="00B9539D"/>
    <w:rsid w:val="00B956EB"/>
    <w:rsid w:val="00B95769"/>
    <w:rsid w:val="00B959FC"/>
    <w:rsid w:val="00BA34D4"/>
    <w:rsid w:val="00BA4E51"/>
    <w:rsid w:val="00BA6CB4"/>
    <w:rsid w:val="00BA7734"/>
    <w:rsid w:val="00BB25E4"/>
    <w:rsid w:val="00BB2F9C"/>
    <w:rsid w:val="00BC06C6"/>
    <w:rsid w:val="00BC2C44"/>
    <w:rsid w:val="00BC70A0"/>
    <w:rsid w:val="00BD01AE"/>
    <w:rsid w:val="00BD0448"/>
    <w:rsid w:val="00BD5E75"/>
    <w:rsid w:val="00BD6395"/>
    <w:rsid w:val="00BD75D7"/>
    <w:rsid w:val="00BE02F7"/>
    <w:rsid w:val="00BE12EC"/>
    <w:rsid w:val="00BE3E98"/>
    <w:rsid w:val="00BE7D60"/>
    <w:rsid w:val="00BF0AD0"/>
    <w:rsid w:val="00BF186C"/>
    <w:rsid w:val="00BF1FAE"/>
    <w:rsid w:val="00BF3153"/>
    <w:rsid w:val="00BF37A1"/>
    <w:rsid w:val="00BF38BD"/>
    <w:rsid w:val="00BF4294"/>
    <w:rsid w:val="00BF5B54"/>
    <w:rsid w:val="00BF7B2A"/>
    <w:rsid w:val="00C04E5A"/>
    <w:rsid w:val="00C05464"/>
    <w:rsid w:val="00C05C7A"/>
    <w:rsid w:val="00C10964"/>
    <w:rsid w:val="00C10C0A"/>
    <w:rsid w:val="00C13D8D"/>
    <w:rsid w:val="00C1582B"/>
    <w:rsid w:val="00C202EC"/>
    <w:rsid w:val="00C2077D"/>
    <w:rsid w:val="00C25580"/>
    <w:rsid w:val="00C26ED4"/>
    <w:rsid w:val="00C31F2F"/>
    <w:rsid w:val="00C32166"/>
    <w:rsid w:val="00C32829"/>
    <w:rsid w:val="00C32F39"/>
    <w:rsid w:val="00C34AE6"/>
    <w:rsid w:val="00C37D5F"/>
    <w:rsid w:val="00C40C8A"/>
    <w:rsid w:val="00C40DEA"/>
    <w:rsid w:val="00C430F0"/>
    <w:rsid w:val="00C45E96"/>
    <w:rsid w:val="00C45F51"/>
    <w:rsid w:val="00C468EA"/>
    <w:rsid w:val="00C50189"/>
    <w:rsid w:val="00C514A5"/>
    <w:rsid w:val="00C53BF1"/>
    <w:rsid w:val="00C60A49"/>
    <w:rsid w:val="00C6445D"/>
    <w:rsid w:val="00C64673"/>
    <w:rsid w:val="00C65DB8"/>
    <w:rsid w:val="00C7102C"/>
    <w:rsid w:val="00C728F4"/>
    <w:rsid w:val="00C76765"/>
    <w:rsid w:val="00C80043"/>
    <w:rsid w:val="00C812AE"/>
    <w:rsid w:val="00C81F86"/>
    <w:rsid w:val="00C84888"/>
    <w:rsid w:val="00C91AAD"/>
    <w:rsid w:val="00CA4F58"/>
    <w:rsid w:val="00CB05C7"/>
    <w:rsid w:val="00CB09EE"/>
    <w:rsid w:val="00CB19C2"/>
    <w:rsid w:val="00CC00E0"/>
    <w:rsid w:val="00CC3405"/>
    <w:rsid w:val="00CC416F"/>
    <w:rsid w:val="00CC46BC"/>
    <w:rsid w:val="00CC74CA"/>
    <w:rsid w:val="00CD1846"/>
    <w:rsid w:val="00CD3F84"/>
    <w:rsid w:val="00CD4DFA"/>
    <w:rsid w:val="00CD5631"/>
    <w:rsid w:val="00CE10B6"/>
    <w:rsid w:val="00CE13CA"/>
    <w:rsid w:val="00CE3B54"/>
    <w:rsid w:val="00CE4390"/>
    <w:rsid w:val="00CE67ED"/>
    <w:rsid w:val="00CE6F84"/>
    <w:rsid w:val="00CE7E63"/>
    <w:rsid w:val="00CF0664"/>
    <w:rsid w:val="00CF2A2C"/>
    <w:rsid w:val="00D02FB4"/>
    <w:rsid w:val="00D050AE"/>
    <w:rsid w:val="00D06F43"/>
    <w:rsid w:val="00D07881"/>
    <w:rsid w:val="00D10E51"/>
    <w:rsid w:val="00D1328D"/>
    <w:rsid w:val="00D1393A"/>
    <w:rsid w:val="00D15A7A"/>
    <w:rsid w:val="00D246F5"/>
    <w:rsid w:val="00D31C1E"/>
    <w:rsid w:val="00D33913"/>
    <w:rsid w:val="00D36783"/>
    <w:rsid w:val="00D40E64"/>
    <w:rsid w:val="00D43300"/>
    <w:rsid w:val="00D43D4F"/>
    <w:rsid w:val="00D440CE"/>
    <w:rsid w:val="00D450CC"/>
    <w:rsid w:val="00D466BF"/>
    <w:rsid w:val="00D47E30"/>
    <w:rsid w:val="00D52D55"/>
    <w:rsid w:val="00D617FE"/>
    <w:rsid w:val="00D67820"/>
    <w:rsid w:val="00D71C3B"/>
    <w:rsid w:val="00D76B8A"/>
    <w:rsid w:val="00D76E70"/>
    <w:rsid w:val="00D803CE"/>
    <w:rsid w:val="00D8182A"/>
    <w:rsid w:val="00D85E4A"/>
    <w:rsid w:val="00D860C0"/>
    <w:rsid w:val="00D86FBE"/>
    <w:rsid w:val="00D87159"/>
    <w:rsid w:val="00D9641E"/>
    <w:rsid w:val="00D964DC"/>
    <w:rsid w:val="00DA0E70"/>
    <w:rsid w:val="00DA2D33"/>
    <w:rsid w:val="00DA4121"/>
    <w:rsid w:val="00DA41B2"/>
    <w:rsid w:val="00DA7ECD"/>
    <w:rsid w:val="00DB33B4"/>
    <w:rsid w:val="00DB6C69"/>
    <w:rsid w:val="00DB7BFC"/>
    <w:rsid w:val="00DB7D2E"/>
    <w:rsid w:val="00DC125D"/>
    <w:rsid w:val="00DC2F45"/>
    <w:rsid w:val="00DC656B"/>
    <w:rsid w:val="00DD2CD2"/>
    <w:rsid w:val="00DD2E0E"/>
    <w:rsid w:val="00DD5807"/>
    <w:rsid w:val="00DD6726"/>
    <w:rsid w:val="00DD7A5E"/>
    <w:rsid w:val="00DE11BB"/>
    <w:rsid w:val="00DE6202"/>
    <w:rsid w:val="00DE624C"/>
    <w:rsid w:val="00DF082C"/>
    <w:rsid w:val="00DF2E1E"/>
    <w:rsid w:val="00DF403F"/>
    <w:rsid w:val="00DF7EF8"/>
    <w:rsid w:val="00E00A14"/>
    <w:rsid w:val="00E04004"/>
    <w:rsid w:val="00E10489"/>
    <w:rsid w:val="00E10E9D"/>
    <w:rsid w:val="00E13439"/>
    <w:rsid w:val="00E22B20"/>
    <w:rsid w:val="00E24B59"/>
    <w:rsid w:val="00E2627A"/>
    <w:rsid w:val="00E27C32"/>
    <w:rsid w:val="00E34E91"/>
    <w:rsid w:val="00E46254"/>
    <w:rsid w:val="00E46ADE"/>
    <w:rsid w:val="00E51844"/>
    <w:rsid w:val="00E56CC4"/>
    <w:rsid w:val="00E579F6"/>
    <w:rsid w:val="00E65E9E"/>
    <w:rsid w:val="00E6602A"/>
    <w:rsid w:val="00E67650"/>
    <w:rsid w:val="00E677FB"/>
    <w:rsid w:val="00E710CD"/>
    <w:rsid w:val="00E8167B"/>
    <w:rsid w:val="00E87422"/>
    <w:rsid w:val="00E875AD"/>
    <w:rsid w:val="00E91203"/>
    <w:rsid w:val="00E965A7"/>
    <w:rsid w:val="00EA0C34"/>
    <w:rsid w:val="00EA32FE"/>
    <w:rsid w:val="00EA7D1A"/>
    <w:rsid w:val="00EB0694"/>
    <w:rsid w:val="00EB1054"/>
    <w:rsid w:val="00EB2B3D"/>
    <w:rsid w:val="00EB439C"/>
    <w:rsid w:val="00EB7984"/>
    <w:rsid w:val="00EB7DB3"/>
    <w:rsid w:val="00EC1451"/>
    <w:rsid w:val="00EC210E"/>
    <w:rsid w:val="00ED00B3"/>
    <w:rsid w:val="00ED39DF"/>
    <w:rsid w:val="00ED3A80"/>
    <w:rsid w:val="00ED6235"/>
    <w:rsid w:val="00EE224C"/>
    <w:rsid w:val="00EE4B56"/>
    <w:rsid w:val="00EE709D"/>
    <w:rsid w:val="00EF3493"/>
    <w:rsid w:val="00EF7A07"/>
    <w:rsid w:val="00F00FEB"/>
    <w:rsid w:val="00F106B0"/>
    <w:rsid w:val="00F1088F"/>
    <w:rsid w:val="00F116A2"/>
    <w:rsid w:val="00F138F9"/>
    <w:rsid w:val="00F15347"/>
    <w:rsid w:val="00F26784"/>
    <w:rsid w:val="00F27C81"/>
    <w:rsid w:val="00F32919"/>
    <w:rsid w:val="00F369C7"/>
    <w:rsid w:val="00F375DC"/>
    <w:rsid w:val="00F40E5E"/>
    <w:rsid w:val="00F43CDB"/>
    <w:rsid w:val="00F50D73"/>
    <w:rsid w:val="00F53D1E"/>
    <w:rsid w:val="00F563BE"/>
    <w:rsid w:val="00F574BE"/>
    <w:rsid w:val="00F57BF0"/>
    <w:rsid w:val="00F62962"/>
    <w:rsid w:val="00F67D88"/>
    <w:rsid w:val="00F70FCE"/>
    <w:rsid w:val="00F76FD8"/>
    <w:rsid w:val="00F812B9"/>
    <w:rsid w:val="00F865D1"/>
    <w:rsid w:val="00F916C2"/>
    <w:rsid w:val="00F91B82"/>
    <w:rsid w:val="00F922E1"/>
    <w:rsid w:val="00F92CDF"/>
    <w:rsid w:val="00FA018E"/>
    <w:rsid w:val="00FA3B03"/>
    <w:rsid w:val="00FA3BFB"/>
    <w:rsid w:val="00FA4499"/>
    <w:rsid w:val="00FA7430"/>
    <w:rsid w:val="00FB7ED6"/>
    <w:rsid w:val="00FD0580"/>
    <w:rsid w:val="00FD66B7"/>
    <w:rsid w:val="00FD6A63"/>
    <w:rsid w:val="00FE3C7A"/>
    <w:rsid w:val="00FE4E46"/>
    <w:rsid w:val="00FF0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08D17"/>
  <w15:docId w15:val="{757FF940-D8DC-43BE-87E5-1ACEFE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2CD2"/>
    <w:rPr>
      <w:rFonts w:ascii="Arial" w:hAnsi="Arial"/>
    </w:rPr>
  </w:style>
  <w:style w:type="paragraph" w:styleId="Nagwek1">
    <w:name w:val="heading 1"/>
    <w:basedOn w:val="Normalny"/>
    <w:next w:val="Normalny"/>
    <w:link w:val="Nagwek1Znak"/>
    <w:uiPriority w:val="9"/>
    <w:qFormat/>
    <w:rsid w:val="003039B1"/>
    <w:pPr>
      <w:autoSpaceDE w:val="0"/>
      <w:autoSpaceDN w:val="0"/>
      <w:adjustRightInd w:val="0"/>
      <w:spacing w:after="0" w:line="240" w:lineRule="auto"/>
      <w:outlineLvl w:val="0"/>
    </w:pPr>
    <w:rPr>
      <w:rFonts w:cs="Arial"/>
      <w:b/>
      <w:color w:val="000000"/>
      <w:sz w:val="44"/>
    </w:rPr>
  </w:style>
  <w:style w:type="paragraph" w:styleId="Nagwek2">
    <w:name w:val="heading 2"/>
    <w:basedOn w:val="Normalny"/>
    <w:next w:val="Normalny"/>
    <w:link w:val="Nagwek2Znak"/>
    <w:uiPriority w:val="9"/>
    <w:unhideWhenUsed/>
    <w:qFormat/>
    <w:rsid w:val="002618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paragraph" w:styleId="Tekstprzypisudolnego">
    <w:name w:val="footnote text"/>
    <w:basedOn w:val="Normalny"/>
    <w:link w:val="TekstprzypisudolnegoZnak"/>
    <w:uiPriority w:val="99"/>
    <w:semiHidden/>
    <w:unhideWhenUsed/>
    <w:rsid w:val="009B32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325D"/>
    <w:rPr>
      <w:sz w:val="20"/>
      <w:szCs w:val="20"/>
    </w:rPr>
  </w:style>
  <w:style w:type="character" w:styleId="Odwoanieprzypisudolnego">
    <w:name w:val="footnote reference"/>
    <w:rsid w:val="009B325D"/>
    <w:rPr>
      <w:rFonts w:cs="Times New Roman"/>
      <w:vertAlign w:val="superscript"/>
    </w:rPr>
  </w:style>
  <w:style w:type="character" w:styleId="Hipercze">
    <w:name w:val="Hyperlink"/>
    <w:uiPriority w:val="99"/>
    <w:unhideWhenUsed/>
    <w:rsid w:val="009112C4"/>
    <w:rPr>
      <w:color w:val="0563C1"/>
      <w:u w:val="single"/>
    </w:rPr>
  </w:style>
  <w:style w:type="paragraph" w:styleId="Tekstprzypisukocowego">
    <w:name w:val="endnote text"/>
    <w:basedOn w:val="Normalny"/>
    <w:link w:val="TekstprzypisukocowegoZnak"/>
    <w:uiPriority w:val="99"/>
    <w:semiHidden/>
    <w:unhideWhenUsed/>
    <w:rsid w:val="00DD58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5807"/>
    <w:rPr>
      <w:sz w:val="20"/>
      <w:szCs w:val="20"/>
    </w:rPr>
  </w:style>
  <w:style w:type="character" w:styleId="Odwoanieprzypisukocowego">
    <w:name w:val="endnote reference"/>
    <w:basedOn w:val="Domylnaczcionkaakapitu"/>
    <w:uiPriority w:val="99"/>
    <w:semiHidden/>
    <w:unhideWhenUsed/>
    <w:rsid w:val="00DD5807"/>
    <w:rPr>
      <w:vertAlign w:val="superscript"/>
    </w:rPr>
  </w:style>
  <w:style w:type="paragraph" w:styleId="Tekstdymka">
    <w:name w:val="Balloon Text"/>
    <w:basedOn w:val="Normalny"/>
    <w:link w:val="TekstdymkaZnak"/>
    <w:uiPriority w:val="99"/>
    <w:semiHidden/>
    <w:unhideWhenUsed/>
    <w:rsid w:val="002D5C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CF7"/>
    <w:rPr>
      <w:rFonts w:ascii="Segoe UI" w:hAnsi="Segoe UI" w:cs="Segoe UI"/>
      <w:sz w:val="18"/>
      <w:szCs w:val="18"/>
    </w:rPr>
  </w:style>
  <w:style w:type="character" w:styleId="Odwoaniedokomentarza">
    <w:name w:val="annotation reference"/>
    <w:basedOn w:val="Domylnaczcionkaakapitu"/>
    <w:uiPriority w:val="99"/>
    <w:semiHidden/>
    <w:unhideWhenUsed/>
    <w:rsid w:val="00E04004"/>
    <w:rPr>
      <w:sz w:val="16"/>
      <w:szCs w:val="16"/>
    </w:rPr>
  </w:style>
  <w:style w:type="paragraph" w:styleId="Tekstkomentarza">
    <w:name w:val="annotation text"/>
    <w:basedOn w:val="Normalny"/>
    <w:link w:val="TekstkomentarzaZnak"/>
    <w:uiPriority w:val="99"/>
    <w:semiHidden/>
    <w:unhideWhenUsed/>
    <w:rsid w:val="00E040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004"/>
    <w:rPr>
      <w:sz w:val="20"/>
      <w:szCs w:val="20"/>
    </w:rPr>
  </w:style>
  <w:style w:type="paragraph" w:styleId="Tematkomentarza">
    <w:name w:val="annotation subject"/>
    <w:basedOn w:val="Tekstkomentarza"/>
    <w:next w:val="Tekstkomentarza"/>
    <w:link w:val="TematkomentarzaZnak"/>
    <w:uiPriority w:val="99"/>
    <w:semiHidden/>
    <w:unhideWhenUsed/>
    <w:rsid w:val="00E04004"/>
    <w:rPr>
      <w:b/>
      <w:bCs/>
    </w:rPr>
  </w:style>
  <w:style w:type="character" w:customStyle="1" w:styleId="TematkomentarzaZnak">
    <w:name w:val="Temat komentarza Znak"/>
    <w:basedOn w:val="TekstkomentarzaZnak"/>
    <w:link w:val="Tematkomentarza"/>
    <w:uiPriority w:val="99"/>
    <w:semiHidden/>
    <w:rsid w:val="00E04004"/>
    <w:rPr>
      <w:b/>
      <w:bCs/>
      <w:sz w:val="20"/>
      <w:szCs w:val="20"/>
    </w:rPr>
  </w:style>
  <w:style w:type="character" w:styleId="UyteHipercze">
    <w:name w:val="FollowedHyperlink"/>
    <w:basedOn w:val="Domylnaczcionkaakapitu"/>
    <w:uiPriority w:val="99"/>
    <w:semiHidden/>
    <w:unhideWhenUsed/>
    <w:rsid w:val="00193E2B"/>
    <w:rPr>
      <w:color w:val="954F72" w:themeColor="followedHyperlink"/>
      <w:u w:val="single"/>
    </w:rPr>
  </w:style>
  <w:style w:type="character" w:customStyle="1" w:styleId="Nagwek1Znak">
    <w:name w:val="Nagłówek 1 Znak"/>
    <w:basedOn w:val="Domylnaczcionkaakapitu"/>
    <w:link w:val="Nagwek1"/>
    <w:uiPriority w:val="9"/>
    <w:rsid w:val="003039B1"/>
    <w:rPr>
      <w:rFonts w:cs="Arial"/>
      <w:b/>
      <w:color w:val="000000"/>
      <w:sz w:val="44"/>
    </w:rPr>
  </w:style>
  <w:style w:type="character" w:customStyle="1" w:styleId="Nagwek2Znak">
    <w:name w:val="Nagłówek 2 Znak"/>
    <w:basedOn w:val="Domylnaczcionkaakapitu"/>
    <w:link w:val="Nagwek2"/>
    <w:uiPriority w:val="9"/>
    <w:rsid w:val="002618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58391">
      <w:bodyDiv w:val="1"/>
      <w:marLeft w:val="0"/>
      <w:marRight w:val="0"/>
      <w:marTop w:val="0"/>
      <w:marBottom w:val="0"/>
      <w:divBdr>
        <w:top w:val="none" w:sz="0" w:space="0" w:color="auto"/>
        <w:left w:val="none" w:sz="0" w:space="0" w:color="auto"/>
        <w:bottom w:val="none" w:sz="0" w:space="0" w:color="auto"/>
        <w:right w:val="none" w:sz="0" w:space="0" w:color="auto"/>
      </w:divBdr>
    </w:div>
    <w:div w:id="888765819">
      <w:bodyDiv w:val="1"/>
      <w:marLeft w:val="0"/>
      <w:marRight w:val="0"/>
      <w:marTop w:val="0"/>
      <w:marBottom w:val="0"/>
      <w:divBdr>
        <w:top w:val="none" w:sz="0" w:space="0" w:color="auto"/>
        <w:left w:val="none" w:sz="0" w:space="0" w:color="auto"/>
        <w:bottom w:val="none" w:sz="0" w:space="0" w:color="auto"/>
        <w:right w:val="none" w:sz="0" w:space="0" w:color="auto"/>
      </w:divBdr>
    </w:div>
    <w:div w:id="978874386">
      <w:bodyDiv w:val="1"/>
      <w:marLeft w:val="0"/>
      <w:marRight w:val="0"/>
      <w:marTop w:val="0"/>
      <w:marBottom w:val="0"/>
      <w:divBdr>
        <w:top w:val="none" w:sz="0" w:space="0" w:color="auto"/>
        <w:left w:val="none" w:sz="0" w:space="0" w:color="auto"/>
        <w:bottom w:val="none" w:sz="0" w:space="0" w:color="auto"/>
        <w:right w:val="none" w:sz="0" w:space="0" w:color="auto"/>
      </w:divBdr>
    </w:div>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27686730">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395468479">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owlaneabc.gov.pl/standardy-projektowania-budynkow-dla-osob-niepelnosprawnych/stanowiska-postojowe-dla-samochodow/wymiary-stanowisk-postojowych-przystosowanych-do-potrzeb-osob-z-niepelnosprawnosciami/" TargetMode="External"/><Relationship Id="rId13" Type="http://schemas.openxmlformats.org/officeDocument/2006/relationships/hyperlink" Target="mailto:konkurencyjnosc@firr.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konkurencyjnosci.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kurencyjnosc@firr.org.pl" TargetMode="External"/><Relationship Id="rId4" Type="http://schemas.openxmlformats.org/officeDocument/2006/relationships/settings" Target="settings.xml"/><Relationship Id="rId9" Type="http://schemas.openxmlformats.org/officeDocument/2006/relationships/hyperlink" Target="https://budowlaneabc.gov.pl/standardy-projektowania-budynkow-dla-osob-niepelnosprawnych/budynek/strefa-wejscia/strefa-wejsc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D1CD2-2276-4A27-9CDC-BA9F8A25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14</Pages>
  <Words>3085</Words>
  <Characters>18511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Wasielewska</dc:creator>
  <cp:lastModifiedBy>Damian Maniecki</cp:lastModifiedBy>
  <cp:revision>61</cp:revision>
  <cp:lastPrinted>2020-08-11T06:45:00Z</cp:lastPrinted>
  <dcterms:created xsi:type="dcterms:W3CDTF">2022-03-15T09:29:00Z</dcterms:created>
  <dcterms:modified xsi:type="dcterms:W3CDTF">2022-11-25T08:10:00Z</dcterms:modified>
</cp:coreProperties>
</file>