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CA" w:rsidRPr="00F4445B" w:rsidRDefault="007165B5" w:rsidP="009B40BB">
      <w:pPr>
        <w:spacing w:after="0" w:line="240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Departament Edukacji Włączającej</w:t>
      </w:r>
    </w:p>
    <w:p w:rsidR="000417CA" w:rsidRPr="00F4445B" w:rsidRDefault="007165B5" w:rsidP="009276B2">
      <w:pPr>
        <w:spacing w:after="0" w:line="240" w:lineRule="auto"/>
        <w:rPr>
          <w:rFonts w:cstheme="minorHAnsi"/>
          <w:sz w:val="28"/>
          <w:szCs w:val="28"/>
        </w:rPr>
      </w:pPr>
    </w:p>
    <w:p w:rsidR="000417CA" w:rsidRPr="00F4445B" w:rsidRDefault="007165B5" w:rsidP="009276B2">
      <w:pPr>
        <w:spacing w:after="0" w:line="240" w:lineRule="auto"/>
        <w:rPr>
          <w:rFonts w:cstheme="minorHAnsi"/>
          <w:sz w:val="28"/>
          <w:szCs w:val="28"/>
        </w:rPr>
      </w:pPr>
    </w:p>
    <w:p w:rsidR="000417CA" w:rsidRPr="00F4445B" w:rsidRDefault="007165B5" w:rsidP="002E5060">
      <w:pPr>
        <w:spacing w:after="0" w:line="240" w:lineRule="auto"/>
        <w:rPr>
          <w:rFonts w:cstheme="minorHAnsi"/>
          <w:sz w:val="28"/>
          <w:szCs w:val="28"/>
        </w:rPr>
      </w:pPr>
    </w:p>
    <w:p w:rsidR="000417CA" w:rsidRPr="00F4445B" w:rsidRDefault="007165B5" w:rsidP="002E5060">
      <w:pPr>
        <w:pStyle w:val="menfont"/>
        <w:rPr>
          <w:rFonts w:asciiTheme="minorHAnsi" w:hAnsiTheme="minorHAnsi" w:cstheme="minorHAnsi"/>
          <w:sz w:val="28"/>
          <w:szCs w:val="28"/>
        </w:rPr>
      </w:pPr>
      <w:bookmarkStart w:id="0" w:name="ezdSprawaZnak"/>
      <w:r w:rsidRPr="00F4445B">
        <w:rPr>
          <w:rFonts w:asciiTheme="minorHAnsi" w:hAnsiTheme="minorHAnsi" w:cstheme="minorHAnsi"/>
          <w:sz w:val="28"/>
          <w:szCs w:val="28"/>
        </w:rPr>
        <w:t>DEW-WWRKS.4035.131.2024</w:t>
      </w:r>
      <w:bookmarkEnd w:id="0"/>
      <w:r w:rsidRPr="00F4445B">
        <w:rPr>
          <w:rFonts w:asciiTheme="minorHAnsi" w:hAnsiTheme="minorHAnsi" w:cstheme="minorHAnsi"/>
          <w:sz w:val="28"/>
          <w:szCs w:val="28"/>
        </w:rPr>
        <w:t>.</w:t>
      </w:r>
      <w:bookmarkStart w:id="1" w:name="ezdAutorInicjaly"/>
      <w:r w:rsidRPr="00F4445B">
        <w:rPr>
          <w:rFonts w:asciiTheme="minorHAnsi" w:hAnsiTheme="minorHAnsi" w:cstheme="minorHAnsi"/>
          <w:sz w:val="28"/>
          <w:szCs w:val="28"/>
        </w:rPr>
        <w:t>JKP</w:t>
      </w:r>
      <w:bookmarkStart w:id="2" w:name="_GoBack"/>
      <w:bookmarkEnd w:id="1"/>
      <w:bookmarkEnd w:id="2"/>
    </w:p>
    <w:p w:rsidR="000417CA" w:rsidRPr="00F4445B" w:rsidRDefault="007165B5" w:rsidP="002E5060">
      <w:pPr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Warszawa,  </w:t>
      </w:r>
      <w:bookmarkStart w:id="3" w:name="ezdDataPodpisu"/>
      <w:r w:rsidRPr="00F4445B">
        <w:rPr>
          <w:rFonts w:cstheme="minorHAnsi"/>
          <w:sz w:val="28"/>
          <w:szCs w:val="28"/>
        </w:rPr>
        <w:t>09 sierpnia 2024</w:t>
      </w:r>
      <w:bookmarkEnd w:id="3"/>
      <w:r w:rsidRPr="00F4445B">
        <w:rPr>
          <w:rFonts w:cstheme="minorHAnsi"/>
          <w:sz w:val="28"/>
          <w:szCs w:val="28"/>
        </w:rPr>
        <w:t xml:space="preserve"> r.</w:t>
      </w:r>
    </w:p>
    <w:p w:rsidR="000417CA" w:rsidRPr="00F4445B" w:rsidRDefault="007165B5" w:rsidP="002E5060">
      <w:pPr>
        <w:spacing w:after="0" w:line="240" w:lineRule="auto"/>
        <w:rPr>
          <w:rFonts w:cstheme="minorHAnsi"/>
          <w:sz w:val="28"/>
          <w:szCs w:val="28"/>
        </w:rPr>
      </w:pPr>
    </w:p>
    <w:p w:rsidR="000417CA" w:rsidRPr="00F4445B" w:rsidRDefault="007165B5" w:rsidP="002E5060">
      <w:pPr>
        <w:spacing w:after="0" w:line="240" w:lineRule="auto"/>
        <w:rPr>
          <w:rFonts w:cstheme="minorHAnsi"/>
          <w:sz w:val="28"/>
          <w:szCs w:val="28"/>
        </w:rPr>
      </w:pPr>
    </w:p>
    <w:p w:rsidR="00922745" w:rsidRPr="00F4445B" w:rsidRDefault="007165B5" w:rsidP="000B71C5">
      <w:pPr>
        <w:spacing w:after="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Pani Małgorzata </w:t>
      </w:r>
      <w:proofErr w:type="spellStart"/>
      <w:r w:rsidRPr="00F4445B">
        <w:rPr>
          <w:rFonts w:cstheme="minorHAnsi"/>
          <w:sz w:val="28"/>
          <w:szCs w:val="28"/>
        </w:rPr>
        <w:t>Peretiatkowicz</w:t>
      </w:r>
      <w:proofErr w:type="spellEnd"/>
    </w:p>
    <w:p w:rsidR="00922745" w:rsidRPr="00F4445B" w:rsidRDefault="007165B5" w:rsidP="000B71C5">
      <w:pPr>
        <w:spacing w:after="0" w:line="276" w:lineRule="auto"/>
        <w:rPr>
          <w:rFonts w:cstheme="minorHAnsi"/>
          <w:sz w:val="28"/>
          <w:szCs w:val="28"/>
          <w:lang w:val="en-GB"/>
        </w:rPr>
      </w:pPr>
      <w:r w:rsidRPr="00F4445B">
        <w:rPr>
          <w:rFonts w:cstheme="minorHAnsi"/>
          <w:sz w:val="28"/>
          <w:szCs w:val="28"/>
          <w:lang w:val="en-GB"/>
        </w:rPr>
        <w:t xml:space="preserve">e-mail: </w:t>
      </w:r>
      <w:hyperlink r:id="rId8" w:history="1">
        <w:r w:rsidRPr="00F4445B">
          <w:rPr>
            <w:rStyle w:val="Hipercze"/>
            <w:rFonts w:cstheme="minorHAnsi"/>
            <w:sz w:val="28"/>
            <w:szCs w:val="28"/>
            <w:lang w:val="en-GB"/>
          </w:rPr>
          <w:t>zjazdkobiet@artykul6.org</w:t>
        </w:r>
      </w:hyperlink>
    </w:p>
    <w:p w:rsidR="00922745" w:rsidRPr="00F4445B" w:rsidRDefault="007165B5" w:rsidP="00922745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922745" w:rsidRPr="00F4445B" w:rsidRDefault="007165B5" w:rsidP="00922745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922745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  <w:lang w:val="en-GB"/>
        </w:rPr>
      </w:pPr>
      <w:proofErr w:type="spellStart"/>
      <w:r w:rsidRPr="00F4445B">
        <w:rPr>
          <w:rFonts w:cstheme="minorHAnsi"/>
          <w:sz w:val="28"/>
          <w:szCs w:val="28"/>
          <w:lang w:val="en-GB"/>
        </w:rPr>
        <w:t>Szanown</w:t>
      </w:r>
      <w:r w:rsidRPr="00F4445B">
        <w:rPr>
          <w:rFonts w:cstheme="minorHAnsi"/>
          <w:sz w:val="28"/>
          <w:szCs w:val="28"/>
          <w:lang w:val="en-GB"/>
        </w:rPr>
        <w:t>a</w:t>
      </w:r>
      <w:proofErr w:type="spellEnd"/>
      <w:r w:rsidRPr="00F4445B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F4445B">
        <w:rPr>
          <w:rFonts w:cstheme="minorHAnsi"/>
          <w:sz w:val="28"/>
          <w:szCs w:val="28"/>
          <w:lang w:val="en-GB"/>
        </w:rPr>
        <w:t>Pani</w:t>
      </w:r>
      <w:proofErr w:type="spellEnd"/>
      <w:r w:rsidRPr="00F4445B">
        <w:rPr>
          <w:rFonts w:cstheme="minorHAnsi"/>
          <w:sz w:val="28"/>
          <w:szCs w:val="28"/>
          <w:lang w:val="en-GB"/>
        </w:rPr>
        <w:t xml:space="preserve">, </w:t>
      </w:r>
    </w:p>
    <w:p w:rsidR="00915821" w:rsidRPr="00F4445B" w:rsidRDefault="007165B5" w:rsidP="001F29B1">
      <w:pPr>
        <w:spacing w:before="120" w:after="120" w:line="276" w:lineRule="auto"/>
        <w:rPr>
          <w:rFonts w:cstheme="minorHAnsi"/>
          <w:i/>
          <w:iCs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uprzejmie dziękuję za przekazanie postulatów zawartych w </w:t>
      </w:r>
      <w:r w:rsidRPr="00F4445B">
        <w:rPr>
          <w:rFonts w:cstheme="minorHAnsi"/>
          <w:i/>
          <w:iCs/>
          <w:sz w:val="28"/>
          <w:szCs w:val="28"/>
        </w:rPr>
        <w:t>Deklaracji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i/>
          <w:iCs/>
          <w:sz w:val="28"/>
          <w:szCs w:val="28"/>
        </w:rPr>
        <w:t>2. Zjazdu Kobiet z Niepełnosprawnością</w:t>
      </w:r>
      <w:r w:rsidRPr="00F4445B">
        <w:rPr>
          <w:rFonts w:cstheme="minorHAnsi"/>
          <w:sz w:val="28"/>
          <w:szCs w:val="28"/>
        </w:rPr>
        <w:t xml:space="preserve"> w sprawie </w:t>
      </w:r>
      <w:r w:rsidRPr="00F4445B">
        <w:rPr>
          <w:rFonts w:cstheme="minorHAnsi"/>
          <w:sz w:val="28"/>
          <w:szCs w:val="28"/>
        </w:rPr>
        <w:t>podjęci</w:t>
      </w:r>
      <w:r w:rsidRPr="00F4445B">
        <w:rPr>
          <w:rFonts w:cstheme="minorHAnsi"/>
          <w:sz w:val="28"/>
          <w:szCs w:val="28"/>
        </w:rPr>
        <w:t xml:space="preserve">a </w:t>
      </w:r>
      <w:r w:rsidRPr="00F4445B">
        <w:rPr>
          <w:rFonts w:cstheme="minorHAnsi"/>
          <w:sz w:val="28"/>
          <w:szCs w:val="28"/>
        </w:rPr>
        <w:t>działań mających na celu wprowadzenie potrzeb kobiet z niepełnosprawności</w:t>
      </w:r>
      <w:r w:rsidRPr="00F4445B">
        <w:rPr>
          <w:rFonts w:cstheme="minorHAnsi"/>
          <w:sz w:val="28"/>
          <w:szCs w:val="28"/>
        </w:rPr>
        <w:t>ą</w:t>
      </w:r>
      <w:r w:rsidRPr="00F4445B">
        <w:rPr>
          <w:rFonts w:cstheme="minorHAnsi"/>
          <w:sz w:val="28"/>
          <w:szCs w:val="28"/>
        </w:rPr>
        <w:t xml:space="preserve"> w życie</w:t>
      </w:r>
      <w:r w:rsidRPr="00F4445B">
        <w:rPr>
          <w:rFonts w:cstheme="minorHAnsi"/>
          <w:i/>
          <w:iCs/>
          <w:sz w:val="28"/>
          <w:szCs w:val="28"/>
        </w:rPr>
        <w:t>.</w:t>
      </w:r>
    </w:p>
    <w:p w:rsidR="00927D2E" w:rsidRPr="00F4445B" w:rsidRDefault="007165B5" w:rsidP="00DA7BF9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P</w:t>
      </w:r>
      <w:r w:rsidRPr="00F4445B">
        <w:rPr>
          <w:rFonts w:cstheme="minorHAnsi"/>
          <w:sz w:val="28"/>
          <w:szCs w:val="28"/>
        </w:rPr>
        <w:t>ostulat</w:t>
      </w:r>
      <w:r w:rsidRPr="00F4445B">
        <w:rPr>
          <w:rFonts w:cstheme="minorHAnsi"/>
          <w:sz w:val="28"/>
          <w:szCs w:val="28"/>
        </w:rPr>
        <w:t>y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>d</w:t>
      </w:r>
      <w:r w:rsidRPr="00F4445B">
        <w:rPr>
          <w:rFonts w:cstheme="minorHAnsi"/>
          <w:sz w:val="28"/>
          <w:szCs w:val="28"/>
        </w:rPr>
        <w:t>otycz</w:t>
      </w:r>
      <w:r w:rsidRPr="00F4445B">
        <w:rPr>
          <w:rFonts w:cstheme="minorHAnsi"/>
          <w:sz w:val="28"/>
          <w:szCs w:val="28"/>
        </w:rPr>
        <w:t xml:space="preserve">ące </w:t>
      </w:r>
      <w:r w:rsidRPr="00F4445B">
        <w:rPr>
          <w:rFonts w:cstheme="minorHAnsi"/>
          <w:sz w:val="28"/>
          <w:szCs w:val="28"/>
        </w:rPr>
        <w:t>skutecznego i konsekwentne</w:t>
      </w:r>
      <w:r w:rsidRPr="00F4445B">
        <w:rPr>
          <w:rFonts w:cstheme="minorHAnsi"/>
          <w:sz w:val="28"/>
          <w:szCs w:val="28"/>
        </w:rPr>
        <w:t>go wdrożenia komunikacji w polskim języku migowym oraz komunikacji alternatywnej we wszystkich instytucjach publicznych i podmiotach korzystających z pieniędzy publicznych, szczególnie w placówkach ochrony zdrowia,</w:t>
      </w:r>
      <w:r w:rsidRPr="00F4445B">
        <w:rPr>
          <w:rFonts w:cstheme="minorHAnsi"/>
          <w:sz w:val="28"/>
          <w:szCs w:val="28"/>
        </w:rPr>
        <w:t xml:space="preserve"> a także </w:t>
      </w:r>
      <w:r w:rsidRPr="00F4445B">
        <w:rPr>
          <w:rFonts w:cstheme="minorHAnsi"/>
          <w:sz w:val="28"/>
          <w:szCs w:val="28"/>
        </w:rPr>
        <w:t xml:space="preserve">zagwarantowania edukacji o </w:t>
      </w:r>
      <w:r w:rsidRPr="00F4445B">
        <w:rPr>
          <w:rFonts w:cstheme="minorHAnsi"/>
          <w:sz w:val="28"/>
          <w:szCs w:val="28"/>
        </w:rPr>
        <w:t>funkcjonowaniu osób z niepełnosprawnościami i dostępności już od etapu szkoły podstawowej, a także wśród osób dorosłych (uwrażliwianie, empatia, zmiana myślenia)</w:t>
      </w:r>
      <w:r w:rsidRPr="00F4445B">
        <w:rPr>
          <w:rFonts w:cstheme="minorHAnsi"/>
          <w:sz w:val="28"/>
          <w:szCs w:val="28"/>
        </w:rPr>
        <w:t xml:space="preserve"> są realizowane przez ministra do spraw oświaty i wychowania</w:t>
      </w:r>
      <w:r w:rsidRPr="00F4445B">
        <w:rPr>
          <w:rFonts w:cstheme="minorHAnsi"/>
          <w:sz w:val="28"/>
          <w:szCs w:val="28"/>
        </w:rPr>
        <w:t>.</w:t>
      </w:r>
    </w:p>
    <w:p w:rsidR="000F044E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Ministerstwo Edukacji Narodowej p</w:t>
      </w:r>
      <w:r w:rsidRPr="00F4445B">
        <w:rPr>
          <w:rFonts w:cstheme="minorHAnsi"/>
          <w:sz w:val="28"/>
          <w:szCs w:val="28"/>
        </w:rPr>
        <w:t>odjęło działania mające na celu przygotowanie nauczycieli do pracy z dziećmi i młodzieżą z dysfunkcją słuchu. Uruchomiono w roku 2022 i 2023 bezpłatne studia podyplomowe w zakresie metodyki wspomagania komunikacji językowej uczniów. Studia pozwalają uzyska</w:t>
      </w:r>
      <w:r w:rsidRPr="00F4445B">
        <w:rPr>
          <w:rFonts w:cstheme="minorHAnsi"/>
          <w:sz w:val="28"/>
          <w:szCs w:val="28"/>
        </w:rPr>
        <w:t xml:space="preserve">ć praktyczne umiejętności udzielania skutecznego wsparcia dzieciom i uczniom w </w:t>
      </w:r>
      <w:r w:rsidRPr="00F4445B">
        <w:rPr>
          <w:rFonts w:cstheme="minorHAnsi"/>
          <w:sz w:val="28"/>
          <w:szCs w:val="28"/>
        </w:rPr>
        <w:lastRenderedPageBreak/>
        <w:t xml:space="preserve">zakresie słyszenia, rozumienia, mówienia, czytania i pisania oraz kompetencji i sprawności językowych. </w:t>
      </w:r>
    </w:p>
    <w:p w:rsidR="000F044E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Na zlecenie MEN zorganizowano również:</w:t>
      </w:r>
    </w:p>
    <w:p w:rsidR="000F044E" w:rsidRPr="00F4445B" w:rsidRDefault="007165B5" w:rsidP="00DA7BF9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dwie edycje 4-semestralnych studiów pn. „Wczesne wspomaganie rozwoju dziecka i wsparcia rodziny”, których celem jest przygotowanie specjalistów do realizacji zadań w międzysektorowym modelu wczesnego wspomagania rozwoju dziecka </w:t>
      </w:r>
      <w:r w:rsidRPr="00F4445B">
        <w:rPr>
          <w:rFonts w:cstheme="minorHAnsi"/>
          <w:sz w:val="28"/>
          <w:szCs w:val="28"/>
        </w:rPr>
        <w:t>z niepełnosprawnością oraz z</w:t>
      </w:r>
      <w:r w:rsidRPr="00F4445B">
        <w:rPr>
          <w:rFonts w:cstheme="minorHAnsi"/>
          <w:sz w:val="28"/>
          <w:szCs w:val="28"/>
        </w:rPr>
        <w:t>agrożonego niepełnosprawnością oraz</w:t>
      </w:r>
      <w:r w:rsidRPr="00F4445B">
        <w:rPr>
          <w:rFonts w:cstheme="minorHAnsi"/>
          <w:sz w:val="28"/>
          <w:szCs w:val="28"/>
        </w:rPr>
        <w:t xml:space="preserve"> wsparcia </w:t>
      </w:r>
      <w:r w:rsidRPr="00F4445B">
        <w:rPr>
          <w:rFonts w:cstheme="minorHAnsi"/>
          <w:sz w:val="28"/>
          <w:szCs w:val="28"/>
        </w:rPr>
        <w:t xml:space="preserve">jego </w:t>
      </w:r>
      <w:r w:rsidRPr="00F4445B">
        <w:rPr>
          <w:rFonts w:cstheme="minorHAnsi"/>
          <w:sz w:val="28"/>
          <w:szCs w:val="28"/>
        </w:rPr>
        <w:t>rodziny</w:t>
      </w:r>
      <w:r w:rsidRPr="00F4445B">
        <w:rPr>
          <w:rFonts w:cstheme="minorHAnsi"/>
          <w:sz w:val="28"/>
          <w:szCs w:val="28"/>
        </w:rPr>
        <w:t xml:space="preserve">; </w:t>
      </w:r>
    </w:p>
    <w:p w:rsidR="00C52A4E" w:rsidRPr="00F4445B" w:rsidRDefault="007165B5" w:rsidP="00DA7BF9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studia podyplomowe na kierunkach „Doradca </w:t>
      </w:r>
      <w:r w:rsidRPr="00F4445B">
        <w:rPr>
          <w:rFonts w:cstheme="minorHAnsi"/>
          <w:sz w:val="28"/>
          <w:szCs w:val="28"/>
        </w:rPr>
        <w:t>r</w:t>
      </w:r>
      <w:r w:rsidRPr="00F4445B">
        <w:rPr>
          <w:rFonts w:cstheme="minorHAnsi"/>
          <w:sz w:val="28"/>
          <w:szCs w:val="28"/>
        </w:rPr>
        <w:t>odziny” oraz „Doskonalące studia podyplomowe dla nauczycieli szkół podstawowych i ponadpodstawowych prowadzących zajęcia z uczniami o zróżnicowanych potr</w:t>
      </w:r>
      <w:r w:rsidRPr="00F4445B">
        <w:rPr>
          <w:rFonts w:cstheme="minorHAnsi"/>
          <w:sz w:val="28"/>
          <w:szCs w:val="28"/>
        </w:rPr>
        <w:t>zebach rozwojowych i edukacyjnych”</w:t>
      </w:r>
      <w:r w:rsidRPr="00F4445B">
        <w:rPr>
          <w:rFonts w:cstheme="minorHAnsi"/>
          <w:sz w:val="28"/>
          <w:szCs w:val="28"/>
        </w:rPr>
        <w:t>;</w:t>
      </w:r>
    </w:p>
    <w:p w:rsidR="000F044E" w:rsidRPr="00F4445B" w:rsidRDefault="007165B5" w:rsidP="00DA7BF9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studia podyplomowe z polskiego języka migowego dla nauczycieli, aby poprawić znajomość polskiego języka migowego (PJM) przez kadrę pedagogiczną pracującą z uczniami niesłyszącymi. Celem studiów podyplomowych jest przygot</w:t>
      </w:r>
      <w:r w:rsidRPr="00F4445B">
        <w:rPr>
          <w:rFonts w:cstheme="minorHAnsi"/>
          <w:sz w:val="28"/>
          <w:szCs w:val="28"/>
        </w:rPr>
        <w:t>owanie pedagogów, którzy będą łączyć biegłość w PJM (poziom B2 według Europejskiego Systemu Opisu Kształcenia Językowego) ze znajomością kontekstu socjolingwistycznego, wiedzą na temat społeczności posługującej się tym językiem, a także podstawowym rozezna</w:t>
      </w:r>
      <w:r w:rsidRPr="00F4445B">
        <w:rPr>
          <w:rFonts w:cstheme="minorHAnsi"/>
          <w:sz w:val="28"/>
          <w:szCs w:val="28"/>
        </w:rPr>
        <w:t>niem w aktach prawnych dotyczących osób niesłyszących i PJM. Studia mają pomóc w realizacji tego celu, poprzez zapewnienie nauczycielom pracującym na co dzień z uczniami niesłyszącymi i słabosłyszącymi skutecznego i niezawodnego narzędzia komunikacyjnego w</w:t>
      </w:r>
      <w:r w:rsidRPr="00F4445B">
        <w:rPr>
          <w:rFonts w:cstheme="minorHAnsi"/>
          <w:sz w:val="28"/>
          <w:szCs w:val="28"/>
        </w:rPr>
        <w:t xml:space="preserve"> postaci PJM na wysokim poziomie.</w:t>
      </w:r>
    </w:p>
    <w:p w:rsidR="00BA2F59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Na przełomie maja/czerwca 2024 r. odbyło się zorganizowane przez Ośrodek Rozwoju Edukacji szkolenie pn. „Diagnoza kryterialna niepełnosprawności słuchowej i organizacja specjalistycznego </w:t>
      </w:r>
      <w:r w:rsidRPr="00F4445B">
        <w:rPr>
          <w:rFonts w:cstheme="minorHAnsi"/>
          <w:sz w:val="28"/>
          <w:szCs w:val="28"/>
        </w:rPr>
        <w:lastRenderedPageBreak/>
        <w:t>wsparcia edukacyjnego. Zadania i wy</w:t>
      </w:r>
      <w:r w:rsidRPr="00F4445B">
        <w:rPr>
          <w:rFonts w:cstheme="minorHAnsi"/>
          <w:sz w:val="28"/>
          <w:szCs w:val="28"/>
        </w:rPr>
        <w:t xml:space="preserve">zwania zespołów orzekających w poradniach psychologiczno-pedagogicznych”. </w:t>
      </w:r>
    </w:p>
    <w:p w:rsidR="00BA2F59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28 czerwcu 2024 r. została zawarta umowa z Uniwersytetem Warszawskim dotycząca wykonania zadania w zakresie nauczania dzieci i młodzieży niesłyszących i słabosłyszących, polegająceg</w:t>
      </w:r>
      <w:r w:rsidRPr="00F4445B">
        <w:rPr>
          <w:rFonts w:cstheme="minorHAnsi"/>
          <w:sz w:val="28"/>
          <w:szCs w:val="28"/>
        </w:rPr>
        <w:t>o na:</w:t>
      </w:r>
    </w:p>
    <w:p w:rsidR="00BA2F59" w:rsidRPr="00F4445B" w:rsidRDefault="007165B5" w:rsidP="00DA7BF9">
      <w:pPr>
        <w:pStyle w:val="Akapitzlist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opracowaniu pytań do ankiety dotyczącej znajomości polskiego języka migowego (PJM) przez nauczycieli oraz stosowania go w pracy z dziećmi/uczniami, skierowanej do nauczycieli:</w:t>
      </w:r>
    </w:p>
    <w:p w:rsidR="004824D5" w:rsidRPr="00F4445B" w:rsidRDefault="007165B5" w:rsidP="00DA7BF9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prowadzących zajęcia z dziećmi i uczniami słabosłyszącymi i niesłyszącymi </w:t>
      </w:r>
      <w:r w:rsidRPr="00F4445B">
        <w:rPr>
          <w:rFonts w:cstheme="minorHAnsi"/>
          <w:sz w:val="28"/>
          <w:szCs w:val="28"/>
        </w:rPr>
        <w:t>w:</w:t>
      </w:r>
    </w:p>
    <w:p w:rsidR="004824D5" w:rsidRPr="00F4445B" w:rsidRDefault="007165B5" w:rsidP="00DA7BF9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przedszkolach i szkołach podstawowych wszystkich rodzajów: specjalnych,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>ogólnodostępnych, integracyjnych,</w:t>
      </w:r>
    </w:p>
    <w:p w:rsidR="004824D5" w:rsidRPr="00F4445B" w:rsidRDefault="007165B5" w:rsidP="00DA7BF9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szkołach ponadpodstawowych wszystkich typów: liceum ogólnokształcące, technikum, branżowa szkoła I stopnia, szkoła specjalna przysposabiająca do pr</w:t>
      </w:r>
      <w:r w:rsidRPr="00F4445B">
        <w:rPr>
          <w:rFonts w:cstheme="minorHAnsi"/>
          <w:sz w:val="28"/>
          <w:szCs w:val="28"/>
        </w:rPr>
        <w:t>acy, branżowa szkoła II stopnia, szkoła policealna oraz rodzajów: specjalnych, ogólnodostępnych, integracyjnych,</w:t>
      </w:r>
    </w:p>
    <w:p w:rsidR="00BA2F59" w:rsidRPr="00F4445B" w:rsidRDefault="007165B5" w:rsidP="00DA7BF9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placówkach: specjalnych ośrodkach szkolno-wychowawczych, specjalnych ośrodkach wychowawczych oraz ośrodkach rewalidacyjno-wychowawczych, </w:t>
      </w:r>
    </w:p>
    <w:p w:rsidR="006D6DA3" w:rsidRPr="00F4445B" w:rsidRDefault="007165B5" w:rsidP="00DA7BF9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prowa</w:t>
      </w:r>
      <w:r w:rsidRPr="00F4445B">
        <w:rPr>
          <w:rFonts w:cstheme="minorHAnsi"/>
          <w:sz w:val="28"/>
          <w:szCs w:val="28"/>
        </w:rPr>
        <w:t>dzących zajęcia z dziećmi i ich rodzinami z zakresu wczesnego wspomagania rozwoju dzieci w jednostkach systemu oświaty oraz realizujących zadania wiodącego ośrodka koordynacyjno-rehabilitacyjno-opiekuńczego (WOKRO),</w:t>
      </w:r>
    </w:p>
    <w:p w:rsidR="006D6DA3" w:rsidRPr="00F4445B" w:rsidRDefault="007165B5" w:rsidP="00DA7BF9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opracowaniu wyników powyższej ankiety; </w:t>
      </w:r>
    </w:p>
    <w:p w:rsidR="006D6DA3" w:rsidRPr="00F4445B" w:rsidRDefault="007165B5" w:rsidP="00DA7BF9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opracowaniu analizy rozwiązań międzynarodowych w zakresie kształcenia dzieci i uczniów z uszkodzonym słuchem, </w:t>
      </w:r>
      <w:r w:rsidRPr="00F4445B">
        <w:rPr>
          <w:rFonts w:cstheme="minorHAnsi"/>
          <w:sz w:val="28"/>
          <w:szCs w:val="28"/>
        </w:rPr>
        <w:lastRenderedPageBreak/>
        <w:t xml:space="preserve">uwzględniających model edukacji dwujęzycznej oraz zróżnicowanie ich indywidualnych potrzeb edukacyjnych; </w:t>
      </w:r>
    </w:p>
    <w:p w:rsidR="006D6DA3" w:rsidRPr="00F4445B" w:rsidRDefault="007165B5" w:rsidP="00DA7BF9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określeniu rekomendowanych rozwiązań mer</w:t>
      </w:r>
      <w:r w:rsidRPr="00F4445B">
        <w:rPr>
          <w:rFonts w:cstheme="minorHAnsi"/>
          <w:sz w:val="28"/>
          <w:szCs w:val="28"/>
        </w:rPr>
        <w:t>ytoryczno-organizacyjnych w polskim systemie oświaty w zakresie wykorzystania polskiego języka migowego (PJM) w kształceniu uczniów z uszkodzonym słuchem, uwzględniających model edukacji dwujęzycznej oraz zróżnicowanie ich indywidualnych potrzeb  edukacyjn</w:t>
      </w:r>
      <w:r w:rsidRPr="00F4445B">
        <w:rPr>
          <w:rFonts w:cstheme="minorHAnsi"/>
          <w:sz w:val="28"/>
          <w:szCs w:val="28"/>
        </w:rPr>
        <w:t>ych;</w:t>
      </w:r>
    </w:p>
    <w:p w:rsidR="006D6DA3" w:rsidRPr="00F4445B" w:rsidRDefault="007165B5" w:rsidP="00DA7BF9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opracowanie raportu nt. podnoszenia kompetencji nauczycieli pracujących z uczniami z uszkodzonym słuchem, uwzględniającego:</w:t>
      </w:r>
    </w:p>
    <w:p w:rsidR="006D6DA3" w:rsidRPr="00F4445B" w:rsidRDefault="007165B5" w:rsidP="00DA7BF9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określenie, zgodnie z Europejskim Systemem Opisu Kształcenia Językowego, rekomendowanych poziomów biegłości językowej w </w:t>
      </w:r>
      <w:r w:rsidRPr="00F4445B">
        <w:rPr>
          <w:rFonts w:cstheme="minorHAnsi"/>
          <w:sz w:val="28"/>
          <w:szCs w:val="28"/>
        </w:rPr>
        <w:t>zakresie posługiwania się PJM przez nauczycieli, niezbędnej do efektywnego kształcenia, wychowania i opieki nad ww. dziećmi i młodzieżą na etapie wychowania przedszkolnego oraz poszczególnych etapach edukacyjnych, w tym realizowanych w modelu edukacji dwuj</w:t>
      </w:r>
      <w:r w:rsidRPr="00F4445B">
        <w:rPr>
          <w:rFonts w:cstheme="minorHAnsi"/>
          <w:sz w:val="28"/>
          <w:szCs w:val="28"/>
        </w:rPr>
        <w:t>ęzycznej, a także dokumentowania znajomości PJM na rekomendowanych poziomach,</w:t>
      </w:r>
    </w:p>
    <w:p w:rsidR="006D6DA3" w:rsidRPr="00F4445B" w:rsidRDefault="007165B5" w:rsidP="00DA7BF9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opracowanie rekomendacji w zakresie form i sposobów osiągania przez przyszłych oraz czynnych zawodowo nauczycieli poziomów biegłości językowej w zakresie posługiwania się PJM na </w:t>
      </w:r>
      <w:r w:rsidRPr="00F4445B">
        <w:rPr>
          <w:rFonts w:cstheme="minorHAnsi"/>
          <w:sz w:val="28"/>
          <w:szCs w:val="28"/>
        </w:rPr>
        <w:t xml:space="preserve">rekomendowanych poziomach oraz zagadnień związanych z mniejszością językowo-kulturową osób głuchych, a także doskonalenia wiedzy i umiejętności w tych zakresach, </w:t>
      </w:r>
    </w:p>
    <w:p w:rsidR="00643F30" w:rsidRPr="00F4445B" w:rsidRDefault="007165B5" w:rsidP="00DA7BF9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opracowanie propozycji opisu wymagań w zakresie poziomów biegłości językowej w zakresie posłu</w:t>
      </w:r>
      <w:r w:rsidRPr="00F4445B">
        <w:rPr>
          <w:rFonts w:cstheme="minorHAnsi"/>
          <w:sz w:val="28"/>
          <w:szCs w:val="28"/>
        </w:rPr>
        <w:t xml:space="preserve">giwania się PJM oraz znajomości zagadnień związanych z mniejszością językowo-kulturową osób głuchych w standardzie kształcenia przygotowującego do wykonywania zawodu nauczyciela, </w:t>
      </w:r>
      <w:r w:rsidRPr="00F4445B">
        <w:rPr>
          <w:rFonts w:cstheme="minorHAnsi"/>
          <w:sz w:val="28"/>
          <w:szCs w:val="28"/>
        </w:rPr>
        <w:lastRenderedPageBreak/>
        <w:t>określonym w przepisach rozporządzenia Ministra Edukacji i Nauki z dnia 25 li</w:t>
      </w:r>
      <w:r w:rsidRPr="00F4445B">
        <w:rPr>
          <w:rFonts w:cstheme="minorHAnsi"/>
          <w:sz w:val="28"/>
          <w:szCs w:val="28"/>
        </w:rPr>
        <w:t>pca 2019 r. w sprawie standardu kształcenia przygotowującego do wykonywania zawodu nauczyciela (Dz. U. z 2024 r. poz. 453) wraz z uzasadnieniem.</w:t>
      </w:r>
    </w:p>
    <w:p w:rsidR="00286E44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Ministerstwo Edukacji Narodowej</w:t>
      </w:r>
      <w:r w:rsidRPr="00F4445B">
        <w:rPr>
          <w:rFonts w:cstheme="minorHAnsi"/>
          <w:sz w:val="28"/>
          <w:szCs w:val="28"/>
        </w:rPr>
        <w:t>,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>we współpracy z Instytutem Badań Edukacyjnych i U</w:t>
      </w:r>
      <w:r w:rsidRPr="00F4445B">
        <w:rPr>
          <w:rFonts w:cstheme="minorHAnsi"/>
          <w:sz w:val="28"/>
          <w:szCs w:val="28"/>
        </w:rPr>
        <w:t>NICEF</w:t>
      </w:r>
      <w:r w:rsidRPr="00F4445B">
        <w:rPr>
          <w:rFonts w:cstheme="minorHAnsi"/>
          <w:sz w:val="28"/>
          <w:szCs w:val="28"/>
        </w:rPr>
        <w:t>,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 xml:space="preserve">podjęło </w:t>
      </w:r>
      <w:r w:rsidRPr="00F4445B">
        <w:rPr>
          <w:rFonts w:cstheme="minorHAnsi"/>
          <w:sz w:val="28"/>
          <w:szCs w:val="28"/>
        </w:rPr>
        <w:t xml:space="preserve">także </w:t>
      </w:r>
      <w:r w:rsidRPr="00F4445B">
        <w:rPr>
          <w:rFonts w:cstheme="minorHAnsi"/>
          <w:sz w:val="28"/>
          <w:szCs w:val="28"/>
        </w:rPr>
        <w:t>dodatkow</w:t>
      </w:r>
      <w:r w:rsidRPr="00F4445B">
        <w:rPr>
          <w:rFonts w:cstheme="minorHAnsi"/>
          <w:sz w:val="28"/>
          <w:szCs w:val="28"/>
        </w:rPr>
        <w:t>e działania</w:t>
      </w:r>
      <w:r w:rsidRPr="00F4445B">
        <w:rPr>
          <w:rFonts w:cstheme="minorHAnsi"/>
          <w:sz w:val="28"/>
          <w:szCs w:val="28"/>
        </w:rPr>
        <w:t xml:space="preserve">, których celem jest przygotowanie nauczycieli, w tym nauczycieli specjalistów do realizacji zróżnicowanych potrzeb edukacyjnych uczniów, w tym uczniów z niepełnosprawnościami. </w:t>
      </w:r>
    </w:p>
    <w:p w:rsidR="00FE0858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Od kwietnia 2023 r. do września 2025 r. </w:t>
      </w:r>
      <w:r w:rsidRPr="00F4445B">
        <w:rPr>
          <w:rFonts w:cstheme="minorHAnsi"/>
          <w:sz w:val="28"/>
          <w:szCs w:val="28"/>
        </w:rPr>
        <w:t>realizowan</w:t>
      </w:r>
      <w:r w:rsidRPr="00F4445B">
        <w:rPr>
          <w:rFonts w:cstheme="minorHAnsi"/>
          <w:sz w:val="28"/>
          <w:szCs w:val="28"/>
        </w:rPr>
        <w:t>y jest projekt</w:t>
      </w:r>
      <w:r w:rsidRPr="00F4445B">
        <w:rPr>
          <w:rFonts w:cstheme="minorHAnsi"/>
          <w:sz w:val="28"/>
          <w:szCs w:val="28"/>
        </w:rPr>
        <w:t xml:space="preserve"> sz</w:t>
      </w:r>
      <w:r w:rsidRPr="00F4445B">
        <w:rPr>
          <w:rFonts w:cstheme="minorHAnsi"/>
          <w:sz w:val="28"/>
          <w:szCs w:val="28"/>
        </w:rPr>
        <w:t>koleniow</w:t>
      </w:r>
      <w:r w:rsidRPr="00F4445B">
        <w:rPr>
          <w:rFonts w:cstheme="minorHAnsi"/>
          <w:sz w:val="28"/>
          <w:szCs w:val="28"/>
        </w:rPr>
        <w:t xml:space="preserve">y </w:t>
      </w:r>
      <w:r w:rsidRPr="00F4445B">
        <w:rPr>
          <w:rFonts w:cstheme="minorHAnsi"/>
          <w:sz w:val="28"/>
          <w:szCs w:val="28"/>
        </w:rPr>
        <w:t>pn. „Szkoła dostępna dla wszystkich”</w:t>
      </w:r>
      <w:r w:rsidRPr="00F4445B">
        <w:rPr>
          <w:rFonts w:cstheme="minorHAnsi"/>
          <w:sz w:val="28"/>
          <w:szCs w:val="28"/>
        </w:rPr>
        <w:t>.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 xml:space="preserve">W </w:t>
      </w:r>
      <w:r w:rsidRPr="00F4445B">
        <w:rPr>
          <w:rFonts w:cstheme="minorHAnsi"/>
          <w:sz w:val="28"/>
          <w:szCs w:val="28"/>
        </w:rPr>
        <w:t>ramach projektu realizowany jest:</w:t>
      </w:r>
    </w:p>
    <w:p w:rsidR="00FE0858" w:rsidRPr="00F4445B" w:rsidRDefault="007165B5" w:rsidP="00DA7BF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Kurs e-learningowy „W drodze do dwujęzyczności – wspieranie rozwoju językowego uczniów i uczennic z doświadczeniem migracji w szkole dostępnej dla wszystkich” przeznaczony </w:t>
      </w:r>
      <w:r w:rsidRPr="00F4445B">
        <w:rPr>
          <w:rFonts w:cstheme="minorHAnsi"/>
          <w:sz w:val="28"/>
          <w:szCs w:val="28"/>
        </w:rPr>
        <w:t xml:space="preserve">dla nauczycieli i nauczycielek szkół podstawowych i ponadpodstawowych. </w:t>
      </w:r>
    </w:p>
    <w:p w:rsidR="00E74355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Celem kursu jest dostarczenie dodatkowej wiedzy i umiejętności zawodowych nauczycielom i nauczycielkom pracującym z uczniami z doświadczeniem migracji.</w:t>
      </w:r>
      <w:r w:rsidRPr="00F4445B">
        <w:rPr>
          <w:rFonts w:cstheme="minorHAnsi"/>
          <w:sz w:val="28"/>
          <w:szCs w:val="28"/>
        </w:rPr>
        <w:br/>
      </w:r>
      <w:r w:rsidRPr="00F4445B">
        <w:rPr>
          <w:rFonts w:cstheme="minorHAnsi"/>
          <w:sz w:val="28"/>
          <w:szCs w:val="28"/>
        </w:rPr>
        <w:t xml:space="preserve">Kurs podzielony jest na cztery moduły: Moduł I. Akwizycja języka obcego/drugiego i język edukacji szkolnej; Moduł II. Wybrane sposoby uczenia słownictwa i gramatyki; Moduł III. Wybrane sposoby uczenia poprawnego mówienia oraz czytania; Moduł IV. Uczniowie </w:t>
      </w:r>
      <w:r w:rsidRPr="00F4445B">
        <w:rPr>
          <w:rFonts w:cstheme="minorHAnsi"/>
          <w:sz w:val="28"/>
          <w:szCs w:val="28"/>
        </w:rPr>
        <w:t xml:space="preserve">i uczennice z innych krajów w polskiej edukacji. </w:t>
      </w:r>
    </w:p>
    <w:p w:rsidR="00FE0858" w:rsidRPr="00F4445B" w:rsidRDefault="007165B5" w:rsidP="00DA7BF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Program wspierania rozwoju językowego dzieci w wieku przedszkolnym „Mówię i rozumiem”.</w:t>
      </w:r>
    </w:p>
    <w:p w:rsidR="00E74355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Celem kursu jest rozwijanie sprawności komunikacyjnych ekspresyjnych i percepcyjnych w maksymalnie dużej liczbie aspekt</w:t>
      </w:r>
      <w:r w:rsidRPr="00F4445B">
        <w:rPr>
          <w:rFonts w:cstheme="minorHAnsi"/>
          <w:sz w:val="28"/>
          <w:szCs w:val="28"/>
        </w:rPr>
        <w:t xml:space="preserve">ów rozwoju językowego – gramatycznym, semantycznym, leksykalnym, </w:t>
      </w:r>
      <w:r w:rsidRPr="00F4445B">
        <w:rPr>
          <w:rFonts w:cstheme="minorHAnsi"/>
          <w:sz w:val="28"/>
          <w:szCs w:val="28"/>
        </w:rPr>
        <w:lastRenderedPageBreak/>
        <w:t>fonologicznym, pragmatycznym czy posługiwania się dyskursem. Są one uporządkowane w różnorodne zestawy tematów, w które wpisano różnego rodzaju ćwiczenia językowe. Oddziaływania w ramach wspo</w:t>
      </w:r>
      <w:r w:rsidRPr="00F4445B">
        <w:rPr>
          <w:rFonts w:cstheme="minorHAnsi"/>
          <w:sz w:val="28"/>
          <w:szCs w:val="28"/>
        </w:rPr>
        <w:t>magania rozwoju językowego będą miały trójstronny charakter z bezpośrednim udziałem dziecka jako centrum tych oddziaływań, a także z zaangażowaniem rodzica oraz nauczyciela przedszkola jako osoby koordynującej i prowadzącej te oddziaływania. Program bazuje</w:t>
      </w:r>
      <w:r w:rsidRPr="00F4445B">
        <w:rPr>
          <w:rFonts w:cstheme="minorHAnsi"/>
          <w:sz w:val="28"/>
          <w:szCs w:val="28"/>
        </w:rPr>
        <w:t xml:space="preserve"> na autorskiej koncepcji wspierania rozwoju językowego dzieci, a zawarte w nim ćwiczenia ułożone są w porządku zgodnym z sekwencją rozwojową dotyczącą przyswajania języka.</w:t>
      </w:r>
    </w:p>
    <w:p w:rsidR="00FE0858" w:rsidRPr="00F4445B" w:rsidRDefault="007165B5" w:rsidP="00DA7BF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Program „Przedszkole dostępne dla wszystkich”.</w:t>
      </w:r>
    </w:p>
    <w:p w:rsidR="00E74355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Program „Przedszkole dostępne dla wsz</w:t>
      </w:r>
      <w:r w:rsidRPr="00F4445B">
        <w:rPr>
          <w:rFonts w:cstheme="minorHAnsi"/>
          <w:sz w:val="28"/>
          <w:szCs w:val="28"/>
        </w:rPr>
        <w:t>ystkich” to cykl szkoleń dla nauczycieli specjalistów pracujących w przedszkolach obejmująca 7 modułów szkoleniowych poświęconych:</w:t>
      </w:r>
    </w:p>
    <w:p w:rsidR="00E74355" w:rsidRPr="00F4445B" w:rsidRDefault="007165B5" w:rsidP="00DA7BF9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przesiewowej ocenie małego dziecka;</w:t>
      </w:r>
    </w:p>
    <w:p w:rsidR="00E74355" w:rsidRPr="00F4445B" w:rsidRDefault="007165B5" w:rsidP="00DA7BF9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diagnozie funkcjonowania poznawczego małego dziecka z wykorzystaniem wybranych narzędzi (</w:t>
      </w:r>
      <w:r w:rsidRPr="00F4445B">
        <w:rPr>
          <w:rFonts w:cstheme="minorHAnsi"/>
          <w:sz w:val="28"/>
          <w:szCs w:val="28"/>
        </w:rPr>
        <w:t>dla pedagogów i psychologów)</w:t>
      </w:r>
      <w:r w:rsidRPr="00F4445B">
        <w:rPr>
          <w:rFonts w:cstheme="minorHAnsi"/>
          <w:sz w:val="28"/>
          <w:szCs w:val="28"/>
        </w:rPr>
        <w:t>;</w:t>
      </w:r>
    </w:p>
    <w:p w:rsidR="00E74355" w:rsidRPr="00F4445B" w:rsidRDefault="007165B5" w:rsidP="00DA7BF9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strategii wspomagania dzieci w procesie adaptacji do przedszkola</w:t>
      </w:r>
      <w:r w:rsidRPr="00F4445B">
        <w:rPr>
          <w:rFonts w:cstheme="minorHAnsi"/>
          <w:sz w:val="28"/>
          <w:szCs w:val="28"/>
        </w:rPr>
        <w:t>;</w:t>
      </w:r>
    </w:p>
    <w:p w:rsidR="00E74355" w:rsidRPr="00F4445B" w:rsidRDefault="007165B5" w:rsidP="00DA7BF9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rozwijaniu kompetencji społeczno-emocjonalnych dzieci w wieku przedszkolnym</w:t>
      </w:r>
      <w:r w:rsidRPr="00F4445B">
        <w:rPr>
          <w:rFonts w:cstheme="minorHAnsi"/>
          <w:sz w:val="28"/>
          <w:szCs w:val="28"/>
        </w:rPr>
        <w:t>;</w:t>
      </w:r>
    </w:p>
    <w:p w:rsidR="00E74355" w:rsidRPr="00F4445B" w:rsidRDefault="007165B5" w:rsidP="00DA7BF9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wspomaganiu rozwoju językowego dzieci dwujęzycznych na etapie przedszkola</w:t>
      </w:r>
      <w:r w:rsidRPr="00F4445B">
        <w:rPr>
          <w:rFonts w:cstheme="minorHAnsi"/>
          <w:sz w:val="28"/>
          <w:szCs w:val="28"/>
        </w:rPr>
        <w:t>;</w:t>
      </w:r>
    </w:p>
    <w:p w:rsidR="00E74355" w:rsidRPr="00F4445B" w:rsidRDefault="007165B5" w:rsidP="00DA7BF9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rozwijan</w:t>
      </w:r>
      <w:r w:rsidRPr="00F4445B">
        <w:rPr>
          <w:rFonts w:cstheme="minorHAnsi"/>
          <w:sz w:val="28"/>
          <w:szCs w:val="28"/>
        </w:rPr>
        <w:t>iu zdolności do dostrzegania perspektywy innej niż własna u dzieci w wieku przedszkolnym</w:t>
      </w:r>
      <w:r w:rsidRPr="00F4445B">
        <w:rPr>
          <w:rFonts w:cstheme="minorHAnsi"/>
          <w:sz w:val="28"/>
          <w:szCs w:val="28"/>
        </w:rPr>
        <w:t>;</w:t>
      </w:r>
    </w:p>
    <w:p w:rsidR="00FE0858" w:rsidRPr="00F4445B" w:rsidRDefault="007165B5" w:rsidP="00DA7BF9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relacjom interpersonalnym i empatii jako podstawie budowania pozytywnego klimatu przedszkola.</w:t>
      </w:r>
    </w:p>
    <w:p w:rsidR="00FE0858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lastRenderedPageBreak/>
        <w:t>Cykl kształcenia obejmuje e-</w:t>
      </w:r>
      <w:proofErr w:type="spellStart"/>
      <w:r w:rsidRPr="00F4445B">
        <w:rPr>
          <w:rFonts w:cstheme="minorHAnsi"/>
          <w:sz w:val="28"/>
          <w:szCs w:val="28"/>
        </w:rPr>
        <w:t>learnig</w:t>
      </w:r>
      <w:proofErr w:type="spellEnd"/>
      <w:r w:rsidRPr="00F4445B">
        <w:rPr>
          <w:rFonts w:cstheme="minorHAnsi"/>
          <w:sz w:val="28"/>
          <w:szCs w:val="28"/>
        </w:rPr>
        <w:t>, ale też warsztaty z praktykami oraz</w:t>
      </w:r>
      <w:r w:rsidRPr="00F4445B">
        <w:rPr>
          <w:rFonts w:cstheme="minorHAnsi"/>
          <w:sz w:val="28"/>
          <w:szCs w:val="28"/>
        </w:rPr>
        <w:t xml:space="preserve"> naukę poprzez działanie, tj. realizację wybranych działań w miejscu pracy. Na etapie realizacji interwencji w przedszkolu uczestnicy projektu wspierani są przez ekspertów praktyków poprzez spotkania doradcze lub </w:t>
      </w:r>
      <w:proofErr w:type="spellStart"/>
      <w:r w:rsidRPr="00F4445B">
        <w:rPr>
          <w:rFonts w:cstheme="minorHAnsi"/>
          <w:sz w:val="28"/>
          <w:szCs w:val="28"/>
        </w:rPr>
        <w:t>superwizyjne</w:t>
      </w:r>
      <w:proofErr w:type="spellEnd"/>
      <w:r w:rsidRPr="00F4445B">
        <w:rPr>
          <w:rFonts w:cstheme="minorHAnsi"/>
          <w:sz w:val="28"/>
          <w:szCs w:val="28"/>
        </w:rPr>
        <w:t>.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>Ponadto w ramach projektu zos</w:t>
      </w:r>
      <w:r w:rsidRPr="00F4445B">
        <w:rPr>
          <w:rFonts w:cstheme="minorHAnsi"/>
          <w:sz w:val="28"/>
          <w:szCs w:val="28"/>
        </w:rPr>
        <w:t>tał przygotowany „Przewodnik po polskim systemie edukacji dla uczniów i rodziców z doświadczeniem migracyjnym”. W przewodniku zawarto szczegółowe informacje na temat: struktury polskiego systemu oświaty, procesu rekrutacji do przedszkola, szkoły podstawowe</w:t>
      </w:r>
      <w:r w:rsidRPr="00F4445B">
        <w:rPr>
          <w:rFonts w:cstheme="minorHAnsi"/>
          <w:sz w:val="28"/>
          <w:szCs w:val="28"/>
        </w:rPr>
        <w:t>j i ponadpodstawowej, systemu oceniania i przeprowadzania egzaminu, systemu udzielania wsparcia psychologiczno-pedagogicznego.</w:t>
      </w:r>
    </w:p>
    <w:p w:rsidR="001F29B1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MEN podjął także prace nad przygotowaniem kompleksowej zmiany podstawy programowej wychowania przedszkolnego i kształcenia </w:t>
      </w:r>
      <w:r w:rsidRPr="00F4445B">
        <w:rPr>
          <w:rFonts w:cstheme="minorHAnsi"/>
          <w:sz w:val="28"/>
          <w:szCs w:val="28"/>
        </w:rPr>
        <w:t>ogólnego wszystkich przedmiotów w poszczególnych typach szkół. W maju br. Ministerstwo, we współpracy z Instytutem Badań Edukacyjnych, rozpoczęło prace analityczne i badawcze, których celem jest opracowanie „profilu absolwenta” z uwzględnieniem typów szkół</w:t>
      </w:r>
      <w:r w:rsidRPr="00F4445B">
        <w:rPr>
          <w:rFonts w:cstheme="minorHAnsi"/>
          <w:sz w:val="28"/>
          <w:szCs w:val="28"/>
        </w:rPr>
        <w:t xml:space="preserve"> oraz założeń i koncepcji koniecznych zmian w kształceniu ogólnym. Opracowany profil kompetencyjny będzie punktem wyjścia do wprowadzania zmian w polskim systemie edukacji, w tym w podstawach programowych. Profile opracowane na badaniach naukowych we współ</w:t>
      </w:r>
      <w:r w:rsidRPr="00F4445B">
        <w:rPr>
          <w:rFonts w:cstheme="minorHAnsi"/>
          <w:sz w:val="28"/>
          <w:szCs w:val="28"/>
        </w:rPr>
        <w:t>pracy ze stroną społeczną będą poddane szerokim konsultacjom społecznym. Informacje i aktualności dotyczące projektu są dostępne na stronie internetowej Instytutu Badań Edukacyjnych</w:t>
      </w:r>
      <w:r w:rsidRPr="00F4445B">
        <w:rPr>
          <w:rStyle w:val="Odwoanieprzypisudolnego"/>
          <w:rFonts w:cstheme="minorHAnsi"/>
          <w:sz w:val="28"/>
          <w:szCs w:val="28"/>
        </w:rPr>
        <w:footnoteReference w:id="1"/>
      </w:r>
      <w:r w:rsidRPr="00F4445B">
        <w:rPr>
          <w:rFonts w:cstheme="minorHAnsi"/>
          <w:sz w:val="28"/>
          <w:szCs w:val="28"/>
        </w:rPr>
        <w:t xml:space="preserve">. W pracach nad nową podstawą programową kształcenia ogólnego zaplanowano </w:t>
      </w:r>
      <w:r w:rsidRPr="00F4445B">
        <w:rPr>
          <w:rFonts w:cstheme="minorHAnsi"/>
          <w:sz w:val="28"/>
          <w:szCs w:val="28"/>
        </w:rPr>
        <w:t xml:space="preserve">uwzględnienie zróżnicowania potrzeb edukacyjnych uczniów, w tym także wynikających z niepełnosprawności intelektualnej. Podczas tych prac szczegółowo zostaną przenalizowane zgłoszone problemy i przekazane postulaty w </w:t>
      </w:r>
      <w:r w:rsidRPr="00F4445B">
        <w:rPr>
          <w:rFonts w:cstheme="minorHAnsi"/>
          <w:sz w:val="28"/>
          <w:szCs w:val="28"/>
        </w:rPr>
        <w:lastRenderedPageBreak/>
        <w:t>zakresie ich rozwiązania. Ponadto zosta</w:t>
      </w:r>
      <w:r w:rsidRPr="00F4445B">
        <w:rPr>
          <w:rFonts w:cstheme="minorHAnsi"/>
          <w:sz w:val="28"/>
          <w:szCs w:val="28"/>
        </w:rPr>
        <w:t>ną opracowane i przekazane do szkół poradniki, dotyczące stosowania przez nauczycieli w pracy z uczniami uniwersalnego projektowania i racjonalnych usprawnień, o których mowa w Konwencji o prawach osób z niepełnosprawnościami z dnia 13 grudnia 2006 r.</w:t>
      </w:r>
      <w:r w:rsidRPr="00F4445B">
        <w:rPr>
          <w:rStyle w:val="Odwoanieprzypisudolnego"/>
          <w:rFonts w:cstheme="minorHAnsi"/>
          <w:sz w:val="28"/>
          <w:szCs w:val="28"/>
        </w:rPr>
        <w:footnoteReference w:id="2"/>
      </w:r>
      <w:r w:rsidRPr="00F4445B">
        <w:rPr>
          <w:rFonts w:cstheme="minorHAnsi"/>
          <w:sz w:val="28"/>
          <w:szCs w:val="28"/>
        </w:rPr>
        <w:t xml:space="preserve">. </w:t>
      </w:r>
    </w:p>
    <w:p w:rsidR="00251E96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O</w:t>
      </w:r>
      <w:r w:rsidRPr="00F4445B">
        <w:rPr>
          <w:rFonts w:cstheme="minorHAnsi"/>
          <w:sz w:val="28"/>
          <w:szCs w:val="28"/>
        </w:rPr>
        <w:t>dnosząc się do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 xml:space="preserve">kwestii konsultowania ze środowiskiem kobiet z niepełnosprawnością, ich organizacjami oraz nieformalnymi grupami wszystkich rozwiązań i polityk, które dotyczą tej różnorodnej grupy wyjaśniam, iż </w:t>
      </w:r>
      <w:r w:rsidRPr="00F4445B">
        <w:rPr>
          <w:rFonts w:cstheme="minorHAnsi"/>
          <w:sz w:val="28"/>
          <w:szCs w:val="28"/>
        </w:rPr>
        <w:t>przekazywane do MEN postulaty i propozycje rozwiązań są rozważane w ramach trwających w MEN prac nad przygotowaniem rozwiązań legislacyjno-organizacyjnych, których celem jest zwiększenie dostępności procesu kształcenia dla uczniów z różnymi potrzebami rozw</w:t>
      </w:r>
      <w:r w:rsidRPr="00F4445B">
        <w:rPr>
          <w:rFonts w:cstheme="minorHAnsi"/>
          <w:sz w:val="28"/>
          <w:szCs w:val="28"/>
        </w:rPr>
        <w:t xml:space="preserve">ojowymi i edukacyjnymi oraz podniesienie jakości udzielanego im wsparcia. Przygotowane w toku ww. prac projekty aktów prawnych zostaną poddane uzgodnieniom międzyresortowym i konsultacjom społecznym. </w:t>
      </w:r>
    </w:p>
    <w:p w:rsidR="000417CA" w:rsidRPr="00F4445B" w:rsidRDefault="007165B5" w:rsidP="001F29B1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 xml:space="preserve">Ponadto </w:t>
      </w:r>
      <w:r w:rsidRPr="00F4445B">
        <w:rPr>
          <w:rFonts w:cstheme="minorHAnsi"/>
          <w:sz w:val="28"/>
          <w:szCs w:val="28"/>
        </w:rPr>
        <w:t xml:space="preserve">proponuję, aby </w:t>
      </w:r>
      <w:r w:rsidRPr="00F4445B">
        <w:rPr>
          <w:rFonts w:cstheme="minorHAnsi"/>
          <w:sz w:val="28"/>
          <w:szCs w:val="28"/>
        </w:rPr>
        <w:t xml:space="preserve">w celu analizy i </w:t>
      </w:r>
      <w:r w:rsidRPr="00F4445B">
        <w:rPr>
          <w:rFonts w:cstheme="minorHAnsi"/>
          <w:sz w:val="28"/>
          <w:szCs w:val="28"/>
        </w:rPr>
        <w:t xml:space="preserve">ewentualnej </w:t>
      </w:r>
      <w:r w:rsidRPr="00F4445B">
        <w:rPr>
          <w:rFonts w:cstheme="minorHAnsi"/>
          <w:sz w:val="28"/>
          <w:szCs w:val="28"/>
        </w:rPr>
        <w:t>moż</w:t>
      </w:r>
      <w:r w:rsidRPr="00F4445B">
        <w:rPr>
          <w:rFonts w:cstheme="minorHAnsi"/>
          <w:sz w:val="28"/>
          <w:szCs w:val="28"/>
        </w:rPr>
        <w:t xml:space="preserve">liwości </w:t>
      </w:r>
      <w:r w:rsidRPr="00F4445B">
        <w:rPr>
          <w:rFonts w:cstheme="minorHAnsi"/>
          <w:sz w:val="28"/>
          <w:szCs w:val="28"/>
        </w:rPr>
        <w:t xml:space="preserve">realizacji postulatów </w:t>
      </w:r>
      <w:r w:rsidRPr="00F4445B">
        <w:rPr>
          <w:rFonts w:cstheme="minorHAnsi"/>
          <w:sz w:val="28"/>
          <w:szCs w:val="28"/>
        </w:rPr>
        <w:t xml:space="preserve">zgodnie z właściwością przez inne resorty, przekazać </w:t>
      </w:r>
      <w:r w:rsidRPr="00F4445B">
        <w:rPr>
          <w:rFonts w:cstheme="minorHAnsi"/>
          <w:i/>
          <w:iCs/>
          <w:sz w:val="28"/>
          <w:szCs w:val="28"/>
        </w:rPr>
        <w:t>Deklarację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>również do</w:t>
      </w:r>
      <w:r w:rsidRPr="00F4445B">
        <w:rPr>
          <w:rFonts w:cstheme="minorHAnsi"/>
          <w:sz w:val="28"/>
          <w:szCs w:val="28"/>
        </w:rPr>
        <w:t xml:space="preserve"> Ministerstwa Rodziny, Pracy i Polityki Społecznej, Ministerstwa Zdrowia</w:t>
      </w:r>
      <w:r w:rsidRPr="00F4445B">
        <w:rPr>
          <w:rFonts w:cstheme="minorHAnsi"/>
          <w:sz w:val="28"/>
          <w:szCs w:val="28"/>
        </w:rPr>
        <w:t>, Ministerstwa Sprawiedliwości</w:t>
      </w:r>
      <w:r w:rsidRPr="00F4445B">
        <w:rPr>
          <w:rFonts w:cstheme="minorHAnsi"/>
          <w:sz w:val="28"/>
          <w:szCs w:val="28"/>
        </w:rPr>
        <w:t xml:space="preserve"> oraz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>Ministerstwa Funduszy i Polityki Regionalne</w:t>
      </w:r>
      <w:r w:rsidRPr="00F4445B">
        <w:rPr>
          <w:rFonts w:cstheme="minorHAnsi"/>
          <w:sz w:val="28"/>
          <w:szCs w:val="28"/>
        </w:rPr>
        <w:t>j</w:t>
      </w:r>
      <w:r w:rsidRPr="00F4445B">
        <w:rPr>
          <w:rFonts w:cstheme="minorHAnsi"/>
          <w:sz w:val="28"/>
          <w:szCs w:val="28"/>
        </w:rPr>
        <w:t>.</w:t>
      </w:r>
    </w:p>
    <w:p w:rsidR="000417CA" w:rsidRPr="00F4445B" w:rsidRDefault="007165B5" w:rsidP="00DA7BF9">
      <w:pPr>
        <w:spacing w:before="120" w:after="120" w:line="276" w:lineRule="auto"/>
        <w:rPr>
          <w:rFonts w:cstheme="minorHAnsi"/>
          <w:sz w:val="28"/>
          <w:szCs w:val="28"/>
        </w:rPr>
      </w:pPr>
      <w:r w:rsidRPr="00F4445B">
        <w:rPr>
          <w:rFonts w:cstheme="minorHAnsi"/>
          <w:sz w:val="28"/>
          <w:szCs w:val="28"/>
        </w:rPr>
        <w:t>Z</w:t>
      </w:r>
      <w:r w:rsidRPr="00F4445B">
        <w:rPr>
          <w:rFonts w:cstheme="minorHAnsi"/>
          <w:sz w:val="28"/>
          <w:szCs w:val="28"/>
        </w:rPr>
        <w:t xml:space="preserve"> </w:t>
      </w:r>
      <w:r w:rsidRPr="00F4445B">
        <w:rPr>
          <w:rFonts w:cstheme="minorHAnsi"/>
          <w:sz w:val="28"/>
          <w:szCs w:val="28"/>
        </w:rPr>
        <w:t>w</w:t>
      </w:r>
      <w:r w:rsidRPr="00F4445B">
        <w:rPr>
          <w:rFonts w:cstheme="minorHAnsi"/>
          <w:sz w:val="28"/>
          <w:szCs w:val="28"/>
        </w:rPr>
        <w:t>yrazami szacunku</w:t>
      </w:r>
    </w:p>
    <w:p w:rsidR="000417CA" w:rsidRPr="00F4445B" w:rsidRDefault="007165B5" w:rsidP="002E5060">
      <w:pPr>
        <w:pStyle w:val="menfont"/>
        <w:rPr>
          <w:rFonts w:asciiTheme="minorHAnsi" w:hAnsiTheme="minorHAnsi" w:cstheme="minorHAnsi"/>
          <w:sz w:val="28"/>
          <w:szCs w:val="28"/>
        </w:rPr>
      </w:pPr>
      <w:bookmarkStart w:id="4" w:name="ezdPracownikNazwa"/>
      <w:r w:rsidRPr="00F4445B">
        <w:rPr>
          <w:rFonts w:asciiTheme="minorHAnsi" w:hAnsiTheme="minorHAnsi" w:cstheme="minorHAnsi"/>
          <w:sz w:val="28"/>
          <w:szCs w:val="28"/>
        </w:rPr>
        <w:t xml:space="preserve">Elżbieta </w:t>
      </w:r>
      <w:proofErr w:type="spellStart"/>
      <w:r w:rsidRPr="00F4445B">
        <w:rPr>
          <w:rFonts w:asciiTheme="minorHAnsi" w:hAnsiTheme="minorHAnsi" w:cstheme="minorHAnsi"/>
          <w:sz w:val="28"/>
          <w:szCs w:val="28"/>
        </w:rPr>
        <w:t>Neroj</w:t>
      </w:r>
      <w:bookmarkEnd w:id="4"/>
      <w:proofErr w:type="spellEnd"/>
    </w:p>
    <w:p w:rsidR="000417CA" w:rsidRPr="00F4445B" w:rsidRDefault="007165B5" w:rsidP="002E5060">
      <w:pPr>
        <w:pStyle w:val="menfont"/>
        <w:rPr>
          <w:rFonts w:asciiTheme="minorHAnsi" w:hAnsiTheme="minorHAnsi" w:cstheme="minorHAnsi"/>
          <w:sz w:val="28"/>
          <w:szCs w:val="28"/>
        </w:rPr>
      </w:pPr>
      <w:bookmarkStart w:id="5" w:name="ezdPracownikStanowisko"/>
      <w:r w:rsidRPr="00F4445B">
        <w:rPr>
          <w:rFonts w:asciiTheme="minorHAnsi" w:hAnsiTheme="minorHAnsi" w:cstheme="minorHAnsi"/>
          <w:sz w:val="28"/>
          <w:szCs w:val="28"/>
        </w:rPr>
        <w:t>Dyrektor</w:t>
      </w:r>
      <w:bookmarkEnd w:id="5"/>
      <w:r w:rsidRPr="00F4445B">
        <w:rPr>
          <w:rFonts w:asciiTheme="minorHAnsi" w:hAnsiTheme="minorHAnsi" w:cstheme="minorHAnsi"/>
          <w:sz w:val="28"/>
          <w:szCs w:val="28"/>
        </w:rPr>
        <w:br/>
        <w:t>/ – podpisano cyfrowo/</w:t>
      </w:r>
    </w:p>
    <w:p w:rsidR="000417CA" w:rsidRPr="009276B2" w:rsidRDefault="007165B5" w:rsidP="00FA576E">
      <w:pPr>
        <w:rPr>
          <w:rFonts w:ascii="Lato" w:hAnsi="Lato"/>
          <w:sz w:val="20"/>
        </w:rPr>
      </w:pPr>
    </w:p>
    <w:sectPr w:rsidR="000417CA" w:rsidRPr="009276B2" w:rsidSect="00FA57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B5" w:rsidRDefault="007165B5">
      <w:pPr>
        <w:spacing w:after="0" w:line="240" w:lineRule="auto"/>
      </w:pPr>
      <w:r>
        <w:separator/>
      </w:r>
    </w:p>
  </w:endnote>
  <w:endnote w:type="continuationSeparator" w:id="0">
    <w:p w:rsidR="007165B5" w:rsidRDefault="0071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CA" w:rsidRPr="00590C4E" w:rsidRDefault="007165B5" w:rsidP="003E564B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E57CFA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+48 </w:t>
    </w:r>
    <w:r w:rsidRPr="00E57CFA">
      <w:rPr>
        <w:sz w:val="16"/>
      </w:rPr>
      <w:t>22 34 74 </w:t>
    </w:r>
    <w:r>
      <w:rPr>
        <w:sz w:val="16"/>
      </w:rPr>
      <w:t>228</w:t>
    </w:r>
    <w:r w:rsidRPr="00590C4E">
      <w:rPr>
        <w:sz w:val="16"/>
      </w:rPr>
      <w:tab/>
    </w:r>
    <w:r>
      <w:rPr>
        <w:sz w:val="16"/>
      </w:rPr>
      <w:t>al. J.Ch. Szucha 25</w:t>
    </w:r>
  </w:p>
  <w:p w:rsidR="000417CA" w:rsidRPr="00590C4E" w:rsidRDefault="007165B5" w:rsidP="003E564B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 xml:space="preserve">: </w:t>
    </w:r>
    <w:r w:rsidRPr="00FA576E">
      <w:rPr>
        <w:sz w:val="16"/>
      </w:rPr>
      <w:t>sekretariat.dew@men.gov.pl</w:t>
    </w:r>
    <w:r w:rsidRPr="00590C4E">
      <w:rPr>
        <w:sz w:val="16"/>
      </w:rPr>
      <w:tab/>
    </w:r>
    <w:r>
      <w:rPr>
        <w:sz w:val="16"/>
      </w:rPr>
      <w:t>00-918 Warszawa</w:t>
    </w:r>
  </w:p>
  <w:p w:rsidR="000417CA" w:rsidRDefault="007165B5" w:rsidP="003E564B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0417CA" w:rsidRDefault="007165B5" w:rsidP="003E564B">
    <w:pPr>
      <w:pStyle w:val="Stopka"/>
      <w:rPr>
        <w:sz w:val="14"/>
      </w:rPr>
    </w:pPr>
  </w:p>
  <w:p w:rsidR="000417CA" w:rsidRPr="00590C4E" w:rsidRDefault="007165B5" w:rsidP="003E564B">
    <w:pPr>
      <w:pStyle w:val="Stopka"/>
      <w:rPr>
        <w:sz w:val="14"/>
      </w:rPr>
    </w:pPr>
  </w:p>
  <w:p w:rsidR="000417CA" w:rsidRPr="003E564B" w:rsidRDefault="007165B5" w:rsidP="003E5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CA" w:rsidRPr="00590C4E" w:rsidRDefault="007165B5" w:rsidP="003E564B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E57CFA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+48 </w:t>
    </w:r>
    <w:r w:rsidRPr="00E57CFA">
      <w:rPr>
        <w:sz w:val="16"/>
      </w:rPr>
      <w:t>22 34 74 </w:t>
    </w:r>
    <w:r>
      <w:rPr>
        <w:sz w:val="16"/>
      </w:rPr>
      <w:t>228</w:t>
    </w:r>
    <w:r w:rsidRPr="00590C4E">
      <w:rPr>
        <w:sz w:val="16"/>
      </w:rPr>
      <w:tab/>
    </w:r>
    <w:r>
      <w:rPr>
        <w:sz w:val="16"/>
      </w:rPr>
      <w:t>al. J.Ch. Szucha 25</w:t>
    </w:r>
  </w:p>
  <w:p w:rsidR="000417CA" w:rsidRPr="00590C4E" w:rsidRDefault="007165B5" w:rsidP="003E564B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sekretariat.dew@men.gov.pl</w:t>
    </w:r>
    <w:r w:rsidRPr="00590C4E">
      <w:rPr>
        <w:sz w:val="16"/>
      </w:rPr>
      <w:tab/>
    </w:r>
    <w:r>
      <w:rPr>
        <w:sz w:val="16"/>
      </w:rPr>
      <w:t>00-918 Warszawa</w:t>
    </w:r>
  </w:p>
  <w:p w:rsidR="000417CA" w:rsidRDefault="007165B5" w:rsidP="00CE4DDF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0417CA" w:rsidRDefault="007165B5" w:rsidP="00CE4DDF">
    <w:pPr>
      <w:pStyle w:val="Stopka"/>
      <w:rPr>
        <w:sz w:val="14"/>
      </w:rPr>
    </w:pPr>
  </w:p>
  <w:p w:rsidR="000417CA" w:rsidRPr="00590C4E" w:rsidRDefault="007165B5" w:rsidP="00CE4DDF">
    <w:pPr>
      <w:pStyle w:val="Stopka"/>
      <w:rPr>
        <w:sz w:val="14"/>
      </w:rPr>
    </w:pPr>
  </w:p>
  <w:p w:rsidR="000417CA" w:rsidRPr="00CE4DDF" w:rsidRDefault="007165B5" w:rsidP="00CE4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B5" w:rsidRDefault="007165B5">
      <w:pPr>
        <w:spacing w:after="0" w:line="240" w:lineRule="auto"/>
      </w:pPr>
      <w:r>
        <w:separator/>
      </w:r>
    </w:p>
  </w:footnote>
  <w:footnote w:type="continuationSeparator" w:id="0">
    <w:p w:rsidR="007165B5" w:rsidRDefault="007165B5">
      <w:pPr>
        <w:spacing w:after="0" w:line="240" w:lineRule="auto"/>
      </w:pPr>
      <w:r>
        <w:continuationSeparator/>
      </w:r>
    </w:p>
  </w:footnote>
  <w:footnote w:id="1">
    <w:p w:rsidR="00424B4B" w:rsidRPr="00DA7BF9" w:rsidRDefault="007165B5">
      <w:pPr>
        <w:pStyle w:val="Tekstprzypisudolnego"/>
        <w:rPr>
          <w:rFonts w:ascii="Lato" w:hAnsi="Lato"/>
          <w:sz w:val="16"/>
          <w:szCs w:val="16"/>
        </w:rPr>
      </w:pPr>
      <w:r w:rsidRPr="001F29B1">
        <w:rPr>
          <w:rStyle w:val="Odwoanieprzypisudolnego"/>
          <w:rFonts w:ascii="Lato" w:hAnsi="Lato"/>
          <w:sz w:val="16"/>
          <w:szCs w:val="16"/>
        </w:rPr>
        <w:footnoteRef/>
      </w:r>
      <w:r w:rsidRPr="001F29B1">
        <w:rPr>
          <w:rFonts w:ascii="Lato" w:hAnsi="Lato"/>
          <w:sz w:val="16"/>
          <w:szCs w:val="16"/>
        </w:rPr>
        <w:t xml:space="preserve"> </w:t>
      </w:r>
      <w:hyperlink r:id="rId1" w:history="1">
        <w:r w:rsidRPr="001F29B1">
          <w:rPr>
            <w:rStyle w:val="Hipercze"/>
            <w:rFonts w:ascii="Lato" w:hAnsi="Lato"/>
            <w:sz w:val="16"/>
            <w:szCs w:val="16"/>
          </w:rPr>
          <w:t>https://ibe.edu.pl/pl/aktualnosci-profil-absolwenta</w:t>
        </w:r>
      </w:hyperlink>
    </w:p>
  </w:footnote>
  <w:footnote w:id="2">
    <w:p w:rsidR="001F29B1" w:rsidRPr="00DA7BF9" w:rsidRDefault="007165B5">
      <w:pPr>
        <w:pStyle w:val="Tekstprzypisudolnego"/>
        <w:rPr>
          <w:rFonts w:ascii="Lato" w:hAnsi="Lato"/>
          <w:sz w:val="16"/>
          <w:szCs w:val="16"/>
        </w:rPr>
      </w:pPr>
      <w:r w:rsidRPr="00DA7BF9">
        <w:rPr>
          <w:rStyle w:val="Odwoanieprzypisudolnego"/>
          <w:rFonts w:ascii="Lato" w:hAnsi="Lato"/>
          <w:sz w:val="16"/>
          <w:szCs w:val="16"/>
        </w:rPr>
        <w:footnoteRef/>
      </w:r>
      <w:r w:rsidRPr="00DA7BF9">
        <w:rPr>
          <w:rFonts w:ascii="Lato" w:hAnsi="Lato"/>
          <w:sz w:val="16"/>
          <w:szCs w:val="16"/>
        </w:rPr>
        <w:t xml:space="preserve"> Dz.U. z 2012 r. poz. 1169 oraz z 2018 r. poz. 1217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CA" w:rsidRDefault="007165B5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CA" w:rsidRDefault="007165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 edited="0"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740"/>
    <w:multiLevelType w:val="hybridMultilevel"/>
    <w:tmpl w:val="63CAD1B8"/>
    <w:lvl w:ilvl="0" w:tplc="E2EC10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4D2E792" w:tentative="1">
      <w:start w:val="1"/>
      <w:numFmt w:val="lowerLetter"/>
      <w:lvlText w:val="%2."/>
      <w:lvlJc w:val="left"/>
      <w:pPr>
        <w:ind w:left="1505" w:hanging="360"/>
      </w:pPr>
    </w:lvl>
    <w:lvl w:ilvl="2" w:tplc="5C8CE414" w:tentative="1">
      <w:start w:val="1"/>
      <w:numFmt w:val="lowerRoman"/>
      <w:lvlText w:val="%3."/>
      <w:lvlJc w:val="right"/>
      <w:pPr>
        <w:ind w:left="2225" w:hanging="180"/>
      </w:pPr>
    </w:lvl>
    <w:lvl w:ilvl="3" w:tplc="931AE4AA" w:tentative="1">
      <w:start w:val="1"/>
      <w:numFmt w:val="decimal"/>
      <w:lvlText w:val="%4."/>
      <w:lvlJc w:val="left"/>
      <w:pPr>
        <w:ind w:left="2945" w:hanging="360"/>
      </w:pPr>
    </w:lvl>
    <w:lvl w:ilvl="4" w:tplc="E28001AE" w:tentative="1">
      <w:start w:val="1"/>
      <w:numFmt w:val="lowerLetter"/>
      <w:lvlText w:val="%5."/>
      <w:lvlJc w:val="left"/>
      <w:pPr>
        <w:ind w:left="3665" w:hanging="360"/>
      </w:pPr>
    </w:lvl>
    <w:lvl w:ilvl="5" w:tplc="D2FEF898" w:tentative="1">
      <w:start w:val="1"/>
      <w:numFmt w:val="lowerRoman"/>
      <w:lvlText w:val="%6."/>
      <w:lvlJc w:val="right"/>
      <w:pPr>
        <w:ind w:left="4385" w:hanging="180"/>
      </w:pPr>
    </w:lvl>
    <w:lvl w:ilvl="6" w:tplc="7922A418" w:tentative="1">
      <w:start w:val="1"/>
      <w:numFmt w:val="decimal"/>
      <w:lvlText w:val="%7."/>
      <w:lvlJc w:val="left"/>
      <w:pPr>
        <w:ind w:left="5105" w:hanging="360"/>
      </w:pPr>
    </w:lvl>
    <w:lvl w:ilvl="7" w:tplc="9C38A712" w:tentative="1">
      <w:start w:val="1"/>
      <w:numFmt w:val="lowerLetter"/>
      <w:lvlText w:val="%8."/>
      <w:lvlJc w:val="left"/>
      <w:pPr>
        <w:ind w:left="5825" w:hanging="360"/>
      </w:pPr>
    </w:lvl>
    <w:lvl w:ilvl="8" w:tplc="C78AA8D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7A0EB4"/>
    <w:multiLevelType w:val="hybridMultilevel"/>
    <w:tmpl w:val="677693BC"/>
    <w:lvl w:ilvl="0" w:tplc="BD087194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/>
      </w:rPr>
    </w:lvl>
    <w:lvl w:ilvl="1" w:tplc="939E7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AA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D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23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62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8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CA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8F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07D4"/>
    <w:multiLevelType w:val="hybridMultilevel"/>
    <w:tmpl w:val="05FCE040"/>
    <w:lvl w:ilvl="0" w:tplc="F72CED86">
      <w:start w:val="1"/>
      <w:numFmt w:val="decimal"/>
      <w:lvlText w:val="%1)"/>
      <w:lvlJc w:val="left"/>
      <w:pPr>
        <w:ind w:left="720" w:hanging="360"/>
      </w:pPr>
    </w:lvl>
    <w:lvl w:ilvl="1" w:tplc="B4E67C7C" w:tentative="1">
      <w:start w:val="1"/>
      <w:numFmt w:val="lowerLetter"/>
      <w:lvlText w:val="%2."/>
      <w:lvlJc w:val="left"/>
      <w:pPr>
        <w:ind w:left="1440" w:hanging="360"/>
      </w:pPr>
    </w:lvl>
    <w:lvl w:ilvl="2" w:tplc="0CE614B0" w:tentative="1">
      <w:start w:val="1"/>
      <w:numFmt w:val="lowerRoman"/>
      <w:lvlText w:val="%3."/>
      <w:lvlJc w:val="right"/>
      <w:pPr>
        <w:ind w:left="2160" w:hanging="180"/>
      </w:pPr>
    </w:lvl>
    <w:lvl w:ilvl="3" w:tplc="E4ECB584" w:tentative="1">
      <w:start w:val="1"/>
      <w:numFmt w:val="decimal"/>
      <w:lvlText w:val="%4."/>
      <w:lvlJc w:val="left"/>
      <w:pPr>
        <w:ind w:left="2880" w:hanging="360"/>
      </w:pPr>
    </w:lvl>
    <w:lvl w:ilvl="4" w:tplc="0650A92C" w:tentative="1">
      <w:start w:val="1"/>
      <w:numFmt w:val="lowerLetter"/>
      <w:lvlText w:val="%5."/>
      <w:lvlJc w:val="left"/>
      <w:pPr>
        <w:ind w:left="3600" w:hanging="360"/>
      </w:pPr>
    </w:lvl>
    <w:lvl w:ilvl="5" w:tplc="8E5A7D6A" w:tentative="1">
      <w:start w:val="1"/>
      <w:numFmt w:val="lowerRoman"/>
      <w:lvlText w:val="%6."/>
      <w:lvlJc w:val="right"/>
      <w:pPr>
        <w:ind w:left="4320" w:hanging="180"/>
      </w:pPr>
    </w:lvl>
    <w:lvl w:ilvl="6" w:tplc="DD08FD02" w:tentative="1">
      <w:start w:val="1"/>
      <w:numFmt w:val="decimal"/>
      <w:lvlText w:val="%7."/>
      <w:lvlJc w:val="left"/>
      <w:pPr>
        <w:ind w:left="5040" w:hanging="360"/>
      </w:pPr>
    </w:lvl>
    <w:lvl w:ilvl="7" w:tplc="01B0148E" w:tentative="1">
      <w:start w:val="1"/>
      <w:numFmt w:val="lowerLetter"/>
      <w:lvlText w:val="%8."/>
      <w:lvlJc w:val="left"/>
      <w:pPr>
        <w:ind w:left="5760" w:hanging="360"/>
      </w:pPr>
    </w:lvl>
    <w:lvl w:ilvl="8" w:tplc="138A1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357F4"/>
    <w:multiLevelType w:val="hybridMultilevel"/>
    <w:tmpl w:val="B6C4279E"/>
    <w:lvl w:ilvl="0" w:tplc="FC8E94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C49812" w:tentative="1">
      <w:start w:val="1"/>
      <w:numFmt w:val="lowerLetter"/>
      <w:lvlText w:val="%2."/>
      <w:lvlJc w:val="left"/>
      <w:pPr>
        <w:ind w:left="1440" w:hanging="360"/>
      </w:pPr>
    </w:lvl>
    <w:lvl w:ilvl="2" w:tplc="6760634E" w:tentative="1">
      <w:start w:val="1"/>
      <w:numFmt w:val="lowerRoman"/>
      <w:lvlText w:val="%3."/>
      <w:lvlJc w:val="right"/>
      <w:pPr>
        <w:ind w:left="2160" w:hanging="180"/>
      </w:pPr>
    </w:lvl>
    <w:lvl w:ilvl="3" w:tplc="0826176A" w:tentative="1">
      <w:start w:val="1"/>
      <w:numFmt w:val="decimal"/>
      <w:lvlText w:val="%4."/>
      <w:lvlJc w:val="left"/>
      <w:pPr>
        <w:ind w:left="2880" w:hanging="360"/>
      </w:pPr>
    </w:lvl>
    <w:lvl w:ilvl="4" w:tplc="BF62BBA0" w:tentative="1">
      <w:start w:val="1"/>
      <w:numFmt w:val="lowerLetter"/>
      <w:lvlText w:val="%5."/>
      <w:lvlJc w:val="left"/>
      <w:pPr>
        <w:ind w:left="3600" w:hanging="360"/>
      </w:pPr>
    </w:lvl>
    <w:lvl w:ilvl="5" w:tplc="86B68B8C" w:tentative="1">
      <w:start w:val="1"/>
      <w:numFmt w:val="lowerRoman"/>
      <w:lvlText w:val="%6."/>
      <w:lvlJc w:val="right"/>
      <w:pPr>
        <w:ind w:left="4320" w:hanging="180"/>
      </w:pPr>
    </w:lvl>
    <w:lvl w:ilvl="6" w:tplc="1A8CE744" w:tentative="1">
      <w:start w:val="1"/>
      <w:numFmt w:val="decimal"/>
      <w:lvlText w:val="%7."/>
      <w:lvlJc w:val="left"/>
      <w:pPr>
        <w:ind w:left="5040" w:hanging="360"/>
      </w:pPr>
    </w:lvl>
    <w:lvl w:ilvl="7" w:tplc="CA68991C" w:tentative="1">
      <w:start w:val="1"/>
      <w:numFmt w:val="lowerLetter"/>
      <w:lvlText w:val="%8."/>
      <w:lvlJc w:val="left"/>
      <w:pPr>
        <w:ind w:left="5760" w:hanging="360"/>
      </w:pPr>
    </w:lvl>
    <w:lvl w:ilvl="8" w:tplc="4AD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64089"/>
    <w:multiLevelType w:val="hybridMultilevel"/>
    <w:tmpl w:val="993621E6"/>
    <w:lvl w:ilvl="0" w:tplc="988496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D9A6756" w:tentative="1">
      <w:start w:val="1"/>
      <w:numFmt w:val="lowerLetter"/>
      <w:lvlText w:val="%2."/>
      <w:lvlJc w:val="left"/>
      <w:pPr>
        <w:ind w:left="1080" w:hanging="360"/>
      </w:pPr>
    </w:lvl>
    <w:lvl w:ilvl="2" w:tplc="B42C6E96" w:tentative="1">
      <w:start w:val="1"/>
      <w:numFmt w:val="lowerRoman"/>
      <w:lvlText w:val="%3."/>
      <w:lvlJc w:val="right"/>
      <w:pPr>
        <w:ind w:left="1800" w:hanging="180"/>
      </w:pPr>
    </w:lvl>
    <w:lvl w:ilvl="3" w:tplc="E6888A86" w:tentative="1">
      <w:start w:val="1"/>
      <w:numFmt w:val="decimal"/>
      <w:lvlText w:val="%4."/>
      <w:lvlJc w:val="left"/>
      <w:pPr>
        <w:ind w:left="2520" w:hanging="360"/>
      </w:pPr>
    </w:lvl>
    <w:lvl w:ilvl="4" w:tplc="A028BB44" w:tentative="1">
      <w:start w:val="1"/>
      <w:numFmt w:val="lowerLetter"/>
      <w:lvlText w:val="%5."/>
      <w:lvlJc w:val="left"/>
      <w:pPr>
        <w:ind w:left="3240" w:hanging="360"/>
      </w:pPr>
    </w:lvl>
    <w:lvl w:ilvl="5" w:tplc="D50E2154" w:tentative="1">
      <w:start w:val="1"/>
      <w:numFmt w:val="lowerRoman"/>
      <w:lvlText w:val="%6."/>
      <w:lvlJc w:val="right"/>
      <w:pPr>
        <w:ind w:left="3960" w:hanging="180"/>
      </w:pPr>
    </w:lvl>
    <w:lvl w:ilvl="6" w:tplc="E1169326" w:tentative="1">
      <w:start w:val="1"/>
      <w:numFmt w:val="decimal"/>
      <w:lvlText w:val="%7."/>
      <w:lvlJc w:val="left"/>
      <w:pPr>
        <w:ind w:left="4680" w:hanging="360"/>
      </w:pPr>
    </w:lvl>
    <w:lvl w:ilvl="7" w:tplc="8EBC373A" w:tentative="1">
      <w:start w:val="1"/>
      <w:numFmt w:val="lowerLetter"/>
      <w:lvlText w:val="%8."/>
      <w:lvlJc w:val="left"/>
      <w:pPr>
        <w:ind w:left="5400" w:hanging="360"/>
      </w:pPr>
    </w:lvl>
    <w:lvl w:ilvl="8" w:tplc="FA8A3B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F07EF"/>
    <w:multiLevelType w:val="hybridMultilevel"/>
    <w:tmpl w:val="3146AE72"/>
    <w:lvl w:ilvl="0" w:tplc="C7A49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ACE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06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CB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29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0B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82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E5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48A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5920"/>
    <w:multiLevelType w:val="hybridMultilevel"/>
    <w:tmpl w:val="D33E77C0"/>
    <w:lvl w:ilvl="0" w:tplc="841A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CD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C1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AC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21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6F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2E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A3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34E6B"/>
    <w:multiLevelType w:val="hybridMultilevel"/>
    <w:tmpl w:val="592C5324"/>
    <w:lvl w:ilvl="0" w:tplc="D820F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CCC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CC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4A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21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E6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4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0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E8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59D1"/>
    <w:multiLevelType w:val="hybridMultilevel"/>
    <w:tmpl w:val="997CC4D0"/>
    <w:lvl w:ilvl="0" w:tplc="CD2A3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D8DDE8" w:tentative="1">
      <w:start w:val="1"/>
      <w:numFmt w:val="lowerLetter"/>
      <w:lvlText w:val="%2."/>
      <w:lvlJc w:val="left"/>
      <w:pPr>
        <w:ind w:left="1440" w:hanging="360"/>
      </w:pPr>
    </w:lvl>
    <w:lvl w:ilvl="2" w:tplc="A5728324" w:tentative="1">
      <w:start w:val="1"/>
      <w:numFmt w:val="lowerRoman"/>
      <w:lvlText w:val="%3."/>
      <w:lvlJc w:val="right"/>
      <w:pPr>
        <w:ind w:left="2160" w:hanging="180"/>
      </w:pPr>
    </w:lvl>
    <w:lvl w:ilvl="3" w:tplc="5EC2D716" w:tentative="1">
      <w:start w:val="1"/>
      <w:numFmt w:val="decimal"/>
      <w:lvlText w:val="%4."/>
      <w:lvlJc w:val="left"/>
      <w:pPr>
        <w:ind w:left="2880" w:hanging="360"/>
      </w:pPr>
    </w:lvl>
    <w:lvl w:ilvl="4" w:tplc="F20EB108" w:tentative="1">
      <w:start w:val="1"/>
      <w:numFmt w:val="lowerLetter"/>
      <w:lvlText w:val="%5."/>
      <w:lvlJc w:val="left"/>
      <w:pPr>
        <w:ind w:left="3600" w:hanging="360"/>
      </w:pPr>
    </w:lvl>
    <w:lvl w:ilvl="5" w:tplc="F6B4F816" w:tentative="1">
      <w:start w:val="1"/>
      <w:numFmt w:val="lowerRoman"/>
      <w:lvlText w:val="%6."/>
      <w:lvlJc w:val="right"/>
      <w:pPr>
        <w:ind w:left="4320" w:hanging="180"/>
      </w:pPr>
    </w:lvl>
    <w:lvl w:ilvl="6" w:tplc="202C80AA" w:tentative="1">
      <w:start w:val="1"/>
      <w:numFmt w:val="decimal"/>
      <w:lvlText w:val="%7."/>
      <w:lvlJc w:val="left"/>
      <w:pPr>
        <w:ind w:left="5040" w:hanging="360"/>
      </w:pPr>
    </w:lvl>
    <w:lvl w:ilvl="7" w:tplc="62C4598E" w:tentative="1">
      <w:start w:val="1"/>
      <w:numFmt w:val="lowerLetter"/>
      <w:lvlText w:val="%8."/>
      <w:lvlJc w:val="left"/>
      <w:pPr>
        <w:ind w:left="5760" w:hanging="360"/>
      </w:pPr>
    </w:lvl>
    <w:lvl w:ilvl="8" w:tplc="2EE44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13EBA"/>
    <w:multiLevelType w:val="hybridMultilevel"/>
    <w:tmpl w:val="950206D8"/>
    <w:lvl w:ilvl="0" w:tplc="09069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F658E6" w:tentative="1">
      <w:start w:val="1"/>
      <w:numFmt w:val="lowerLetter"/>
      <w:lvlText w:val="%2."/>
      <w:lvlJc w:val="left"/>
      <w:pPr>
        <w:ind w:left="1440" w:hanging="360"/>
      </w:pPr>
    </w:lvl>
    <w:lvl w:ilvl="2" w:tplc="01182E2E" w:tentative="1">
      <w:start w:val="1"/>
      <w:numFmt w:val="lowerRoman"/>
      <w:lvlText w:val="%3."/>
      <w:lvlJc w:val="right"/>
      <w:pPr>
        <w:ind w:left="2160" w:hanging="180"/>
      </w:pPr>
    </w:lvl>
    <w:lvl w:ilvl="3" w:tplc="EE62DDE2" w:tentative="1">
      <w:start w:val="1"/>
      <w:numFmt w:val="decimal"/>
      <w:lvlText w:val="%4."/>
      <w:lvlJc w:val="left"/>
      <w:pPr>
        <w:ind w:left="2880" w:hanging="360"/>
      </w:pPr>
    </w:lvl>
    <w:lvl w:ilvl="4" w:tplc="CD5CBD02" w:tentative="1">
      <w:start w:val="1"/>
      <w:numFmt w:val="lowerLetter"/>
      <w:lvlText w:val="%5."/>
      <w:lvlJc w:val="left"/>
      <w:pPr>
        <w:ind w:left="3600" w:hanging="360"/>
      </w:pPr>
    </w:lvl>
    <w:lvl w:ilvl="5" w:tplc="99D05B72" w:tentative="1">
      <w:start w:val="1"/>
      <w:numFmt w:val="lowerRoman"/>
      <w:lvlText w:val="%6."/>
      <w:lvlJc w:val="right"/>
      <w:pPr>
        <w:ind w:left="4320" w:hanging="180"/>
      </w:pPr>
    </w:lvl>
    <w:lvl w:ilvl="6" w:tplc="8D0A45EE" w:tentative="1">
      <w:start w:val="1"/>
      <w:numFmt w:val="decimal"/>
      <w:lvlText w:val="%7."/>
      <w:lvlJc w:val="left"/>
      <w:pPr>
        <w:ind w:left="5040" w:hanging="360"/>
      </w:pPr>
    </w:lvl>
    <w:lvl w:ilvl="7" w:tplc="52944876" w:tentative="1">
      <w:start w:val="1"/>
      <w:numFmt w:val="lowerLetter"/>
      <w:lvlText w:val="%8."/>
      <w:lvlJc w:val="left"/>
      <w:pPr>
        <w:ind w:left="5760" w:hanging="360"/>
      </w:pPr>
    </w:lvl>
    <w:lvl w:ilvl="8" w:tplc="58205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2587D"/>
    <w:multiLevelType w:val="hybridMultilevel"/>
    <w:tmpl w:val="E29C1364"/>
    <w:lvl w:ilvl="0" w:tplc="F8BA8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58F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2F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6A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D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AB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C8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41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20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343A9"/>
    <w:multiLevelType w:val="hybridMultilevel"/>
    <w:tmpl w:val="E8826196"/>
    <w:lvl w:ilvl="0" w:tplc="48AE94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7C2AD0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D143A8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ADEB79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A72F10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39C8D5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6467B7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796FA2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C2EB34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52D66BD"/>
    <w:multiLevelType w:val="hybridMultilevel"/>
    <w:tmpl w:val="7C52FA30"/>
    <w:lvl w:ilvl="0" w:tplc="5F663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90A730" w:tentative="1">
      <w:start w:val="1"/>
      <w:numFmt w:val="lowerLetter"/>
      <w:lvlText w:val="%2."/>
      <w:lvlJc w:val="left"/>
      <w:pPr>
        <w:ind w:left="1440" w:hanging="360"/>
      </w:pPr>
    </w:lvl>
    <w:lvl w:ilvl="2" w:tplc="5820566E" w:tentative="1">
      <w:start w:val="1"/>
      <w:numFmt w:val="lowerRoman"/>
      <w:lvlText w:val="%3."/>
      <w:lvlJc w:val="right"/>
      <w:pPr>
        <w:ind w:left="2160" w:hanging="180"/>
      </w:pPr>
    </w:lvl>
    <w:lvl w:ilvl="3" w:tplc="39E092DE" w:tentative="1">
      <w:start w:val="1"/>
      <w:numFmt w:val="decimal"/>
      <w:lvlText w:val="%4."/>
      <w:lvlJc w:val="left"/>
      <w:pPr>
        <w:ind w:left="2880" w:hanging="360"/>
      </w:pPr>
    </w:lvl>
    <w:lvl w:ilvl="4" w:tplc="FA26081A" w:tentative="1">
      <w:start w:val="1"/>
      <w:numFmt w:val="lowerLetter"/>
      <w:lvlText w:val="%5."/>
      <w:lvlJc w:val="left"/>
      <w:pPr>
        <w:ind w:left="3600" w:hanging="360"/>
      </w:pPr>
    </w:lvl>
    <w:lvl w:ilvl="5" w:tplc="39083E72" w:tentative="1">
      <w:start w:val="1"/>
      <w:numFmt w:val="lowerRoman"/>
      <w:lvlText w:val="%6."/>
      <w:lvlJc w:val="right"/>
      <w:pPr>
        <w:ind w:left="4320" w:hanging="180"/>
      </w:pPr>
    </w:lvl>
    <w:lvl w:ilvl="6" w:tplc="08B0B0FC" w:tentative="1">
      <w:start w:val="1"/>
      <w:numFmt w:val="decimal"/>
      <w:lvlText w:val="%7."/>
      <w:lvlJc w:val="left"/>
      <w:pPr>
        <w:ind w:left="5040" w:hanging="360"/>
      </w:pPr>
    </w:lvl>
    <w:lvl w:ilvl="7" w:tplc="489CEF92" w:tentative="1">
      <w:start w:val="1"/>
      <w:numFmt w:val="lowerLetter"/>
      <w:lvlText w:val="%8."/>
      <w:lvlJc w:val="left"/>
      <w:pPr>
        <w:ind w:left="5760" w:hanging="360"/>
      </w:pPr>
    </w:lvl>
    <w:lvl w:ilvl="8" w:tplc="60700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37E06"/>
    <w:multiLevelType w:val="hybridMultilevel"/>
    <w:tmpl w:val="12523FA6"/>
    <w:lvl w:ilvl="0" w:tplc="4D9A5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3E9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AB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A9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1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06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5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2F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0A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5B"/>
    <w:rsid w:val="007165B5"/>
    <w:rsid w:val="00F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268F5-C475-41B7-821C-4ED9C46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57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576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9227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C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C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C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C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5228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F04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9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9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96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D1AC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azdkobiet@artykul6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be.edu.pl/pl/aktualnosci-profil-absolwen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F9057-F09D-49DB-9541-A23E21A4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Agnieszka</cp:lastModifiedBy>
  <cp:revision>2</cp:revision>
  <cp:lastPrinted>2022-09-08T13:34:00Z</cp:lastPrinted>
  <dcterms:created xsi:type="dcterms:W3CDTF">2024-08-20T07:19:00Z</dcterms:created>
  <dcterms:modified xsi:type="dcterms:W3CDTF">2024-08-20T07:19:00Z</dcterms:modified>
</cp:coreProperties>
</file>