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255" w14:textId="66965D3D" w:rsidR="008842A8" w:rsidRPr="00EB7EF3" w:rsidRDefault="008842A8" w:rsidP="00AB110A">
      <w:pPr>
        <w:spacing w:before="0" w:beforeAutospacing="0" w:after="0" w:afterAutospacing="0"/>
        <w:rPr>
          <w:rFonts w:eastAsia="Calibri"/>
          <w:b/>
        </w:rPr>
      </w:pPr>
      <w:r w:rsidRPr="00EB7EF3">
        <w:rPr>
          <w:rFonts w:eastAsia="Calibri"/>
        </w:rPr>
        <w:t>Załącznik nr 1 do Zapytania Ofertowego</w:t>
      </w:r>
      <w:r w:rsidRPr="00EB7EF3">
        <w:rPr>
          <w:rFonts w:eastAsia="Calibri"/>
          <w:i/>
        </w:rPr>
        <w:t xml:space="preserve"> </w:t>
      </w:r>
      <w:r w:rsidRPr="00EB7EF3">
        <w:rPr>
          <w:rFonts w:eastAsia="Calibri"/>
          <w:bCs/>
        </w:rPr>
        <w:t xml:space="preserve">nr </w:t>
      </w:r>
      <w:r w:rsidR="00FA27C1">
        <w:rPr>
          <w:rFonts w:eastAsia="Calibri"/>
          <w:b/>
        </w:rPr>
        <w:t>1</w:t>
      </w:r>
      <w:r w:rsidR="00E759B8">
        <w:rPr>
          <w:rFonts w:eastAsia="Calibri"/>
          <w:b/>
        </w:rPr>
        <w:t>2</w:t>
      </w:r>
      <w:r w:rsidRPr="00EB7EF3">
        <w:rPr>
          <w:rFonts w:eastAsia="Calibri"/>
          <w:b/>
        </w:rPr>
        <w:t>/202</w:t>
      </w:r>
      <w:r w:rsidR="00380BC0" w:rsidRPr="00EB7EF3">
        <w:rPr>
          <w:rFonts w:eastAsia="Calibri"/>
          <w:b/>
        </w:rPr>
        <w:t>3</w:t>
      </w:r>
      <w:r w:rsidRPr="00EB7EF3">
        <w:rPr>
          <w:rFonts w:eastAsia="Calibri"/>
          <w:b/>
        </w:rPr>
        <w:t>/POWER/2.6/PU/FIRR</w:t>
      </w:r>
    </w:p>
    <w:p w14:paraId="58C6D6F2" w14:textId="77777777" w:rsidR="008842A8" w:rsidRPr="00EB7EF3" w:rsidRDefault="008842A8" w:rsidP="00AB110A">
      <w:pPr>
        <w:spacing w:before="0" w:beforeAutospacing="0" w:after="0" w:afterAutospacing="0"/>
        <w:rPr>
          <w:rFonts w:eastAsia="Calibri"/>
        </w:rPr>
      </w:pPr>
      <w:r w:rsidRPr="00EB7EF3">
        <w:rPr>
          <w:rFonts w:eastAsia="Calibri"/>
        </w:rPr>
        <w:t>realizowanego w ramach projektu „Opracowanie projektu ustawy wdrażającej Konwencję o prawach osób niepełnosprawnych o proponowanej nazwie: Ustawa o wyrównywaniu sza</w:t>
      </w:r>
      <w:r w:rsidR="00EB7EF3" w:rsidRPr="00EB7EF3">
        <w:rPr>
          <w:rFonts w:eastAsia="Calibri"/>
        </w:rPr>
        <w:t>ns osób z niepełnosprawnościami</w:t>
      </w:r>
      <w:r w:rsidR="00EB7EF3" w:rsidRPr="00EB7EF3">
        <w:rPr>
          <w:rFonts w:eastAsia="Calibri"/>
        </w:rPr>
        <w:br/>
      </w:r>
      <w:r w:rsidRPr="00EB7EF3">
        <w:rPr>
          <w:rFonts w:eastAsia="Calibri"/>
        </w:rPr>
        <w:t>wraz z Oceną Skutków Regulacji i uzasadnieniem, jak też propozycji zmian legislacyjnych podążających za nową ustawą”</w:t>
      </w:r>
    </w:p>
    <w:p w14:paraId="5F30F839" w14:textId="211C5409" w:rsidR="008842A8" w:rsidRPr="00EB7EF3" w:rsidRDefault="008842A8" w:rsidP="00AB110A">
      <w:pPr>
        <w:rPr>
          <w:rFonts w:eastAsia="Calibri"/>
        </w:rPr>
      </w:pPr>
      <w:r w:rsidRPr="00EB7EF3">
        <w:rPr>
          <w:rFonts w:eastAsia="Calibri"/>
        </w:rPr>
        <w:t>Nr projektu: POWR.02.06.00-00-0066/21</w:t>
      </w:r>
      <w:r w:rsidR="00BE1995">
        <w:rPr>
          <w:rFonts w:eastAsia="Calibri"/>
        </w:rPr>
        <w:t>5</w:t>
      </w:r>
    </w:p>
    <w:p w14:paraId="74AF9BA3" w14:textId="77777777" w:rsidR="008842A8" w:rsidRPr="00EB7EF3" w:rsidRDefault="00EB7EF3" w:rsidP="00AB110A">
      <w:pPr>
        <w:pStyle w:val="Nagwek1"/>
        <w:rPr>
          <w:rFonts w:eastAsia="Arial"/>
        </w:rPr>
      </w:pPr>
      <w:r w:rsidRPr="00EB7EF3">
        <w:rPr>
          <w:rFonts w:eastAsia="Arial"/>
        </w:rPr>
        <w:t>Formularz oferty</w:t>
      </w:r>
    </w:p>
    <w:p w14:paraId="0FF2C2DD" w14:textId="77777777" w:rsidR="00A90522" w:rsidRPr="00AB110A" w:rsidRDefault="00A90522" w:rsidP="00851C35">
      <w:pPr>
        <w:pStyle w:val="Nagwek2"/>
        <w:ind w:left="284" w:hanging="284"/>
      </w:pPr>
      <w:r w:rsidRPr="00EB7EF3">
        <w:t>Dane Wykonawcy:</w:t>
      </w:r>
    </w:p>
    <w:p w14:paraId="6F2A5B7E" w14:textId="77777777" w:rsidR="00A90522" w:rsidRPr="00AB110A" w:rsidRDefault="00A90522" w:rsidP="00AB110A">
      <w:pPr>
        <w:pStyle w:val="Akapitzlist"/>
        <w:numPr>
          <w:ilvl w:val="0"/>
          <w:numId w:val="7"/>
        </w:numPr>
        <w:spacing w:before="100"/>
        <w:ind w:left="568" w:hanging="284"/>
        <w:rPr>
          <w:rFonts w:eastAsiaTheme="minorHAnsi"/>
        </w:rPr>
      </w:pPr>
      <w:r w:rsidRPr="00AB110A">
        <w:rPr>
          <w:rFonts w:eastAsiaTheme="minorEastAsia"/>
        </w:rPr>
        <w:t>Nazwa Wykonawcy</w:t>
      </w:r>
      <w:r w:rsidR="00C456E5" w:rsidRPr="00AB110A">
        <w:rPr>
          <w:rFonts w:eastAsiaTheme="minorEastAsia"/>
        </w:rPr>
        <w:t>:</w:t>
      </w:r>
      <w:r w:rsidR="00D85740" w:rsidRPr="00AB110A">
        <w:rPr>
          <w:rFonts w:eastAsiaTheme="minorEastAsia"/>
        </w:rPr>
        <w:br/>
      </w:r>
    </w:p>
    <w:p w14:paraId="4704EE5A" w14:textId="77777777" w:rsidR="00A90522" w:rsidRPr="00AB110A" w:rsidRDefault="00A90522" w:rsidP="00AB110A">
      <w:pPr>
        <w:pStyle w:val="Akapitzlist"/>
        <w:numPr>
          <w:ilvl w:val="0"/>
          <w:numId w:val="7"/>
        </w:numPr>
        <w:spacing w:before="100"/>
        <w:ind w:left="568" w:hanging="284"/>
        <w:rPr>
          <w:rFonts w:eastAsiaTheme="minorEastAsia"/>
        </w:rPr>
      </w:pPr>
      <w:r w:rsidRPr="00AB110A">
        <w:rPr>
          <w:rFonts w:eastAsiaTheme="minorEastAsia"/>
        </w:rPr>
        <w:t>Adres Wykonawcy</w:t>
      </w:r>
      <w:r w:rsidR="00C456E5" w:rsidRPr="00AB110A">
        <w:rPr>
          <w:rFonts w:eastAsiaTheme="minorEastAsia"/>
        </w:rPr>
        <w:t>:</w:t>
      </w:r>
      <w:r w:rsidR="00D85740" w:rsidRPr="00AB110A">
        <w:rPr>
          <w:rFonts w:eastAsiaTheme="minorEastAsia"/>
        </w:rPr>
        <w:br/>
      </w:r>
    </w:p>
    <w:p w14:paraId="2338DD05" w14:textId="77777777" w:rsidR="00C456E5" w:rsidRPr="00AB110A" w:rsidRDefault="00251996" w:rsidP="00AB110A">
      <w:pPr>
        <w:pStyle w:val="Akapitzlist"/>
        <w:numPr>
          <w:ilvl w:val="0"/>
          <w:numId w:val="7"/>
        </w:numPr>
        <w:spacing w:before="100" w:after="0" w:afterAutospacing="0"/>
        <w:ind w:left="568" w:hanging="284"/>
        <w:rPr>
          <w:rFonts w:eastAsiaTheme="minorEastAsia"/>
        </w:rPr>
      </w:pPr>
      <w:r>
        <w:rPr>
          <w:rFonts w:eastAsiaTheme="minorEastAsia"/>
        </w:rPr>
        <w:t xml:space="preserve">Dane </w:t>
      </w:r>
      <w:r w:rsidR="00AE107D">
        <w:rPr>
          <w:rFonts w:eastAsiaTheme="minorEastAsia"/>
        </w:rPr>
        <w:t>k</w:t>
      </w:r>
      <w:r>
        <w:rPr>
          <w:rFonts w:eastAsiaTheme="minorEastAsia"/>
        </w:rPr>
        <w:t>ontaktowe</w:t>
      </w:r>
    </w:p>
    <w:p w14:paraId="5783D8FD" w14:textId="77777777" w:rsidR="00C456E5" w:rsidRDefault="00C456E5" w:rsidP="00AB110A">
      <w:pPr>
        <w:spacing w:before="0" w:beforeAutospacing="0" w:after="0" w:afterAutospacing="0"/>
        <w:ind w:left="567"/>
        <w:rPr>
          <w:rFonts w:eastAsiaTheme="minorHAnsi"/>
          <w:lang w:val="de-DE"/>
        </w:rPr>
      </w:pPr>
      <w:r>
        <w:rPr>
          <w:rFonts w:eastAsiaTheme="minorHAnsi"/>
          <w:lang w:val="de-DE"/>
        </w:rPr>
        <w:t>Tel:</w:t>
      </w:r>
    </w:p>
    <w:p w14:paraId="78284962" w14:textId="77777777" w:rsidR="00A90522" w:rsidRPr="00EB7EF3" w:rsidRDefault="00C456E5" w:rsidP="00AB110A">
      <w:pPr>
        <w:spacing w:before="0" w:beforeAutospacing="0" w:after="0" w:afterAutospacing="0"/>
        <w:ind w:left="567"/>
        <w:rPr>
          <w:rFonts w:eastAsiaTheme="minorHAnsi"/>
          <w:lang w:val="de-DE"/>
        </w:rPr>
      </w:pPr>
      <w:r>
        <w:rPr>
          <w:rFonts w:eastAsiaTheme="minorHAnsi"/>
          <w:lang w:val="de-DE"/>
        </w:rPr>
        <w:t>E-mail:</w:t>
      </w:r>
    </w:p>
    <w:p w14:paraId="3C942EE3" w14:textId="77777777" w:rsidR="00AB110A" w:rsidRDefault="00AB110A" w:rsidP="00AB110A">
      <w:pPr>
        <w:pStyle w:val="Akapitzlist"/>
        <w:numPr>
          <w:ilvl w:val="0"/>
          <w:numId w:val="7"/>
        </w:numPr>
        <w:spacing w:before="0" w:beforeAutospacing="0" w:after="0" w:afterAutospacing="0"/>
        <w:ind w:left="568" w:hanging="284"/>
        <w:rPr>
          <w:rFonts w:eastAsiaTheme="minorHAnsi"/>
          <w:lang w:val="de-DE"/>
        </w:rPr>
      </w:pPr>
      <w:r>
        <w:rPr>
          <w:rFonts w:eastAsiaTheme="minorHAnsi"/>
          <w:lang w:val="de-DE"/>
        </w:rPr>
        <w:t>Dane identyfikacyjne</w:t>
      </w:r>
    </w:p>
    <w:p w14:paraId="1BD77EBA" w14:textId="77777777" w:rsidR="00C456E5" w:rsidRPr="00AB110A" w:rsidRDefault="00A90522" w:rsidP="00AB110A">
      <w:pPr>
        <w:spacing w:before="0" w:beforeAutospacing="0" w:after="0" w:afterAutospacing="0"/>
        <w:ind w:left="567"/>
        <w:rPr>
          <w:rFonts w:eastAsiaTheme="minorHAnsi"/>
          <w:lang w:val="de-DE"/>
        </w:rPr>
      </w:pPr>
      <w:r w:rsidRPr="00AB110A">
        <w:rPr>
          <w:rFonts w:eastAsiaTheme="minorHAnsi"/>
          <w:lang w:val="de-DE"/>
        </w:rPr>
        <w:t>REGON</w:t>
      </w:r>
      <w:r w:rsidR="00C456E5" w:rsidRPr="00AB110A">
        <w:rPr>
          <w:rFonts w:eastAsiaTheme="minorHAnsi"/>
          <w:lang w:val="de-DE"/>
        </w:rPr>
        <w:t>:</w:t>
      </w:r>
    </w:p>
    <w:p w14:paraId="35256B41" w14:textId="77777777" w:rsidR="00C456E5" w:rsidRDefault="00C456E5" w:rsidP="00AB110A">
      <w:pPr>
        <w:spacing w:before="0" w:beforeAutospacing="0" w:after="0" w:afterAutospacing="0"/>
        <w:ind w:left="567"/>
        <w:rPr>
          <w:rFonts w:eastAsiaTheme="minorHAnsi"/>
          <w:lang w:val="de-DE"/>
        </w:rPr>
      </w:pPr>
      <w:r>
        <w:rPr>
          <w:rFonts w:eastAsiaTheme="minorHAnsi"/>
          <w:lang w:val="de-DE"/>
        </w:rPr>
        <w:t>NIP:</w:t>
      </w:r>
    </w:p>
    <w:p w14:paraId="7790739A" w14:textId="77777777" w:rsidR="00A90522" w:rsidRPr="00AB110A" w:rsidRDefault="00A90522" w:rsidP="00AB110A">
      <w:pPr>
        <w:pStyle w:val="Akapitzlist"/>
        <w:numPr>
          <w:ilvl w:val="0"/>
          <w:numId w:val="7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Nr konta</w:t>
      </w:r>
      <w:r w:rsidR="00C456E5" w:rsidRPr="00AB110A">
        <w:rPr>
          <w:rFonts w:eastAsiaTheme="minorHAnsi"/>
        </w:rPr>
        <w:t>:</w:t>
      </w:r>
    </w:p>
    <w:p w14:paraId="3697F528" w14:textId="36564E95" w:rsidR="00E759B8" w:rsidRDefault="00A90522" w:rsidP="00AB110A">
      <w:pPr>
        <w:rPr>
          <w:color w:val="000000"/>
        </w:rPr>
      </w:pPr>
      <w:r w:rsidRPr="00EB7EF3">
        <w:rPr>
          <w:rFonts w:eastAsiaTheme="minorHAnsi"/>
        </w:rPr>
        <w:t>Odpowiadając na Zapytanie Ofertowe zg</w:t>
      </w:r>
      <w:r w:rsidR="00383265">
        <w:rPr>
          <w:rFonts w:eastAsiaTheme="minorHAnsi"/>
        </w:rPr>
        <w:t>odnie z wymaganiami określonymi</w:t>
      </w:r>
      <w:r w:rsidR="00383265">
        <w:rPr>
          <w:rFonts w:eastAsiaTheme="minorHAnsi"/>
        </w:rPr>
        <w:br/>
      </w:r>
      <w:r w:rsidRPr="00EB7EF3">
        <w:rPr>
          <w:rFonts w:eastAsiaTheme="minorHAnsi"/>
        </w:rPr>
        <w:t xml:space="preserve">w jego treści, oferuję/emy wykonanie przedmiotu zamówienia polegającego </w:t>
      </w:r>
      <w:r w:rsidRPr="00EB7EF3">
        <w:rPr>
          <w:color w:val="000000"/>
        </w:rPr>
        <w:t>na</w:t>
      </w:r>
      <w:r w:rsidR="00383265">
        <w:rPr>
          <w:color w:val="000000"/>
        </w:rPr>
        <w:t> </w:t>
      </w:r>
      <w:r w:rsidRPr="00EB7EF3">
        <w:rPr>
          <w:color w:val="000000"/>
        </w:rPr>
        <w:t>realizacji</w:t>
      </w:r>
      <w:r w:rsidR="00E759B8">
        <w:rPr>
          <w:color w:val="000000"/>
        </w:rPr>
        <w:t xml:space="preserve"> (proszę zaznaczyć jeden lub oba punkty):</w:t>
      </w:r>
      <w:r w:rsidRPr="00EB7EF3">
        <w:rPr>
          <w:color w:val="000000"/>
        </w:rPr>
        <w:t xml:space="preserve"> </w:t>
      </w:r>
    </w:p>
    <w:p w14:paraId="3ED4E04D" w14:textId="77777777" w:rsidR="00E759B8" w:rsidRPr="00E759B8" w:rsidRDefault="00E759B8" w:rsidP="00E759B8">
      <w:pPr>
        <w:pStyle w:val="Akapitzlist"/>
        <w:numPr>
          <w:ilvl w:val="0"/>
          <w:numId w:val="32"/>
        </w:numPr>
      </w:pPr>
      <w:r w:rsidRPr="00E759B8">
        <w:rPr>
          <w:b/>
        </w:rPr>
        <w:lastRenderedPageBreak/>
        <w:t xml:space="preserve">usłudze stworzenia i dodania napisów na żywo podczas konferencji </w:t>
      </w:r>
      <w:r>
        <w:rPr>
          <w:b/>
        </w:rPr>
        <w:t>i/lub</w:t>
      </w:r>
    </w:p>
    <w:p w14:paraId="31B3836C" w14:textId="77777777" w:rsidR="00E759B8" w:rsidRPr="00E759B8" w:rsidRDefault="00E759B8" w:rsidP="00E759B8">
      <w:pPr>
        <w:pStyle w:val="Akapitzlist"/>
        <w:numPr>
          <w:ilvl w:val="0"/>
          <w:numId w:val="32"/>
        </w:numPr>
        <w:spacing w:before="0" w:beforeAutospacing="0" w:after="0" w:afterAutospacing="0"/>
        <w:ind w:left="641" w:hanging="357"/>
      </w:pPr>
      <w:r w:rsidRPr="00E759B8">
        <w:rPr>
          <w:b/>
        </w:rPr>
        <w:t xml:space="preserve"> realizacji transmisji online konferencji, w tym zapewnienia niezbędnego sprzętu i obsługi konferencji w miejscu trwania konferencji </w:t>
      </w:r>
    </w:p>
    <w:p w14:paraId="7BAFD6B9" w14:textId="07ADCD8E" w:rsidR="00A90522" w:rsidRPr="00D85740" w:rsidRDefault="00E759B8" w:rsidP="00E759B8">
      <w:pPr>
        <w:spacing w:before="0" w:beforeAutospacing="0" w:after="0" w:afterAutospacing="0"/>
      </w:pPr>
      <w:r w:rsidRPr="00E759B8">
        <w:rPr>
          <w:b/>
        </w:rPr>
        <w:t xml:space="preserve">w dniu 19.10.2023 w Warszawie </w:t>
      </w:r>
      <w:r w:rsidRPr="00E759B8">
        <w:t>w ramach</w:t>
      </w:r>
      <w:r w:rsidR="00AA07C3" w:rsidRPr="00E759B8">
        <w:rPr>
          <w:color w:val="000000"/>
        </w:rPr>
        <w:t xml:space="preserve"> </w:t>
      </w:r>
      <w:r w:rsidR="00A90522" w:rsidRPr="00E759B8">
        <w:t>Projektu</w:t>
      </w:r>
      <w:r w:rsidR="00A90522" w:rsidRPr="00EB7EF3">
        <w:t xml:space="preserve"> </w:t>
      </w:r>
      <w:r w:rsidR="00A90522" w:rsidRPr="00383265">
        <w:t>„Opracowa</w:t>
      </w:r>
      <w:r w:rsidR="007C6E11">
        <w:t>nie projektu ustawy wdrażającej</w:t>
      </w:r>
      <w:r>
        <w:t xml:space="preserve"> </w:t>
      </w:r>
      <w:r w:rsidR="00A90522" w:rsidRPr="00AB110A">
        <w:t>Konwencję o prawach osób niepełnos</w:t>
      </w:r>
      <w:r w:rsidR="007C6E11" w:rsidRPr="00AB110A">
        <w:t>prawnych o proponowanej nazwie:</w:t>
      </w:r>
      <w:r>
        <w:t xml:space="preserve"> </w:t>
      </w:r>
      <w:r w:rsidR="00A90522" w:rsidRPr="00AB110A">
        <w:t>Ustawa o wyrównywaniu szans osób z niepełnosprawnościami</w:t>
      </w:r>
      <w:r w:rsidR="007C6E11" w:rsidRPr="00AB110A">
        <w:br/>
      </w:r>
      <w:r w:rsidR="00A90522" w:rsidRPr="00AB110A">
        <w:t>wraz z Oceną Skutków Regulacji i uzasadnieniem, jak też propozycji zmian legislacyjnych podążających za nową ustawą”.</w:t>
      </w:r>
    </w:p>
    <w:p w14:paraId="23CD7A1C" w14:textId="71250768" w:rsidR="00A90522" w:rsidRDefault="00A90522" w:rsidP="00851C35">
      <w:pPr>
        <w:pStyle w:val="Nagwek2"/>
        <w:ind w:left="284" w:hanging="284"/>
      </w:pPr>
      <w:r w:rsidRPr="00EB7EF3">
        <w:t>Cena brutto za realizację przedmiotu zamówienia</w:t>
      </w:r>
      <w:r w:rsidR="00AF6B3B" w:rsidRPr="00EB7EF3">
        <w:t xml:space="preserve"> </w:t>
      </w:r>
      <w:r w:rsidR="00E759B8">
        <w:t xml:space="preserve">nr 1 - </w:t>
      </w:r>
      <w:r w:rsidR="00E759B8" w:rsidRPr="00E759B8">
        <w:t>stworzenie i dodanie napisów na żywo</w:t>
      </w:r>
    </w:p>
    <w:p w14:paraId="65C1CD1E" w14:textId="77777777" w:rsidR="00E759B8" w:rsidRDefault="00E759B8" w:rsidP="00E759B8">
      <w:pPr>
        <w:spacing w:before="0" w:beforeAutospacing="0" w:after="0" w:afterAutospacing="0"/>
        <w:rPr>
          <w:rFonts w:eastAsia="Calibri"/>
        </w:rPr>
      </w:pPr>
      <w:r w:rsidRPr="00E759B8">
        <w:rPr>
          <w:rFonts w:eastAsia="Calibri"/>
        </w:rPr>
        <w:t>Oferuję realizację przedmiotu zamówienia za ce</w:t>
      </w:r>
      <w:r>
        <w:rPr>
          <w:rFonts w:eastAsia="Calibri"/>
        </w:rPr>
        <w:t xml:space="preserve">nę </w:t>
      </w:r>
      <w:r w:rsidRPr="00E759B8">
        <w:rPr>
          <w:rFonts w:eastAsia="Calibri"/>
          <w:b/>
        </w:rPr>
        <w:t>_________ zł brutto PLN</w:t>
      </w:r>
      <w:r>
        <w:rPr>
          <w:rFonts w:eastAsia="Calibri"/>
        </w:rPr>
        <w:t xml:space="preserve"> </w:t>
      </w:r>
    </w:p>
    <w:p w14:paraId="4070515A" w14:textId="56466AA8" w:rsidR="007A2043" w:rsidRDefault="00E759B8" w:rsidP="00E759B8">
      <w:p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za całość zamówienia </w:t>
      </w:r>
      <w:r w:rsidRPr="00E759B8">
        <w:rPr>
          <w:rFonts w:eastAsia="Calibri"/>
        </w:rPr>
        <w:t>(słownie złotych: ___________________________), uwzględniającą wszystkie koszty związane z wykonaniem przedmiotu umowy.</w:t>
      </w:r>
      <w:r>
        <w:rPr>
          <w:rFonts w:eastAsia="Calibri"/>
        </w:rPr>
        <w:t xml:space="preserve"> </w:t>
      </w:r>
    </w:p>
    <w:p w14:paraId="6676A57E" w14:textId="70B7B347" w:rsidR="00E759B8" w:rsidRDefault="00E759B8" w:rsidP="00E759B8">
      <w:pPr>
        <w:spacing w:before="0" w:beforeAutospacing="0" w:after="0" w:afterAutospacing="0"/>
        <w:rPr>
          <w:rFonts w:eastAsia="Calibri"/>
        </w:rPr>
      </w:pPr>
    </w:p>
    <w:p w14:paraId="1B3A11B9" w14:textId="38EB9268" w:rsidR="00E759B8" w:rsidRDefault="00E759B8" w:rsidP="00851C35">
      <w:pPr>
        <w:pStyle w:val="Nagwek2"/>
        <w:ind w:left="284" w:hanging="284"/>
      </w:pPr>
      <w:r w:rsidRPr="00EB7EF3">
        <w:t xml:space="preserve">Cena brutto za realizację przedmiotu zamówienia </w:t>
      </w:r>
      <w:r>
        <w:t xml:space="preserve">nr </w:t>
      </w:r>
      <w:r w:rsidR="007D7201">
        <w:t>2</w:t>
      </w:r>
      <w:r>
        <w:t xml:space="preserve"> - </w:t>
      </w:r>
      <w:r w:rsidR="007D7201" w:rsidRPr="007D7201">
        <w:t>transmisja online, w tym zapewnienie niezbędnego sprzętu i obsługi</w:t>
      </w:r>
    </w:p>
    <w:p w14:paraId="0F19AC19" w14:textId="77777777" w:rsidR="00851C35" w:rsidRDefault="00851C35" w:rsidP="00851C35">
      <w:pPr>
        <w:spacing w:before="0" w:beforeAutospacing="0" w:after="0" w:afterAutospacing="0"/>
        <w:rPr>
          <w:rFonts w:eastAsia="Calibri"/>
        </w:rPr>
      </w:pPr>
      <w:r w:rsidRPr="00E759B8">
        <w:rPr>
          <w:rFonts w:eastAsia="Calibri"/>
        </w:rPr>
        <w:t>Oferuję realizację przedmiotu zamówienia za ce</w:t>
      </w:r>
      <w:r>
        <w:rPr>
          <w:rFonts w:eastAsia="Calibri"/>
        </w:rPr>
        <w:t xml:space="preserve">nę </w:t>
      </w:r>
      <w:r w:rsidRPr="00E759B8">
        <w:rPr>
          <w:rFonts w:eastAsia="Calibri"/>
          <w:b/>
        </w:rPr>
        <w:t>_________ zł brutto PLN</w:t>
      </w:r>
      <w:r>
        <w:rPr>
          <w:rFonts w:eastAsia="Calibri"/>
        </w:rPr>
        <w:t xml:space="preserve"> </w:t>
      </w:r>
    </w:p>
    <w:p w14:paraId="710DF1FF" w14:textId="779B1DEE" w:rsidR="00851C35" w:rsidRDefault="00851C35" w:rsidP="00851C35">
      <w:p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za całość zamówienia </w:t>
      </w:r>
      <w:r w:rsidRPr="00E759B8">
        <w:rPr>
          <w:rFonts w:eastAsia="Calibri"/>
        </w:rPr>
        <w:t>(słownie złotych: ___________________________), uwzględniającą wszystkie koszty związane z wykonaniem przedmiotu umowy.</w:t>
      </w:r>
    </w:p>
    <w:p w14:paraId="14D82AC0" w14:textId="43ECC1D2" w:rsidR="00851C35" w:rsidRDefault="00851C35" w:rsidP="00851C35">
      <w:pPr>
        <w:spacing w:before="0" w:beforeAutospacing="0" w:after="0" w:afterAutospacing="0"/>
        <w:rPr>
          <w:rFonts w:eastAsia="Calibri"/>
        </w:rPr>
      </w:pPr>
    </w:p>
    <w:p w14:paraId="6CD4665C" w14:textId="431FCDB8" w:rsidR="00851C35" w:rsidRDefault="00851C35" w:rsidP="00851C35">
      <w:pPr>
        <w:spacing w:before="0" w:beforeAutospacing="0" w:after="0" w:afterAutospacing="0"/>
      </w:pPr>
    </w:p>
    <w:p w14:paraId="3623DEA4" w14:textId="77777777" w:rsidR="007D7201" w:rsidRPr="00851C35" w:rsidRDefault="007D7201" w:rsidP="00851C35">
      <w:pPr>
        <w:spacing w:before="0" w:beforeAutospacing="0" w:after="0" w:afterAutospacing="0"/>
      </w:pPr>
    </w:p>
    <w:p w14:paraId="6A4EAEFE" w14:textId="77777777" w:rsidR="00A90522" w:rsidRPr="00EB7EF3" w:rsidRDefault="00A90522" w:rsidP="00851C35">
      <w:pPr>
        <w:pStyle w:val="Nagwek2"/>
        <w:spacing w:before="0" w:beforeAutospacing="0" w:after="0" w:afterAutospacing="0"/>
        <w:ind w:left="284" w:hanging="284"/>
      </w:pPr>
      <w:r w:rsidRPr="00EB7EF3">
        <w:lastRenderedPageBreak/>
        <w:t>Jednocześnie oświadczam/-y, iż:</w:t>
      </w:r>
    </w:p>
    <w:p w14:paraId="277D21C3" w14:textId="77777777" w:rsidR="00B918AC" w:rsidRPr="00B918AC" w:rsidRDefault="00B918AC" w:rsidP="00B918AC">
      <w:pPr>
        <w:spacing w:before="0" w:beforeAutospacing="0" w:after="0" w:afterAutospacing="0"/>
        <w:ind w:left="644"/>
        <w:rPr>
          <w:rFonts w:eastAsiaTheme="minorHAnsi"/>
          <w:b/>
        </w:rPr>
      </w:pPr>
    </w:p>
    <w:p w14:paraId="51BCECED" w14:textId="70EA66C6" w:rsidR="00641783" w:rsidRPr="00641783" w:rsidRDefault="00641783" w:rsidP="00641783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Theme="minorHAnsi"/>
        </w:rPr>
      </w:pPr>
      <w:r w:rsidRPr="00641783">
        <w:rPr>
          <w:rFonts w:eastAsiaTheme="minorHAnsi"/>
        </w:rPr>
        <w:t>Oświadczam</w:t>
      </w:r>
      <w:r w:rsidR="00CB7AA1">
        <w:rPr>
          <w:rFonts w:eastAsiaTheme="minorHAnsi"/>
        </w:rPr>
        <w:t>/-y</w:t>
      </w:r>
      <w:r w:rsidRPr="00641783">
        <w:rPr>
          <w:rFonts w:eastAsiaTheme="minorHAnsi"/>
        </w:rPr>
        <w:t>, że mam</w:t>
      </w:r>
      <w:r w:rsidR="00CB7AA1">
        <w:rPr>
          <w:rFonts w:eastAsiaTheme="minorHAnsi"/>
        </w:rPr>
        <w:t>/-y</w:t>
      </w:r>
      <w:r w:rsidRPr="00641783">
        <w:rPr>
          <w:rFonts w:eastAsiaTheme="minorHAnsi"/>
        </w:rPr>
        <w:t xml:space="preserve"> prawo do </w:t>
      </w:r>
      <w:r w:rsidR="007D7201">
        <w:rPr>
          <w:rFonts w:eastAsiaTheme="minorHAnsi"/>
        </w:rPr>
        <w:t xml:space="preserve">dysponowania zasobami kadrowymi, które zostaną skierowane </w:t>
      </w:r>
      <w:r w:rsidRPr="00641783">
        <w:rPr>
          <w:rFonts w:eastAsiaTheme="minorHAnsi"/>
        </w:rPr>
        <w:t>do realizacji zamówienia</w:t>
      </w:r>
      <w:r w:rsidR="007D7201">
        <w:rPr>
          <w:rFonts w:eastAsiaTheme="minorHAnsi"/>
        </w:rPr>
        <w:t>.</w:t>
      </w:r>
    </w:p>
    <w:p w14:paraId="57DA0FD2" w14:textId="113891C5" w:rsidR="00641783" w:rsidRPr="00641783" w:rsidRDefault="00641783" w:rsidP="00641783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Theme="minorHAnsi"/>
        </w:rPr>
      </w:pPr>
      <w:r w:rsidRPr="00641783">
        <w:rPr>
          <w:rFonts w:eastAsiaTheme="minorHAnsi"/>
        </w:rPr>
        <w:t>Oświadczam</w:t>
      </w:r>
      <w:r w:rsidR="00CB7AA1">
        <w:rPr>
          <w:rFonts w:eastAsiaTheme="minorHAnsi"/>
        </w:rPr>
        <w:t>/-y</w:t>
      </w:r>
      <w:r w:rsidRPr="00641783">
        <w:rPr>
          <w:rFonts w:eastAsiaTheme="minorHAnsi"/>
        </w:rPr>
        <w:t xml:space="preserve">, iż </w:t>
      </w:r>
      <w:r w:rsidR="007D7201">
        <w:rPr>
          <w:rFonts w:eastAsiaTheme="minorHAnsi"/>
        </w:rPr>
        <w:t>osoby, o których mowa</w:t>
      </w:r>
      <w:r w:rsidRPr="00641783">
        <w:rPr>
          <w:rFonts w:eastAsiaTheme="minorHAnsi"/>
        </w:rPr>
        <w:t xml:space="preserve"> w punkcie 1 posiad</w:t>
      </w:r>
      <w:r w:rsidR="007D7201">
        <w:rPr>
          <w:rFonts w:eastAsiaTheme="minorHAnsi"/>
        </w:rPr>
        <w:t>a</w:t>
      </w:r>
      <w:r w:rsidRPr="00641783">
        <w:rPr>
          <w:rFonts w:eastAsiaTheme="minorHAnsi"/>
        </w:rPr>
        <w:t xml:space="preserve">ją uprawnienia do wykonywania określonej działalności lub czynności, jeżeli prawo nakłada obowiązek posiadania tych uprawnień. </w:t>
      </w:r>
    </w:p>
    <w:p w14:paraId="4BEE5D27" w14:textId="49CB2433" w:rsidR="007D7201" w:rsidRDefault="007D7201" w:rsidP="00641783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Theme="minorHAnsi"/>
        </w:rPr>
      </w:pPr>
      <w:r w:rsidRPr="007D7201">
        <w:rPr>
          <w:rFonts w:eastAsiaTheme="minorHAnsi"/>
        </w:rPr>
        <w:t>Oświadczam</w:t>
      </w:r>
      <w:r w:rsidR="00CB7AA1">
        <w:rPr>
          <w:rFonts w:eastAsiaTheme="minorHAnsi"/>
        </w:rPr>
        <w:t>/-y</w:t>
      </w:r>
      <w:r w:rsidRPr="007D7201">
        <w:rPr>
          <w:rFonts w:eastAsiaTheme="minorHAnsi"/>
        </w:rPr>
        <w:t xml:space="preserve">, iż osoby, o których mowa w punkcie 1 </w:t>
      </w:r>
      <w:r>
        <w:rPr>
          <w:rFonts w:eastAsiaTheme="minorHAnsi"/>
        </w:rPr>
        <w:t xml:space="preserve"> posiada</w:t>
      </w:r>
      <w:r w:rsidR="00641783" w:rsidRPr="00641783">
        <w:rPr>
          <w:rFonts w:eastAsiaTheme="minorHAnsi"/>
        </w:rPr>
        <w:t>ją niezbędną wiedzę i doświadczenie do wykonania zamówienia</w:t>
      </w:r>
      <w:r>
        <w:rPr>
          <w:rFonts w:eastAsiaTheme="minorHAnsi"/>
        </w:rPr>
        <w:t>.</w:t>
      </w:r>
    </w:p>
    <w:p w14:paraId="639DCF51" w14:textId="10B6A456" w:rsidR="00641783" w:rsidRPr="007D7201" w:rsidRDefault="007D7201" w:rsidP="007D7201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Oświadczam</w:t>
      </w:r>
      <w:r w:rsidR="00CB7AA1">
        <w:rPr>
          <w:rFonts w:eastAsiaTheme="minorHAnsi"/>
        </w:rPr>
        <w:t>/-y</w:t>
      </w:r>
      <w:r>
        <w:rPr>
          <w:rFonts w:eastAsiaTheme="minorHAnsi"/>
        </w:rPr>
        <w:t>, że jako Wykonawca zrealizowałem</w:t>
      </w:r>
      <w:r w:rsidR="00CB7AA1">
        <w:rPr>
          <w:rFonts w:eastAsiaTheme="minorHAnsi"/>
        </w:rPr>
        <w:t>/-liśmy</w:t>
      </w:r>
      <w:r>
        <w:rPr>
          <w:rFonts w:eastAsiaTheme="minorHAnsi"/>
        </w:rPr>
        <w:t xml:space="preserve"> co</w:t>
      </w:r>
      <w:r w:rsidR="00641783" w:rsidRPr="00641783">
        <w:rPr>
          <w:rFonts w:eastAsiaTheme="minorHAnsi"/>
        </w:rPr>
        <w:t xml:space="preserve"> najmniej 30 godzin napisów na żywo (należy załączyć CV</w:t>
      </w:r>
      <w:r>
        <w:rPr>
          <w:rFonts w:eastAsiaTheme="minorHAnsi"/>
        </w:rPr>
        <w:t xml:space="preserve"> lub inny dokument</w:t>
      </w:r>
      <w:r w:rsidR="00641783" w:rsidRPr="00641783">
        <w:rPr>
          <w:rFonts w:eastAsiaTheme="minorHAnsi"/>
        </w:rPr>
        <w:t xml:space="preserve"> z wykazem świadczonych usług</w:t>
      </w:r>
      <w:r>
        <w:rPr>
          <w:rFonts w:eastAsiaTheme="minorHAnsi"/>
        </w:rPr>
        <w:t>)</w:t>
      </w:r>
      <w:r w:rsidRPr="007D7201">
        <w:rPr>
          <w:rFonts w:eastAsiaTheme="minorHAnsi"/>
        </w:rPr>
        <w:t xml:space="preserve"> w okresie ostatnich 3 lat, przed upływem terminu składania ofert, a jeżeli okres prowadzenia działalności jest krótszy – w tym okresie, </w:t>
      </w:r>
      <w:r w:rsidR="00641783" w:rsidRPr="00641783">
        <w:rPr>
          <w:rFonts w:eastAsiaTheme="minorHAnsi"/>
        </w:rPr>
        <w:t xml:space="preserve">podając dla każdej: podczas jakiego wydarzenia realizowana była usługa, na czyje </w:t>
      </w:r>
      <w:r>
        <w:rPr>
          <w:rFonts w:eastAsiaTheme="minorHAnsi"/>
        </w:rPr>
        <w:t xml:space="preserve">zlecenie, datę i liczbę godzin </w:t>
      </w:r>
      <w:r w:rsidRPr="007D7201">
        <w:rPr>
          <w:rFonts w:eastAsiaTheme="minorHAnsi"/>
          <w:b/>
        </w:rPr>
        <w:t>– dotyczy tylko części zamówienia nr 1 - stworzenie i dodanie napisów na żywo</w:t>
      </w:r>
      <w:r>
        <w:rPr>
          <w:rFonts w:eastAsiaTheme="minorHAnsi"/>
          <w:b/>
        </w:rPr>
        <w:t>.</w:t>
      </w:r>
    </w:p>
    <w:p w14:paraId="21578F27" w14:textId="6C72A8BB" w:rsidR="007D7201" w:rsidRPr="00641783" w:rsidRDefault="007D7201" w:rsidP="007A675B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Theme="minorHAnsi"/>
        </w:rPr>
      </w:pPr>
      <w:r w:rsidRPr="007D7201">
        <w:rPr>
          <w:rFonts w:eastAsiaTheme="minorHAnsi"/>
        </w:rPr>
        <w:t>Oświadczam</w:t>
      </w:r>
      <w:r w:rsidR="00CB7AA1">
        <w:rPr>
          <w:rFonts w:eastAsiaTheme="minorHAnsi"/>
        </w:rPr>
        <w:t>/-y</w:t>
      </w:r>
      <w:r w:rsidRPr="007D7201">
        <w:rPr>
          <w:rFonts w:eastAsiaTheme="minorHAnsi"/>
        </w:rPr>
        <w:t xml:space="preserve">, że jako Wykonawca w okresie ostatnich 3 lat, przed upływem terminu składania ofert, a jeżeli okres prowadzenia działalności jest krótszy – w </w:t>
      </w:r>
      <w:r w:rsidR="007A675B">
        <w:rPr>
          <w:rFonts w:eastAsiaTheme="minorHAnsi"/>
        </w:rPr>
        <w:t> </w:t>
      </w:r>
      <w:r w:rsidRPr="007D7201">
        <w:rPr>
          <w:rFonts w:eastAsiaTheme="minorHAnsi"/>
        </w:rPr>
        <w:t>tym okresie, należycie zrealizow</w:t>
      </w:r>
      <w:r>
        <w:rPr>
          <w:rFonts w:eastAsiaTheme="minorHAnsi"/>
        </w:rPr>
        <w:t>ałem</w:t>
      </w:r>
      <w:r w:rsidR="00CB7AA1">
        <w:rPr>
          <w:rFonts w:eastAsiaTheme="minorHAnsi"/>
        </w:rPr>
        <w:t>/-liśmy</w:t>
      </w:r>
      <w:r w:rsidRPr="007D7201">
        <w:rPr>
          <w:rFonts w:eastAsiaTheme="minorHAnsi"/>
        </w:rPr>
        <w:t xml:space="preserve"> co najmniej 5 zamówień</w:t>
      </w:r>
      <w:r>
        <w:rPr>
          <w:rFonts w:eastAsiaTheme="minorHAnsi"/>
        </w:rPr>
        <w:t xml:space="preserve"> transmisji online</w:t>
      </w:r>
      <w:r w:rsidR="00050DE3">
        <w:rPr>
          <w:rFonts w:eastAsiaTheme="minorHAnsi"/>
        </w:rPr>
        <w:t xml:space="preserve"> wraz z zapewnieniem niezbędnego sprzętu i obsługą</w:t>
      </w:r>
      <w:r w:rsidRPr="007D7201">
        <w:rPr>
          <w:rFonts w:eastAsiaTheme="minorHAnsi"/>
        </w:rPr>
        <w:t>, dla c</w:t>
      </w:r>
      <w:r>
        <w:rPr>
          <w:rFonts w:eastAsiaTheme="minorHAnsi"/>
        </w:rPr>
        <w:t>o najmniej 3 różnych podmiotów</w:t>
      </w:r>
      <w:r w:rsidR="00705AF0">
        <w:rPr>
          <w:rFonts w:eastAsiaTheme="minorHAnsi"/>
        </w:rPr>
        <w:t xml:space="preserve"> </w:t>
      </w:r>
      <w:r w:rsidR="00705AF0" w:rsidRPr="00705AF0">
        <w:rPr>
          <w:rFonts w:eastAsiaTheme="minorHAnsi"/>
        </w:rPr>
        <w:t>(należy załączyć CV lub inny dokum</w:t>
      </w:r>
      <w:r w:rsidR="00705AF0">
        <w:rPr>
          <w:rFonts w:eastAsiaTheme="minorHAnsi"/>
        </w:rPr>
        <w:t>ent z wykazem zrealizowanych transmisji online</w:t>
      </w:r>
      <w:r w:rsidR="007A675B">
        <w:rPr>
          <w:rFonts w:eastAsiaTheme="minorHAnsi"/>
        </w:rPr>
        <w:t xml:space="preserve"> </w:t>
      </w:r>
      <w:r w:rsidR="007A675B" w:rsidRPr="007A675B">
        <w:rPr>
          <w:rFonts w:eastAsiaTheme="minorHAnsi"/>
        </w:rPr>
        <w:t>podając dla każdej: podczas jakiego wydarzenia realizowana była usługa, na czyje zle</w:t>
      </w:r>
      <w:bookmarkStart w:id="0" w:name="_GoBack"/>
      <w:bookmarkEnd w:id="0"/>
      <w:r w:rsidR="007A675B" w:rsidRPr="007A675B">
        <w:rPr>
          <w:rFonts w:eastAsiaTheme="minorHAnsi"/>
        </w:rPr>
        <w:t>cenie</w:t>
      </w:r>
      <w:r w:rsidR="007A675B">
        <w:rPr>
          <w:rFonts w:eastAsiaTheme="minorHAnsi"/>
        </w:rPr>
        <w:t xml:space="preserve"> oraz</w:t>
      </w:r>
      <w:r w:rsidR="007A675B" w:rsidRPr="007A675B">
        <w:rPr>
          <w:rFonts w:eastAsiaTheme="minorHAnsi"/>
        </w:rPr>
        <w:t xml:space="preserve"> datę</w:t>
      </w:r>
      <w:r w:rsidR="00705AF0" w:rsidRPr="00705AF0">
        <w:rPr>
          <w:rFonts w:eastAsiaTheme="minorHAnsi"/>
        </w:rPr>
        <w:t>)</w:t>
      </w:r>
      <w:r>
        <w:rPr>
          <w:rFonts w:eastAsiaTheme="minorHAnsi"/>
        </w:rPr>
        <w:t xml:space="preserve"> </w:t>
      </w:r>
      <w:r w:rsidRPr="007D7201">
        <w:rPr>
          <w:rFonts w:eastAsiaTheme="minorHAnsi"/>
          <w:b/>
        </w:rPr>
        <w:t xml:space="preserve">– dotyczy tylko części zamówienia nr </w:t>
      </w:r>
      <w:r>
        <w:rPr>
          <w:rFonts w:eastAsiaTheme="minorHAnsi"/>
          <w:b/>
        </w:rPr>
        <w:t>2</w:t>
      </w:r>
      <w:r w:rsidRPr="007D7201">
        <w:rPr>
          <w:rFonts w:eastAsiaTheme="minorHAnsi"/>
          <w:b/>
        </w:rPr>
        <w:t xml:space="preserve"> - transmisja online, w tym zapewnienie niezbędnego sprzętu i obsługi.</w:t>
      </w:r>
    </w:p>
    <w:p w14:paraId="47E6BE04" w14:textId="5544F1EA" w:rsidR="00A90522" w:rsidRDefault="00641783" w:rsidP="00641783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Theme="minorHAnsi"/>
        </w:rPr>
      </w:pPr>
      <w:r w:rsidRPr="00641783">
        <w:rPr>
          <w:rFonts w:eastAsiaTheme="minorHAnsi"/>
        </w:rPr>
        <w:t>Znajduję/-emy się w sytuacji ekonomicznej i finansowej zapewniającej wykonanie zamówienia.</w:t>
      </w:r>
    </w:p>
    <w:p w14:paraId="7A147817" w14:textId="71E7BEA2" w:rsidR="00A90522" w:rsidRPr="00641783" w:rsidRDefault="00A90522" w:rsidP="00B918AC">
      <w:pPr>
        <w:pStyle w:val="Akapitzlist"/>
        <w:numPr>
          <w:ilvl w:val="0"/>
          <w:numId w:val="23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641783">
        <w:rPr>
          <w:rFonts w:eastAsiaTheme="minorHAnsi"/>
        </w:rPr>
        <w:lastRenderedPageBreak/>
        <w:t>Nie jestem/-śmy powiązani osobowo lub kapitałowo z Zamawiającym. Przez</w:t>
      </w:r>
      <w:r w:rsidR="003E21DE" w:rsidRPr="00641783">
        <w:rPr>
          <w:rFonts w:eastAsiaTheme="minorHAnsi"/>
        </w:rPr>
        <w:t> </w:t>
      </w:r>
      <w:r w:rsidRPr="00641783">
        <w:rPr>
          <w:rFonts w:eastAsiaTheme="minorHAnsi"/>
        </w:rPr>
        <w:t>powiązania osobowe lub kapitałowe rozumie się wzajemne powiązania pomiędzy Zamawiającym lub osobami upoważnionymi do</w:t>
      </w:r>
      <w:r w:rsidR="003E21DE" w:rsidRPr="00641783">
        <w:rPr>
          <w:rFonts w:eastAsiaTheme="minorHAnsi"/>
        </w:rPr>
        <w:t> </w:t>
      </w:r>
      <w:r w:rsidRPr="00641783">
        <w:rPr>
          <w:rFonts w:eastAsiaTheme="minorHAnsi"/>
        </w:rPr>
        <w:t xml:space="preserve">zaciągania zobowiązań w imieniu Zamawiającego lub osobami wykonującymi w imieniu Zamawiającego czynności związane </w:t>
      </w:r>
      <w:r w:rsidR="003E21DE" w:rsidRPr="00641783">
        <w:rPr>
          <w:rFonts w:eastAsiaTheme="minorHAnsi"/>
        </w:rPr>
        <w:t>z </w:t>
      </w:r>
      <w:r w:rsidRPr="00641783">
        <w:rPr>
          <w:rFonts w:eastAsiaTheme="minorHAnsi"/>
        </w:rPr>
        <w:t xml:space="preserve">przygotowaniem i przeprowadzeniem procedury wyboru </w:t>
      </w:r>
      <w:r w:rsidR="003E21DE" w:rsidRPr="00641783">
        <w:rPr>
          <w:rFonts w:eastAsiaTheme="minorHAnsi"/>
        </w:rPr>
        <w:t>Wykonawcy a </w:t>
      </w:r>
      <w:r w:rsidRPr="00641783">
        <w:rPr>
          <w:rFonts w:eastAsiaTheme="minorHAnsi"/>
        </w:rPr>
        <w:t xml:space="preserve">Wykonawcą, polegające w szczególności na:  </w:t>
      </w:r>
    </w:p>
    <w:p w14:paraId="7E5005FC" w14:textId="77777777" w:rsidR="00A90522" w:rsidRPr="007B703A" w:rsidRDefault="00A90522" w:rsidP="007B703A">
      <w:pPr>
        <w:pStyle w:val="Akapitzlist"/>
        <w:numPr>
          <w:ilvl w:val="0"/>
          <w:numId w:val="22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B703A">
        <w:rPr>
          <w:rFonts w:eastAsiaTheme="minorHAnsi"/>
        </w:rPr>
        <w:t>uczestniczeniu w spółce jako wspólnik spółki cywilnej lub spółki osobowej;</w:t>
      </w:r>
    </w:p>
    <w:p w14:paraId="5F0289A9" w14:textId="77777777" w:rsidR="00A90522" w:rsidRPr="007B703A" w:rsidRDefault="00A90522" w:rsidP="007B703A">
      <w:pPr>
        <w:pStyle w:val="Akapitzlist"/>
        <w:numPr>
          <w:ilvl w:val="0"/>
          <w:numId w:val="22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B703A">
        <w:rPr>
          <w:rFonts w:eastAsiaTheme="minorHAnsi"/>
        </w:rPr>
        <w:t>posiadaniu co najmniej 10% udziałów lub akcji;</w:t>
      </w:r>
    </w:p>
    <w:p w14:paraId="7F67EEA2" w14:textId="77777777" w:rsidR="00A90522" w:rsidRPr="007B703A" w:rsidRDefault="00A90522" w:rsidP="007B703A">
      <w:pPr>
        <w:pStyle w:val="Akapitzlist"/>
        <w:numPr>
          <w:ilvl w:val="0"/>
          <w:numId w:val="22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B703A">
        <w:rPr>
          <w:rFonts w:eastAsiaTheme="minorHAnsi"/>
        </w:rPr>
        <w:t>pełnieniu funkcji członka organu nadzorczego lub zarządzającego, prokurenta, pełnomocnika;</w:t>
      </w:r>
    </w:p>
    <w:p w14:paraId="513ABFAD" w14:textId="77777777" w:rsidR="00793DAB" w:rsidRPr="007B703A" w:rsidRDefault="00A90522" w:rsidP="00F77F2D">
      <w:pPr>
        <w:pStyle w:val="Akapitzlist"/>
        <w:numPr>
          <w:ilvl w:val="0"/>
          <w:numId w:val="22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7B703A">
        <w:rPr>
          <w:rFonts w:eastAsiaTheme="minorHAnsi"/>
        </w:rPr>
        <w:t>pozostawaniu w związku małżeński</w:t>
      </w:r>
      <w:r w:rsidR="007B703A" w:rsidRPr="007B703A">
        <w:rPr>
          <w:rFonts w:eastAsiaTheme="minorHAnsi"/>
        </w:rPr>
        <w:t xml:space="preserve">m, w stosunku pokrewieństwa lub </w:t>
      </w:r>
      <w:r w:rsidRPr="007B703A">
        <w:rPr>
          <w:rFonts w:eastAsiaTheme="minorHAnsi"/>
        </w:rPr>
        <w:t>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5D82F61" w14:textId="77777777" w:rsidR="00A90522" w:rsidRPr="007B703A" w:rsidRDefault="00793DAB" w:rsidP="00CB7AA1">
      <w:pPr>
        <w:pStyle w:val="Akapitzlist"/>
        <w:numPr>
          <w:ilvl w:val="0"/>
          <w:numId w:val="35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7B703A">
        <w:rPr>
          <w:rFonts w:eastAsiaTheme="minorHAnsi"/>
        </w:rPr>
        <w:t>Wobec Wykonawcy nie zachodzą przesłanki wykluczające z możliwości otrzymania wsparcia z programów unijnych i krajowych, wynikające z nałożenia sankcji na Federację Rosyjską na podstawie przepisów:</w:t>
      </w:r>
    </w:p>
    <w:p w14:paraId="619E8CC7" w14:textId="77777777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1A8BA7C1" w14:textId="77777777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lastRenderedPageBreak/>
        <w:t>ustawy z dnia 13 kwietnia 2022 r. o szczególnych rozwiązaniach w zakresie przeciwdziałania wspieraniu agresji na Ukrainę oraz służących ochronie bezpieczeństwa narodowego (Dz. U. poz. 835);</w:t>
      </w:r>
    </w:p>
    <w:p w14:paraId="7AAF5B72" w14:textId="6DE8ABBC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 xml:space="preserve">  rozporządzenia Rady (WE) nr 765/2006 z dnia 18 maja 2006 r. dotyczące środków ograniczających w związku z sytuacją na Białorusi i udziałem Białorusi w agresji Rosji wobec Ukrainy </w:t>
      </w:r>
      <w:r w:rsidR="00045A60">
        <w:rPr>
          <w:rFonts w:eastAsiaTheme="minorHAnsi"/>
        </w:rPr>
        <w:br/>
      </w:r>
      <w:r w:rsidRPr="00EB7EF3">
        <w:rPr>
          <w:rFonts w:eastAsiaTheme="minorHAnsi"/>
        </w:rPr>
        <w:t xml:space="preserve">(Dz. U. UE L 134 z 20.5.2006, str. 1, z późn. zm.); </w:t>
      </w:r>
    </w:p>
    <w:p w14:paraId="3454176E" w14:textId="23E601DD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 xml:space="preserve">rozporządzenia Rady (UE) nr 269/2014 z dnia 17 marca 2014 r. w sprawie środków ograniczających w odniesieniu do działań podważających integralność terytorialną, suwerenność i niezależność Ukrainy </w:t>
      </w:r>
      <w:r w:rsidR="00045A60">
        <w:rPr>
          <w:rFonts w:eastAsiaTheme="minorHAnsi"/>
        </w:rPr>
        <w:br/>
      </w:r>
      <w:r w:rsidRPr="00EB7EF3">
        <w:rPr>
          <w:rFonts w:eastAsiaTheme="minorHAnsi"/>
        </w:rPr>
        <w:t>lub im zagrażających (Dz. U. UE L 78 z 17.3.2014, str. 6, z późn. zm.);</w:t>
      </w:r>
    </w:p>
    <w:p w14:paraId="1913A9E9" w14:textId="5EDA5CF3" w:rsidR="00793DAB" w:rsidRPr="00EB7EF3" w:rsidRDefault="00793DAB" w:rsidP="007B703A">
      <w:pPr>
        <w:pStyle w:val="Akapitzlist"/>
        <w:numPr>
          <w:ilvl w:val="0"/>
          <w:numId w:val="26"/>
        </w:numPr>
        <w:spacing w:before="0" w:beforeAutospacing="0" w:after="0" w:afterAutospacing="0"/>
        <w:ind w:left="851" w:hanging="284"/>
        <w:rPr>
          <w:rFonts w:eastAsiaTheme="minorHAnsi"/>
        </w:rPr>
      </w:pPr>
      <w:r w:rsidRPr="00EB7EF3">
        <w:rPr>
          <w:rFonts w:eastAsiaTheme="minorHAnsi"/>
        </w:rPr>
        <w:t xml:space="preserve">Komunikatu Komisji „Tymczasowe kryzysowe ramy środków pomocy państwa w celu wsparcia gospodarki po agresji Rosji wobec Ukrainy” </w:t>
      </w:r>
      <w:r w:rsidR="0059100F">
        <w:rPr>
          <w:rFonts w:eastAsiaTheme="minorHAnsi"/>
        </w:rPr>
        <w:br/>
      </w:r>
      <w:r w:rsidRPr="00EB7EF3">
        <w:rPr>
          <w:rFonts w:eastAsiaTheme="minorHAnsi"/>
        </w:rPr>
        <w:t>(Dz. U. UE C 131 z 24.3.2022 str. 1).</w:t>
      </w:r>
    </w:p>
    <w:p w14:paraId="226A060B" w14:textId="77777777" w:rsidR="00793DAB" w:rsidRPr="00AB110A" w:rsidRDefault="00793DAB" w:rsidP="00484C22">
      <w:pPr>
        <w:pStyle w:val="Akapitzlist"/>
        <w:numPr>
          <w:ilvl w:val="1"/>
          <w:numId w:val="27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Nie podlegam/-y wykluczeniu z postępowania na podstawie przepisów prawa.</w:t>
      </w:r>
    </w:p>
    <w:p w14:paraId="597C57F3" w14:textId="77777777" w:rsidR="00A90522" w:rsidRPr="00AB110A" w:rsidRDefault="00A90522" w:rsidP="00484C22">
      <w:pPr>
        <w:pStyle w:val="Akapitzlist"/>
        <w:numPr>
          <w:ilvl w:val="1"/>
          <w:numId w:val="29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246E50A" w14:textId="77777777" w:rsidR="00A90522" w:rsidRPr="00AB110A" w:rsidRDefault="00A90522" w:rsidP="004C627B">
      <w:pPr>
        <w:pStyle w:val="Akapitzlist"/>
        <w:numPr>
          <w:ilvl w:val="1"/>
          <w:numId w:val="29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09F0B439" w14:textId="72ED9BA0" w:rsidR="00B54114" w:rsidRPr="00CB7AA1" w:rsidRDefault="00A90522" w:rsidP="00CB7AA1">
      <w:pPr>
        <w:pStyle w:val="Akapitzlist"/>
        <w:numPr>
          <w:ilvl w:val="1"/>
          <w:numId w:val="29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>Gwarantuję/-emy wykonanie całości zamówienia zgodnie z opisem przedmiotu zamówienia.</w:t>
      </w:r>
    </w:p>
    <w:p w14:paraId="70F75051" w14:textId="2670BE0B" w:rsidR="00A90522" w:rsidRPr="00AB110A" w:rsidRDefault="00A90522" w:rsidP="00CB7AA1">
      <w:pPr>
        <w:pStyle w:val="Akapitzlist"/>
        <w:numPr>
          <w:ilvl w:val="1"/>
          <w:numId w:val="6"/>
        </w:numPr>
        <w:spacing w:before="0" w:beforeAutospacing="0" w:after="0" w:afterAutospacing="0"/>
        <w:ind w:left="568" w:hanging="284"/>
        <w:rPr>
          <w:rFonts w:eastAsiaTheme="minorHAnsi"/>
        </w:rPr>
      </w:pPr>
      <w:r w:rsidRPr="00AB110A">
        <w:rPr>
          <w:rFonts w:eastAsiaTheme="minorHAnsi"/>
        </w:rPr>
        <w:t xml:space="preserve">Akceptuję/-emy termin realizacji zamówienia zgodny z wymaganym w </w:t>
      </w:r>
      <w:r w:rsidR="00CB7AA1">
        <w:rPr>
          <w:rFonts w:eastAsiaTheme="minorHAnsi"/>
        </w:rPr>
        <w:t> </w:t>
      </w:r>
      <w:r w:rsidRPr="00AB110A">
        <w:rPr>
          <w:rFonts w:eastAsiaTheme="minorHAnsi"/>
        </w:rPr>
        <w:t>Zapytaniu Ofertowym.</w:t>
      </w:r>
    </w:p>
    <w:p w14:paraId="2626BFB4" w14:textId="338F95C0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  <w:bCs/>
        </w:rPr>
        <w:lastRenderedPageBreak/>
        <w:t xml:space="preserve">Akceptujemy </w:t>
      </w:r>
      <w:r w:rsidRPr="00AB110A">
        <w:rPr>
          <w:rFonts w:eastAsiaTheme="minorHAnsi"/>
        </w:rPr>
        <w:t xml:space="preserve">warunki płatności określone przez Zamawiającego </w:t>
      </w:r>
      <w:r w:rsidR="00CB7AA1">
        <w:rPr>
          <w:rFonts w:eastAsiaTheme="minorHAnsi"/>
        </w:rPr>
        <w:t>w zapytaniu ofertowym.</w:t>
      </w:r>
    </w:p>
    <w:p w14:paraId="3795249F" w14:textId="77777777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 xml:space="preserve">Uważam/-y się za związanego/-ych niniejszą Ofertą przez czas wskazany </w:t>
      </w:r>
      <w:r w:rsidRPr="00AB110A">
        <w:rPr>
          <w:rFonts w:eastAsiaTheme="minorHAnsi"/>
        </w:rPr>
        <w:br/>
        <w:t>w Zapytaniu Ofertowym – 30 dni.</w:t>
      </w:r>
    </w:p>
    <w:p w14:paraId="6FAAC57F" w14:textId="77777777" w:rsidR="00A90522" w:rsidRPr="00AB110A" w:rsidRDefault="00A90522" w:rsidP="004C627B">
      <w:pPr>
        <w:pStyle w:val="Akapitzlist"/>
        <w:numPr>
          <w:ilvl w:val="1"/>
          <w:numId w:val="6"/>
        </w:numPr>
        <w:spacing w:before="0" w:beforeAutospacing="0" w:after="0" w:afterAutospacing="0"/>
        <w:ind w:left="681" w:hanging="397"/>
        <w:rPr>
          <w:rFonts w:eastAsiaTheme="minorHAnsi"/>
        </w:rPr>
      </w:pPr>
      <w:r w:rsidRPr="00AB110A">
        <w:rPr>
          <w:rFonts w:eastAsiaTheme="minorHAnsi"/>
        </w:rPr>
        <w:t xml:space="preserve">Osobą upoważnioną do kontaktu ze strony Wykonawcy jest:  </w:t>
      </w:r>
    </w:p>
    <w:p w14:paraId="103FC11F" w14:textId="69DAF404" w:rsidR="004C627B" w:rsidRPr="004C627B" w:rsidRDefault="004C627B" w:rsidP="004C627B">
      <w:pPr>
        <w:rPr>
          <w:rFonts w:eastAsiaTheme="minorHAnsi"/>
        </w:rPr>
      </w:pPr>
      <w:r>
        <w:rPr>
          <w:rFonts w:eastAsiaTheme="minorHAnsi"/>
        </w:rPr>
        <w:t>Imię</w:t>
      </w:r>
      <w:r w:rsidRPr="004C627B">
        <w:rPr>
          <w:rFonts w:eastAsiaTheme="minorHAnsi"/>
        </w:rPr>
        <w:t xml:space="preserve">: </w:t>
      </w:r>
    </w:p>
    <w:p w14:paraId="78E071EA" w14:textId="3AD4A263" w:rsidR="004C627B" w:rsidRPr="004C627B" w:rsidRDefault="004C627B" w:rsidP="004C627B">
      <w:pPr>
        <w:rPr>
          <w:rFonts w:eastAsiaTheme="minorHAnsi"/>
        </w:rPr>
      </w:pPr>
      <w:r>
        <w:rPr>
          <w:rFonts w:eastAsiaTheme="minorHAnsi"/>
        </w:rPr>
        <w:t>Nazwisko</w:t>
      </w:r>
      <w:r w:rsidRPr="004C627B">
        <w:rPr>
          <w:rFonts w:eastAsiaTheme="minorHAnsi"/>
        </w:rPr>
        <w:t xml:space="preserve">: </w:t>
      </w:r>
    </w:p>
    <w:p w14:paraId="61375DE4" w14:textId="2C1EA9E8" w:rsidR="00A90522" w:rsidRDefault="004C627B" w:rsidP="004C627B">
      <w:pPr>
        <w:rPr>
          <w:rFonts w:eastAsiaTheme="minorHAnsi"/>
        </w:rPr>
      </w:pPr>
      <w:r>
        <w:rPr>
          <w:rFonts w:eastAsiaTheme="minorHAnsi"/>
        </w:rPr>
        <w:t>Telefon</w:t>
      </w:r>
      <w:r w:rsidRPr="004C627B">
        <w:rPr>
          <w:rFonts w:eastAsiaTheme="minorHAnsi"/>
        </w:rPr>
        <w:t>:</w:t>
      </w:r>
    </w:p>
    <w:p w14:paraId="2F68E2E7" w14:textId="42E9400B" w:rsidR="004C627B" w:rsidRDefault="004C627B" w:rsidP="006F2989">
      <w:pPr>
        <w:rPr>
          <w:rFonts w:eastAsiaTheme="minorHAnsi"/>
        </w:rPr>
      </w:pPr>
      <w:r>
        <w:rPr>
          <w:rFonts w:eastAsiaTheme="minorHAnsi"/>
        </w:rPr>
        <w:t>E-mail:</w:t>
      </w:r>
    </w:p>
    <w:p w14:paraId="094AB7BF" w14:textId="41A746D4" w:rsidR="006F2989" w:rsidRPr="006F2989" w:rsidRDefault="006F2989" w:rsidP="006F2989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0" w:beforeAutospacing="0" w:after="160" w:afterAutospacing="0"/>
        <w:ind w:left="284" w:hanging="284"/>
        <w:rPr>
          <w:rFonts w:eastAsia="Calibri"/>
          <w:lang w:eastAsia="en-US"/>
        </w:rPr>
      </w:pPr>
      <w:r w:rsidRPr="006F2989">
        <w:rPr>
          <w:rFonts w:eastAsia="Calibri"/>
          <w:lang w:eastAsia="en-US"/>
        </w:rPr>
        <w:t xml:space="preserve">Podpisy:  </w:t>
      </w:r>
    </w:p>
    <w:p w14:paraId="2419E68C" w14:textId="3E56C29D" w:rsidR="00A90522" w:rsidRDefault="00B25012" w:rsidP="006F2989">
      <w:pPr>
        <w:rPr>
          <w:rFonts w:eastAsiaTheme="minorHAnsi"/>
        </w:rPr>
      </w:pPr>
      <w:r>
        <w:rPr>
          <w:rFonts w:eastAsiaTheme="minorHAnsi"/>
        </w:rPr>
        <w:t>Mi</w:t>
      </w:r>
      <w:r w:rsidR="004C627B">
        <w:rPr>
          <w:rFonts w:eastAsiaTheme="minorHAnsi"/>
        </w:rPr>
        <w:t>ejscowość</w:t>
      </w:r>
      <w:r>
        <w:rPr>
          <w:rFonts w:eastAsiaTheme="minorHAnsi"/>
        </w:rPr>
        <w:t xml:space="preserve">: </w:t>
      </w:r>
    </w:p>
    <w:p w14:paraId="16C6C73A" w14:textId="0D62621C" w:rsidR="00B25012" w:rsidRDefault="00B25012" w:rsidP="00AB110A">
      <w:pPr>
        <w:rPr>
          <w:rFonts w:eastAsiaTheme="minorHAnsi"/>
        </w:rPr>
      </w:pPr>
      <w:r>
        <w:rPr>
          <w:rFonts w:eastAsiaTheme="minorHAnsi"/>
        </w:rPr>
        <w:t xml:space="preserve">Data: </w:t>
      </w:r>
    </w:p>
    <w:p w14:paraId="125A7F47" w14:textId="7C2F043B" w:rsidR="00B25012" w:rsidRPr="00EB7EF3" w:rsidRDefault="00B25012" w:rsidP="00AB110A">
      <w:pPr>
        <w:rPr>
          <w:rFonts w:eastAsiaTheme="minorHAnsi"/>
        </w:rPr>
      </w:pPr>
      <w:r>
        <w:rPr>
          <w:rFonts w:eastAsiaTheme="minorHAnsi"/>
        </w:rPr>
        <w:t>Podpis</w:t>
      </w:r>
      <w:r w:rsidR="004C627B">
        <w:rPr>
          <w:rFonts w:eastAsiaTheme="minorHAnsi"/>
        </w:rPr>
        <w:t xml:space="preserve">/y </w:t>
      </w:r>
      <w:r w:rsidR="004C627B" w:rsidRPr="004C627B">
        <w:rPr>
          <w:rFonts w:eastAsiaTheme="minorHAnsi"/>
        </w:rPr>
        <w:t xml:space="preserve">osoby/-ób </w:t>
      </w:r>
      <w:r w:rsidR="004C627B" w:rsidRPr="000B7664">
        <w:rPr>
          <w:rFonts w:eastAsiaTheme="minorHAnsi"/>
          <w:b/>
        </w:rPr>
        <w:t>uprawnionej/-ych do reprezentowania Wykonawcy</w:t>
      </w:r>
      <w:r w:rsidRPr="000B7664">
        <w:rPr>
          <w:rFonts w:eastAsiaTheme="minorHAnsi"/>
          <w:b/>
        </w:rPr>
        <w:t>:</w:t>
      </w:r>
    </w:p>
    <w:p w14:paraId="269C52D0" w14:textId="77777777" w:rsidR="001B7CD6" w:rsidRPr="00EB7EF3" w:rsidRDefault="001B7CD6" w:rsidP="00AB110A">
      <w:pPr>
        <w:rPr>
          <w:rFonts w:eastAsia="Calibri"/>
        </w:rPr>
      </w:pPr>
    </w:p>
    <w:sectPr w:rsidR="001B7CD6" w:rsidRPr="00EB7EF3" w:rsidSect="006522D2">
      <w:headerReference w:type="default" r:id="rId8"/>
      <w:footerReference w:type="default" r:id="rId9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F935" w14:textId="77777777" w:rsidR="007C672C" w:rsidRDefault="007C672C" w:rsidP="00AB110A">
      <w:r>
        <w:separator/>
      </w:r>
    </w:p>
  </w:endnote>
  <w:endnote w:type="continuationSeparator" w:id="0">
    <w:p w14:paraId="77975A7F" w14:textId="77777777" w:rsidR="007C672C" w:rsidRDefault="007C672C" w:rsidP="00AB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14:paraId="17A2CFC3" w14:textId="77777777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14:paraId="74713734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277DC97B" wp14:editId="1FA735EC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365FCE1C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6CCC6816" wp14:editId="78C20D86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1472EAB5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478DBF7F" wp14:editId="23F841AE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14:paraId="5911B6EE" w14:textId="77777777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14:paraId="5C09338B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05FC8230" wp14:editId="431B13F9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680B552D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00DA1B91" wp14:editId="4A60309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15CF9EF4" w14:textId="77777777" w:rsidR="00EC7E12" w:rsidRDefault="008842A8" w:rsidP="00AB110A">
          <w:pPr>
            <w:pStyle w:val="Stopka"/>
          </w:pPr>
          <w:r w:rsidRPr="00076724">
            <w:rPr>
              <w:noProof/>
            </w:rPr>
            <w:drawing>
              <wp:inline distT="0" distB="0" distL="0" distR="0" wp14:anchorId="6733E891" wp14:editId="4D6DE954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A39C75" w14:textId="77777777" w:rsidR="00EC7E12" w:rsidRDefault="00EC7E12" w:rsidP="00075CD0">
    <w:pPr>
      <w:pStyle w:val="Stopka"/>
      <w:spacing w:before="0" w:beforeAutospacing="0" w:after="0" w:afterAutospacing="0" w:line="240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8144" w14:textId="77777777" w:rsidR="007C672C" w:rsidRDefault="007C672C" w:rsidP="00AB110A">
      <w:r>
        <w:separator/>
      </w:r>
    </w:p>
  </w:footnote>
  <w:footnote w:type="continuationSeparator" w:id="0">
    <w:p w14:paraId="3EC8A6F4" w14:textId="77777777" w:rsidR="007C672C" w:rsidRDefault="007C672C" w:rsidP="00AB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C350" w14:textId="77777777" w:rsidR="00EC7E12" w:rsidRDefault="008842A8" w:rsidP="00AB110A">
    <w:pPr>
      <w:pStyle w:val="Nagwek"/>
    </w:pPr>
    <w:r w:rsidRPr="00076724">
      <w:rPr>
        <w:noProof/>
      </w:rPr>
      <w:drawing>
        <wp:inline distT="0" distB="0" distL="0" distR="0" wp14:anchorId="03621F5E" wp14:editId="665A0BA6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52F2D"/>
    <w:multiLevelType w:val="hybridMultilevel"/>
    <w:tmpl w:val="66C88E7E"/>
    <w:lvl w:ilvl="0" w:tplc="4CBC4EA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4FD"/>
    <w:multiLevelType w:val="hybridMultilevel"/>
    <w:tmpl w:val="99664626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65D7"/>
    <w:multiLevelType w:val="hybridMultilevel"/>
    <w:tmpl w:val="5D18CD6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5060"/>
    <w:multiLevelType w:val="hybridMultilevel"/>
    <w:tmpl w:val="2BBC3E1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A6570A"/>
    <w:multiLevelType w:val="hybridMultilevel"/>
    <w:tmpl w:val="E2DC9DCA"/>
    <w:lvl w:ilvl="0" w:tplc="9F143742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6656"/>
    <w:multiLevelType w:val="hybridMultilevel"/>
    <w:tmpl w:val="F6108A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1049"/>
    <w:multiLevelType w:val="hybridMultilevel"/>
    <w:tmpl w:val="9F1A221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2A73"/>
    <w:multiLevelType w:val="hybridMultilevel"/>
    <w:tmpl w:val="64F80EEE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0054A6"/>
    <w:multiLevelType w:val="hybridMultilevel"/>
    <w:tmpl w:val="A9828D52"/>
    <w:lvl w:ilvl="0" w:tplc="21668F8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E27AF3"/>
    <w:multiLevelType w:val="hybridMultilevel"/>
    <w:tmpl w:val="A56A70F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F04418"/>
    <w:multiLevelType w:val="multilevel"/>
    <w:tmpl w:val="A1943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2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3060D8"/>
    <w:multiLevelType w:val="hybridMultilevel"/>
    <w:tmpl w:val="ED84A6E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1744226"/>
    <w:multiLevelType w:val="hybridMultilevel"/>
    <w:tmpl w:val="5BA652D6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FB2058"/>
    <w:multiLevelType w:val="hybridMultilevel"/>
    <w:tmpl w:val="2D0EE1F0"/>
    <w:lvl w:ilvl="0" w:tplc="687E1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9C14F8"/>
    <w:multiLevelType w:val="hybridMultilevel"/>
    <w:tmpl w:val="5BA652D6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21" w15:restartNumberingAfterBreak="0">
    <w:nsid w:val="4B8207E9"/>
    <w:multiLevelType w:val="hybridMultilevel"/>
    <w:tmpl w:val="71F64C82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727B7F"/>
    <w:multiLevelType w:val="hybridMultilevel"/>
    <w:tmpl w:val="EDDA68B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DF2431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D72286"/>
    <w:multiLevelType w:val="hybridMultilevel"/>
    <w:tmpl w:val="D010B084"/>
    <w:lvl w:ilvl="0" w:tplc="36B2C8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B3620"/>
    <w:multiLevelType w:val="hybridMultilevel"/>
    <w:tmpl w:val="F95E28DE"/>
    <w:lvl w:ilvl="0" w:tplc="3D1A9E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0124A8"/>
    <w:multiLevelType w:val="hybridMultilevel"/>
    <w:tmpl w:val="07A0C852"/>
    <w:lvl w:ilvl="0" w:tplc="719CF842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4706"/>
    <w:multiLevelType w:val="hybridMultilevel"/>
    <w:tmpl w:val="E756956E"/>
    <w:lvl w:ilvl="0" w:tplc="687E1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7500EF"/>
    <w:multiLevelType w:val="multilevel"/>
    <w:tmpl w:val="5440B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9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8D64BF"/>
    <w:multiLevelType w:val="hybridMultilevel"/>
    <w:tmpl w:val="8A905B12"/>
    <w:lvl w:ilvl="0" w:tplc="C5B6706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0286"/>
    <w:multiLevelType w:val="multilevel"/>
    <w:tmpl w:val="73B45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0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40D3D"/>
    <w:multiLevelType w:val="hybridMultilevel"/>
    <w:tmpl w:val="65EEE3B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C7D90"/>
    <w:multiLevelType w:val="hybridMultilevel"/>
    <w:tmpl w:val="8724CF50"/>
    <w:lvl w:ilvl="0" w:tplc="687E1D6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7E001747"/>
    <w:multiLevelType w:val="multilevel"/>
    <w:tmpl w:val="E9C2744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84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4"/>
  </w:num>
  <w:num w:numId="5">
    <w:abstractNumId w:val="12"/>
  </w:num>
  <w:num w:numId="6">
    <w:abstractNumId w:val="15"/>
  </w:num>
  <w:num w:numId="7">
    <w:abstractNumId w:val="6"/>
  </w:num>
  <w:num w:numId="8">
    <w:abstractNumId w:val="11"/>
  </w:num>
  <w:num w:numId="9">
    <w:abstractNumId w:val="3"/>
  </w:num>
  <w:num w:numId="10">
    <w:abstractNumId w:val="31"/>
  </w:num>
  <w:num w:numId="11">
    <w:abstractNumId w:val="5"/>
  </w:num>
  <w:num w:numId="12">
    <w:abstractNumId w:val="2"/>
  </w:num>
  <w:num w:numId="13">
    <w:abstractNumId w:val="23"/>
  </w:num>
  <w:num w:numId="14">
    <w:abstractNumId w:val="18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17"/>
  </w:num>
  <w:num w:numId="20">
    <w:abstractNumId w:val="27"/>
  </w:num>
  <w:num w:numId="21">
    <w:abstractNumId w:val="21"/>
  </w:num>
  <w:num w:numId="22">
    <w:abstractNumId w:val="4"/>
  </w:num>
  <w:num w:numId="23">
    <w:abstractNumId w:val="34"/>
  </w:num>
  <w:num w:numId="24">
    <w:abstractNumId w:val="33"/>
  </w:num>
  <w:num w:numId="25">
    <w:abstractNumId w:val="32"/>
  </w:num>
  <w:num w:numId="26">
    <w:abstractNumId w:val="8"/>
  </w:num>
  <w:num w:numId="27">
    <w:abstractNumId w:val="28"/>
  </w:num>
  <w:num w:numId="28">
    <w:abstractNumId w:val="22"/>
  </w:num>
  <w:num w:numId="29">
    <w:abstractNumId w:val="30"/>
  </w:num>
  <w:num w:numId="30">
    <w:abstractNumId w:val="9"/>
  </w:num>
  <w:num w:numId="31">
    <w:abstractNumId w:val="29"/>
  </w:num>
  <w:num w:numId="32">
    <w:abstractNumId w:val="14"/>
  </w:num>
  <w:num w:numId="33">
    <w:abstractNumId w:val="7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1321"/>
    <w:rsid w:val="00043892"/>
    <w:rsid w:val="00045A60"/>
    <w:rsid w:val="00050DE3"/>
    <w:rsid w:val="00075CD0"/>
    <w:rsid w:val="00076724"/>
    <w:rsid w:val="0008264A"/>
    <w:rsid w:val="0008272B"/>
    <w:rsid w:val="00096F11"/>
    <w:rsid w:val="000B7664"/>
    <w:rsid w:val="000C0BCE"/>
    <w:rsid w:val="001578D5"/>
    <w:rsid w:val="001B7CD6"/>
    <w:rsid w:val="001E0AEE"/>
    <w:rsid w:val="00203DD6"/>
    <w:rsid w:val="00204AC6"/>
    <w:rsid w:val="00251996"/>
    <w:rsid w:val="00255C13"/>
    <w:rsid w:val="00262D82"/>
    <w:rsid w:val="002B5E87"/>
    <w:rsid w:val="002C07CD"/>
    <w:rsid w:val="002C0EE7"/>
    <w:rsid w:val="002C3356"/>
    <w:rsid w:val="002E4F16"/>
    <w:rsid w:val="002F15E6"/>
    <w:rsid w:val="002F7B1E"/>
    <w:rsid w:val="00380BC0"/>
    <w:rsid w:val="00380D3F"/>
    <w:rsid w:val="00383265"/>
    <w:rsid w:val="003A1493"/>
    <w:rsid w:val="003E21DE"/>
    <w:rsid w:val="003F25B3"/>
    <w:rsid w:val="004034AF"/>
    <w:rsid w:val="00463B6F"/>
    <w:rsid w:val="00476A2C"/>
    <w:rsid w:val="00476B40"/>
    <w:rsid w:val="00482A00"/>
    <w:rsid w:val="00484C22"/>
    <w:rsid w:val="00493D19"/>
    <w:rsid w:val="004A0C93"/>
    <w:rsid w:val="004C627B"/>
    <w:rsid w:val="00511A7B"/>
    <w:rsid w:val="00570346"/>
    <w:rsid w:val="00575272"/>
    <w:rsid w:val="00586C63"/>
    <w:rsid w:val="0059100F"/>
    <w:rsid w:val="005D2E55"/>
    <w:rsid w:val="005D3B0A"/>
    <w:rsid w:val="005F65C4"/>
    <w:rsid w:val="0060630E"/>
    <w:rsid w:val="00641783"/>
    <w:rsid w:val="006522D2"/>
    <w:rsid w:val="00685144"/>
    <w:rsid w:val="006E5769"/>
    <w:rsid w:val="006F2989"/>
    <w:rsid w:val="00705AF0"/>
    <w:rsid w:val="0073551E"/>
    <w:rsid w:val="00760F9B"/>
    <w:rsid w:val="00793DAB"/>
    <w:rsid w:val="007A2043"/>
    <w:rsid w:val="007A675B"/>
    <w:rsid w:val="007B703A"/>
    <w:rsid w:val="007C5FD1"/>
    <w:rsid w:val="007C672C"/>
    <w:rsid w:val="007C6E11"/>
    <w:rsid w:val="007D7201"/>
    <w:rsid w:val="00820F51"/>
    <w:rsid w:val="00851C35"/>
    <w:rsid w:val="00852F39"/>
    <w:rsid w:val="008531AD"/>
    <w:rsid w:val="008842A8"/>
    <w:rsid w:val="0089501F"/>
    <w:rsid w:val="008978AD"/>
    <w:rsid w:val="008A421F"/>
    <w:rsid w:val="008B7C0E"/>
    <w:rsid w:val="008C6995"/>
    <w:rsid w:val="00927033"/>
    <w:rsid w:val="0095616B"/>
    <w:rsid w:val="009938F9"/>
    <w:rsid w:val="00A3371B"/>
    <w:rsid w:val="00A41AF4"/>
    <w:rsid w:val="00A41F1B"/>
    <w:rsid w:val="00A72B95"/>
    <w:rsid w:val="00A777C7"/>
    <w:rsid w:val="00A90522"/>
    <w:rsid w:val="00A948C5"/>
    <w:rsid w:val="00AA07C3"/>
    <w:rsid w:val="00AB110A"/>
    <w:rsid w:val="00AD4DE7"/>
    <w:rsid w:val="00AE107D"/>
    <w:rsid w:val="00AF6B3B"/>
    <w:rsid w:val="00B2231F"/>
    <w:rsid w:val="00B25012"/>
    <w:rsid w:val="00B372BE"/>
    <w:rsid w:val="00B54114"/>
    <w:rsid w:val="00B57623"/>
    <w:rsid w:val="00B62AB9"/>
    <w:rsid w:val="00B672A3"/>
    <w:rsid w:val="00B7423D"/>
    <w:rsid w:val="00B918AC"/>
    <w:rsid w:val="00B952A2"/>
    <w:rsid w:val="00BB5C2C"/>
    <w:rsid w:val="00BC2750"/>
    <w:rsid w:val="00BE1995"/>
    <w:rsid w:val="00BF2AF2"/>
    <w:rsid w:val="00BF58C8"/>
    <w:rsid w:val="00C17493"/>
    <w:rsid w:val="00C227F3"/>
    <w:rsid w:val="00C456E5"/>
    <w:rsid w:val="00C478EF"/>
    <w:rsid w:val="00CB4141"/>
    <w:rsid w:val="00CB7AA1"/>
    <w:rsid w:val="00CC6530"/>
    <w:rsid w:val="00CD3A15"/>
    <w:rsid w:val="00CF619D"/>
    <w:rsid w:val="00D00836"/>
    <w:rsid w:val="00D73698"/>
    <w:rsid w:val="00D73F66"/>
    <w:rsid w:val="00D85740"/>
    <w:rsid w:val="00D95A11"/>
    <w:rsid w:val="00DC060D"/>
    <w:rsid w:val="00E268EF"/>
    <w:rsid w:val="00E53348"/>
    <w:rsid w:val="00E664EC"/>
    <w:rsid w:val="00E759B8"/>
    <w:rsid w:val="00EA0443"/>
    <w:rsid w:val="00EA574A"/>
    <w:rsid w:val="00EB2288"/>
    <w:rsid w:val="00EB7EF3"/>
    <w:rsid w:val="00EC7E12"/>
    <w:rsid w:val="00ED1E39"/>
    <w:rsid w:val="00F02883"/>
    <w:rsid w:val="00F422F6"/>
    <w:rsid w:val="00F814D4"/>
    <w:rsid w:val="00FA27C1"/>
    <w:rsid w:val="00FC0C0C"/>
    <w:rsid w:val="00FC2870"/>
    <w:rsid w:val="00FF53A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08CA98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1C35"/>
    <w:pPr>
      <w:spacing w:before="100" w:beforeAutospacing="1" w:after="100" w:afterAutospacing="1" w:line="360" w:lineRule="auto"/>
      <w:ind w:left="284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B7EF3"/>
    <w:p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6E5"/>
    <w:pPr>
      <w:keepNext/>
      <w:numPr>
        <w:numId w:val="13"/>
      </w:numPr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B7EF3"/>
    <w:rPr>
      <w:rFonts w:ascii="Arial" w:eastAsia="Times New Roman" w:hAnsi="Arial"/>
      <w:b/>
      <w:bCs/>
      <w:sz w:val="32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456E5"/>
    <w:rPr>
      <w:rFonts w:ascii="Arial" w:eastAsiaTheme="majorEastAsia" w:hAnsi="Arial" w:cstheme="majorBidi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0522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5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A9052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EF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75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5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60C6-1F08-424B-98BA-A3873E50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/>
  <LinksUpToDate>false</LinksUpToDate>
  <CharactersWithSpaces>7155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>damian.maniecki@firr.org.pl</dc:creator>
  <cp:keywords/>
  <dc:description/>
  <cp:lastModifiedBy>Damian Maniecki</cp:lastModifiedBy>
  <cp:revision>11</cp:revision>
  <dcterms:created xsi:type="dcterms:W3CDTF">2023-09-22T07:23:00Z</dcterms:created>
  <dcterms:modified xsi:type="dcterms:W3CDTF">2023-10-06T12:09:00Z</dcterms:modified>
</cp:coreProperties>
</file>