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9C5FEF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9C5FEF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Pr="00F54DC6">
        <w:rPr>
          <w:rFonts w:ascii="Arial" w:hAnsi="Arial" w:cs="Arial"/>
          <w:sz w:val="24"/>
          <w:szCs w:val="24"/>
        </w:rPr>
        <w:t xml:space="preserve">Zamawiający będzie mógł je zweryfikować na każdym etapie realizacji zamówienia, w </w:t>
      </w:r>
      <w:r>
        <w:rPr>
          <w:rFonts w:ascii="Arial" w:hAnsi="Arial" w:cs="Arial"/>
          <w:sz w:val="24"/>
          <w:szCs w:val="24"/>
        </w:rPr>
        <w:t> </w:t>
      </w:r>
      <w:r w:rsidRPr="00F54DC6">
        <w:rPr>
          <w:rFonts w:ascii="Arial" w:hAnsi="Arial" w:cs="Arial"/>
          <w:sz w:val="24"/>
          <w:szCs w:val="24"/>
        </w:rPr>
        <w:t>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</w:t>
      </w:r>
      <w:r w:rsidR="00B53867">
        <w:rPr>
          <w:rFonts w:ascii="Arial" w:hAnsi="Arial" w:cs="Arial"/>
          <w:sz w:val="24"/>
          <w:szCs w:val="24"/>
        </w:rPr>
        <w:t xml:space="preserve"> lub oferty, które uzyskały najwyższą liczbę punktów w ramach poszczególnych części zamówienia.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</w:t>
      </w:r>
      <w:r w:rsidR="00B53867">
        <w:rPr>
          <w:rFonts w:ascii="Arial" w:hAnsi="Arial" w:cs="Arial"/>
          <w:sz w:val="24"/>
          <w:szCs w:val="24"/>
        </w:rPr>
        <w:t>/ofert</w:t>
      </w:r>
      <w:r w:rsidRPr="0088138A">
        <w:rPr>
          <w:rFonts w:ascii="Arial" w:hAnsi="Arial" w:cs="Arial"/>
          <w:sz w:val="24"/>
          <w:szCs w:val="24"/>
        </w:rPr>
        <w:t xml:space="preserve">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>jnej najkorzystniejszej oferty</w:t>
      </w:r>
      <w:r w:rsidR="00B53867">
        <w:rPr>
          <w:rFonts w:ascii="Arial" w:hAnsi="Arial" w:cs="Arial"/>
          <w:sz w:val="24"/>
          <w:szCs w:val="24"/>
        </w:rPr>
        <w:t xml:space="preserve"> (w tym w ramach części zamówienia)</w:t>
      </w:r>
      <w:r w:rsidR="00FE5052">
        <w:rPr>
          <w:rFonts w:ascii="Arial" w:hAnsi="Arial" w:cs="Arial"/>
          <w:sz w:val="24"/>
          <w:szCs w:val="24"/>
        </w:rPr>
        <w:t xml:space="preserve">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  <w:r w:rsidR="00F178D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B4" w:rsidRDefault="00B624B4" w:rsidP="00FB5C4D">
      <w:pPr>
        <w:spacing w:after="0" w:line="240" w:lineRule="auto"/>
      </w:pPr>
      <w:r>
        <w:separator/>
      </w:r>
    </w:p>
  </w:endnote>
  <w:endnote w:type="continuationSeparator" w:id="0">
    <w:p w:rsidR="00B624B4" w:rsidRDefault="00B624B4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B4" w:rsidRDefault="00B624B4" w:rsidP="00FB5C4D">
      <w:pPr>
        <w:spacing w:after="0" w:line="240" w:lineRule="auto"/>
      </w:pPr>
      <w:r>
        <w:separator/>
      </w:r>
    </w:p>
  </w:footnote>
  <w:footnote w:type="continuationSeparator" w:id="0">
    <w:p w:rsidR="00B624B4" w:rsidRDefault="00B624B4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76F7E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43A37"/>
    <w:rsid w:val="00862785"/>
    <w:rsid w:val="00890F56"/>
    <w:rsid w:val="00967C06"/>
    <w:rsid w:val="009A793E"/>
    <w:rsid w:val="009C5FEF"/>
    <w:rsid w:val="009D5292"/>
    <w:rsid w:val="00A440A8"/>
    <w:rsid w:val="00AA6502"/>
    <w:rsid w:val="00B53867"/>
    <w:rsid w:val="00B624B4"/>
    <w:rsid w:val="00BD1ADB"/>
    <w:rsid w:val="00C21D93"/>
    <w:rsid w:val="00CF3CFB"/>
    <w:rsid w:val="00D05BAF"/>
    <w:rsid w:val="00E02507"/>
    <w:rsid w:val="00E04ACE"/>
    <w:rsid w:val="00E24811"/>
    <w:rsid w:val="00E613AE"/>
    <w:rsid w:val="00ED4C54"/>
    <w:rsid w:val="00F178DC"/>
    <w:rsid w:val="00F34C03"/>
    <w:rsid w:val="00F35D9E"/>
    <w:rsid w:val="00F505AF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49399A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Damian Maniecki</cp:lastModifiedBy>
  <cp:revision>4</cp:revision>
  <dcterms:created xsi:type="dcterms:W3CDTF">2022-03-15T09:34:00Z</dcterms:created>
  <dcterms:modified xsi:type="dcterms:W3CDTF">2022-05-16T12:35:00Z</dcterms:modified>
</cp:coreProperties>
</file>