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Pr="00E513A8" w:rsidRDefault="00F67903" w:rsidP="00802AC6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C13322">
        <w:rPr>
          <w:rFonts w:ascii="Arial" w:hAnsi="Arial" w:cs="Arial"/>
          <w:b/>
          <w:bCs/>
          <w:i/>
          <w:sz w:val="24"/>
          <w:szCs w:val="24"/>
        </w:rPr>
        <w:t>4</w:t>
      </w:r>
      <w:r w:rsidRPr="005670F1">
        <w:rPr>
          <w:rFonts w:ascii="Arial" w:hAnsi="Arial" w:cs="Arial"/>
          <w:b/>
          <w:i/>
          <w:sz w:val="24"/>
          <w:szCs w:val="24"/>
        </w:rPr>
        <w:t>/202</w:t>
      </w:r>
      <w:r w:rsidR="00D31F50">
        <w:rPr>
          <w:rFonts w:ascii="Arial" w:hAnsi="Arial" w:cs="Arial"/>
          <w:b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/POWER/2.1</w:t>
      </w:r>
      <w:r w:rsidR="00D31F50">
        <w:rPr>
          <w:rFonts w:ascii="Arial" w:hAnsi="Arial" w:cs="Arial"/>
          <w:b/>
          <w:i/>
          <w:sz w:val="24"/>
          <w:szCs w:val="24"/>
        </w:rPr>
        <w:t>8</w:t>
      </w:r>
      <w:r w:rsidRPr="005670F1">
        <w:rPr>
          <w:rFonts w:ascii="Arial" w:hAnsi="Arial" w:cs="Arial"/>
          <w:b/>
          <w:i/>
          <w:sz w:val="24"/>
          <w:szCs w:val="24"/>
        </w:rPr>
        <w:t>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802AC6" w:rsidRPr="001B2181" w:rsidRDefault="00802AC6" w:rsidP="00802AC6">
      <w:pPr>
        <w:jc w:val="center"/>
        <w:rPr>
          <w:rFonts w:cs="Arial"/>
          <w:b/>
        </w:rPr>
      </w:pPr>
      <w:r w:rsidRPr="001B2181">
        <w:rPr>
          <w:rFonts w:cs="Arial"/>
          <w:b/>
        </w:rPr>
        <w:t>Obowiązek informacyjny re</w:t>
      </w:r>
      <w:r>
        <w:rPr>
          <w:rFonts w:cs="Arial"/>
          <w:b/>
        </w:rPr>
        <w:t xml:space="preserve">alizowany w związku z art. 13 i 14 </w:t>
      </w:r>
      <w:r w:rsidRPr="001B2181">
        <w:rPr>
          <w:rFonts w:cs="Arial"/>
          <w:b/>
        </w:rPr>
        <w:t>Rozporządzenia Parlamentu Europejskiego i Rady (UE) 2016/679</w:t>
      </w:r>
    </w:p>
    <w:p w:rsidR="00802AC6" w:rsidRPr="00CA424B" w:rsidRDefault="00802AC6" w:rsidP="00802AC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</w:t>
      </w:r>
      <w:r w:rsidR="00630D2F">
        <w:rPr>
          <w:rFonts w:cs="Calibri"/>
          <w:lang w:eastAsia="ar-SA"/>
        </w:rPr>
        <w:t xml:space="preserve"> i 14 </w:t>
      </w:r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>
        <w:rPr>
          <w:rFonts w:cs="Calibri"/>
          <w:lang w:eastAsia="ar-SA"/>
        </w:rPr>
        <w:t>Samorząd bez barier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467D5">
        <w:rPr>
          <w:rFonts w:cs="Calibri"/>
          <w:lang w:eastAsia="ar-SA"/>
        </w:rPr>
        <w:t xml:space="preserve">ul. </w:t>
      </w:r>
      <w:r w:rsidR="00141E68">
        <w:rPr>
          <w:rFonts w:cs="Calibri"/>
          <w:lang w:eastAsia="ar-SA"/>
        </w:rPr>
        <w:t>Świętokrzyska 14</w:t>
      </w:r>
      <w:r w:rsidRPr="006467D5">
        <w:rPr>
          <w:rFonts w:cs="Calibri"/>
          <w:lang w:eastAsia="ar-SA"/>
        </w:rPr>
        <w:t>, 30-01</w:t>
      </w:r>
      <w:r w:rsidR="00141E68">
        <w:rPr>
          <w:rFonts w:cs="Calibri"/>
          <w:lang w:eastAsia="ar-SA"/>
        </w:rPr>
        <w:t>5</w:t>
      </w:r>
      <w:r w:rsidRPr="006467D5">
        <w:rPr>
          <w:rFonts w:cs="Calibri"/>
          <w:lang w:eastAsia="ar-SA"/>
        </w:rPr>
        <w:t xml:space="preserve"> Kraków </w:t>
      </w:r>
      <w:r w:rsidRPr="007D13AD">
        <w:rPr>
          <w:rFonts w:cs="Calibri"/>
          <w:lang w:eastAsia="ar-SA"/>
        </w:rPr>
        <w:t>informuje, że:</w:t>
      </w:r>
    </w:p>
    <w:p w:rsidR="00802AC6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>umowy o dofinansowanie projektu beneficjentowi realizującemu projekt, Ministrowi Spraw Wewnętrznych i Administracji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Fundacj</w:t>
      </w:r>
      <w:r>
        <w:rPr>
          <w:rFonts w:cs="Calibri"/>
          <w:lang w:eastAsia="ar-SA"/>
        </w:rPr>
        <w:t>i</w:t>
      </w:r>
      <w:r w:rsidRPr="00947865">
        <w:rPr>
          <w:rFonts w:cs="Calibri"/>
          <w:lang w:eastAsia="ar-SA"/>
        </w:rPr>
        <w:t xml:space="preserve"> Instytut Rozwoju Regionalnego.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1303/2013 z dnia 17.12.2013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r. ustanawiającego wspólne przepisy dotyczące Europejskiego Funduszu Rozwoju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Regionalnego, Europejskiego Funduszu Społecznego, Funduszu Spójności,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Rolnego na rzecz Rozwoju Obszarów Wiejskich oraz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Morskiego i Rybackiego oraz ustanawiającego przepisy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ogólne dotyczące Europejskiego Funduszu Rozwoju Regionalnego, Europejskiego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Funduszu Społecznego, Funduszu Spójności i Europejskiego Funduszu Morskiego </w:t>
      </w:r>
      <w:r>
        <w:rPr>
          <w:rFonts w:cs="Calibri"/>
          <w:lang w:eastAsia="ar-SA"/>
        </w:rPr>
        <w:t xml:space="preserve">           </w:t>
      </w:r>
      <w:r w:rsidRPr="00947865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Rybackiego oraz uchylającego rozporządzenie Rady (WE) nr 1083/2006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(Dz.U.UE.L.2013.347.320, z późn. zm.);</w:t>
      </w:r>
    </w:p>
    <w:p w:rsidR="00802AC6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1304/2013 z dnia 17 grudnia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2013 r.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sprawie Europejskiego Funduszu Społecznego i uchylającego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rozporządzenie Rady (WE) nr 1081/2006 (Dz.U.UE.L.2013.347.470) oraz załącznika I 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II do tego rozporządzenia;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-rozporządzenia Wykonawczego Komisji (UE) nr 1011/2014 z dnia 22 września 2014 r.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ustanawiającego szczegółowe przepisy wykonawcze do Rozporządzenia Parlamentu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i Rady (UE) nr 1303/2013 w odniesieniu do wzorów służących do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przekazywania Komisji określonych informacji oraz szczegółowe przepisy dotyczące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wymiany informacji między beneficjentami a instytucjami zarządzającymi,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certyfikującymi, audytowymi i pośredniczącymi(Dz. Urz. UE L 286 z 30.09.2014);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ustawy z dnia 11 lipca 2014 r. o zasadach realizacji programów w zakresie polityki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spójności finansowanych w perspektywie finansowej 2014-2020.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02AC6" w:rsidRPr="00ED31DD" w:rsidRDefault="00802AC6" w:rsidP="0094009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beneficjentowi realizującemu projekt - </w:t>
      </w:r>
      <w:r w:rsidRPr="007B7032">
        <w:rPr>
          <w:rFonts w:cs="Calibri"/>
          <w:lang w:eastAsia="ar-SA"/>
        </w:rPr>
        <w:t>Ministrowi Spraw Wewnętrznych i Administracji,</w:t>
      </w:r>
      <w:r w:rsidRPr="004E2531">
        <w:rPr>
          <w:rFonts w:cs="Calibri"/>
          <w:lang w:eastAsia="ar-SA"/>
        </w:rPr>
        <w:t xml:space="preserve"> z siedzibą przy ul. </w:t>
      </w:r>
      <w:r>
        <w:rPr>
          <w:rFonts w:cs="Calibri"/>
          <w:lang w:eastAsia="ar-SA"/>
        </w:rPr>
        <w:t>Stefana Batorego 5, 02-591</w:t>
      </w:r>
      <w:r w:rsidRPr="004E2531">
        <w:rPr>
          <w:rFonts w:cs="Calibri"/>
          <w:lang w:eastAsia="ar-SA"/>
        </w:rPr>
        <w:t xml:space="preserve"> Warszawa</w:t>
      </w:r>
      <w:r w:rsidRPr="00ED31DD">
        <w:rPr>
          <w:rFonts w:cs="Calibri"/>
          <w:lang w:eastAsia="ar-SA"/>
        </w:rPr>
        <w:t xml:space="preserve"> oraz podmiotom, które na zlecenie beneficjenta uczestniczą w realizacji projektu - </w:t>
      </w:r>
      <w:r w:rsidRPr="00625164">
        <w:rPr>
          <w:rFonts w:cs="Calibri"/>
          <w:lang w:eastAsia="ar-SA"/>
        </w:rPr>
        <w:t xml:space="preserve">Fundacji Instytut Rozwoju Regionalnego, </w:t>
      </w:r>
      <w:r w:rsidRPr="006467D5">
        <w:rPr>
          <w:rFonts w:cs="Calibri"/>
          <w:lang w:eastAsia="ar-SA"/>
        </w:rPr>
        <w:t xml:space="preserve">ul. </w:t>
      </w:r>
      <w:r w:rsidR="0094009D" w:rsidRPr="0094009D">
        <w:rPr>
          <w:rFonts w:cs="Calibri"/>
          <w:lang w:eastAsia="ar-SA"/>
        </w:rPr>
        <w:t xml:space="preserve">Świętokrzyska 14, 30-015 </w:t>
      </w:r>
      <w:bookmarkStart w:id="0" w:name="_GoBack"/>
      <w:bookmarkEnd w:id="0"/>
      <w:r w:rsidRPr="006467D5">
        <w:rPr>
          <w:rFonts w:cs="Calibri"/>
          <w:lang w:eastAsia="ar-SA"/>
        </w:rPr>
        <w:t>Kraków.</w:t>
      </w:r>
      <w:r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>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802AC6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p w:rsidR="00802AC6" w:rsidRPr="00CA424B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802AC6" w:rsidRDefault="00802AC6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802A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8D" w:rsidRDefault="00DB6B8D" w:rsidP="00F67903">
      <w:pPr>
        <w:spacing w:after="0" w:line="240" w:lineRule="auto"/>
      </w:pPr>
      <w:r>
        <w:separator/>
      </w:r>
    </w:p>
  </w:endnote>
  <w:endnote w:type="continuationSeparator" w:id="0">
    <w:p w:rsidR="00DB6B8D" w:rsidRDefault="00DB6B8D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33" w:rsidRPr="00633433" w:rsidRDefault="00633433" w:rsidP="0063343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8D" w:rsidRDefault="00DB6B8D" w:rsidP="00F67903">
      <w:pPr>
        <w:spacing w:after="0" w:line="240" w:lineRule="auto"/>
      </w:pPr>
      <w:r>
        <w:separator/>
      </w:r>
    </w:p>
  </w:footnote>
  <w:footnote w:type="continuationSeparator" w:id="0">
    <w:p w:rsidR="00DB6B8D" w:rsidRDefault="00DB6B8D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41E68"/>
    <w:rsid w:val="0018089B"/>
    <w:rsid w:val="001D2B60"/>
    <w:rsid w:val="002344E8"/>
    <w:rsid w:val="002533C5"/>
    <w:rsid w:val="00272660"/>
    <w:rsid w:val="002D1034"/>
    <w:rsid w:val="003B5DC7"/>
    <w:rsid w:val="003C22C4"/>
    <w:rsid w:val="004160BE"/>
    <w:rsid w:val="005670F1"/>
    <w:rsid w:val="00630D2F"/>
    <w:rsid w:val="00633433"/>
    <w:rsid w:val="006752AE"/>
    <w:rsid w:val="00761A85"/>
    <w:rsid w:val="007B419B"/>
    <w:rsid w:val="00802AC6"/>
    <w:rsid w:val="00845599"/>
    <w:rsid w:val="009078F5"/>
    <w:rsid w:val="009162C3"/>
    <w:rsid w:val="00922C35"/>
    <w:rsid w:val="0094009D"/>
    <w:rsid w:val="00942532"/>
    <w:rsid w:val="00962407"/>
    <w:rsid w:val="00A12CEC"/>
    <w:rsid w:val="00AE268C"/>
    <w:rsid w:val="00AE7AAF"/>
    <w:rsid w:val="00B256A1"/>
    <w:rsid w:val="00B56649"/>
    <w:rsid w:val="00B841B1"/>
    <w:rsid w:val="00C13322"/>
    <w:rsid w:val="00C86B57"/>
    <w:rsid w:val="00CA2ECE"/>
    <w:rsid w:val="00D31F50"/>
    <w:rsid w:val="00D701E8"/>
    <w:rsid w:val="00DB6B8D"/>
    <w:rsid w:val="00DE145D"/>
    <w:rsid w:val="00E7049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4</cp:revision>
  <dcterms:created xsi:type="dcterms:W3CDTF">2022-04-21T10:39:00Z</dcterms:created>
  <dcterms:modified xsi:type="dcterms:W3CDTF">2022-04-22T12:04:00Z</dcterms:modified>
</cp:coreProperties>
</file>