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3C76C7" w:rsidRPr="003C76C7">
        <w:rPr>
          <w:rFonts w:ascii="Arial" w:hAnsi="Arial" w:cs="Arial"/>
          <w:b/>
          <w:sz w:val="24"/>
          <w:szCs w:val="24"/>
        </w:rPr>
        <w:t>5/2022/POWER/2.16/M.NGO/FIRR</w:t>
      </w:r>
    </w:p>
    <w:p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3C76C7" w:rsidRPr="003C76C7">
        <w:rPr>
          <w:rFonts w:ascii="Arial" w:hAnsi="Arial" w:cs="Arial"/>
          <w:sz w:val="24"/>
          <w:szCs w:val="24"/>
        </w:rPr>
        <w:t>5/2022/POWER/2.16/M.NGO/FIRR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55"/>
        <w:gridCol w:w="1553"/>
        <w:gridCol w:w="1559"/>
        <w:gridCol w:w="1701"/>
      </w:tblGrid>
      <w:tr w:rsidR="00A1103E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854446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EE4AD9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1A2728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cateringu (</w:t>
            </w:r>
            <w:r w:rsidR="00FA7684">
              <w:rPr>
                <w:rFonts w:ascii="Arial" w:hAnsi="Arial" w:cs="Arial"/>
              </w:rPr>
              <w:t xml:space="preserve">1 dzień = 2 </w:t>
            </w:r>
            <w:r w:rsidRPr="00717DAC">
              <w:rPr>
                <w:rFonts w:ascii="Arial" w:hAnsi="Arial" w:cs="Arial"/>
              </w:rPr>
              <w:t>przerwy kawowe</w:t>
            </w:r>
            <w:r w:rsidR="00FA7684">
              <w:rPr>
                <w:rFonts w:ascii="Arial" w:hAnsi="Arial" w:cs="Arial"/>
              </w:rPr>
              <w:t xml:space="preserve"> + </w:t>
            </w:r>
            <w:r w:rsidRPr="00717DAC">
              <w:rPr>
                <w:rFonts w:ascii="Arial" w:hAnsi="Arial" w:cs="Arial"/>
              </w:rPr>
              <w:t>obiad):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Pr="001A2728">
              <w:rPr>
                <w:rFonts w:ascii="Arial" w:hAnsi="Arial" w:cs="Arial"/>
              </w:rPr>
              <w:t>1</w:t>
            </w:r>
            <w:r w:rsidR="001A2728" w:rsidRPr="001A2728">
              <w:rPr>
                <w:rFonts w:ascii="Arial" w:hAnsi="Arial" w:cs="Arial"/>
              </w:rPr>
              <w:t>1</w:t>
            </w:r>
            <w:r w:rsidRPr="001A2728">
              <w:rPr>
                <w:rFonts w:ascii="Arial" w:hAnsi="Arial" w:cs="Arial"/>
              </w:rPr>
              <w:t xml:space="preserve"> osób</w:t>
            </w:r>
            <w:r w:rsidR="00590960" w:rsidRPr="001A2728">
              <w:rPr>
                <w:rFonts w:ascii="Arial" w:hAnsi="Arial" w:cs="Arial"/>
              </w:rPr>
              <w:t xml:space="preserve"> x 6 dni</w:t>
            </w:r>
          </w:p>
          <w:p w:rsidR="00065B59" w:rsidRPr="00717DAC" w:rsidRDefault="00065B5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1A2728">
              <w:rPr>
                <w:rFonts w:ascii="Arial" w:hAnsi="Arial" w:cs="Arial"/>
              </w:rPr>
              <w:t>- liczba maksymalna: 1</w:t>
            </w:r>
            <w:r w:rsidR="001A2728" w:rsidRPr="001A2728">
              <w:rPr>
                <w:rFonts w:ascii="Arial" w:hAnsi="Arial" w:cs="Arial"/>
              </w:rPr>
              <w:t>5</w:t>
            </w:r>
            <w:r w:rsidR="00717DAC" w:rsidRPr="001A2728">
              <w:rPr>
                <w:rFonts w:ascii="Arial" w:hAnsi="Arial" w:cs="Arial"/>
              </w:rPr>
              <w:t xml:space="preserve"> </w:t>
            </w:r>
            <w:r w:rsidRPr="001A2728">
              <w:rPr>
                <w:rFonts w:ascii="Arial" w:hAnsi="Arial" w:cs="Arial"/>
              </w:rPr>
              <w:t>osób</w:t>
            </w:r>
            <w:r w:rsidR="00590960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EE4AD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 w:rsidR="003C0FB1">
              <w:rPr>
                <w:rFonts w:ascii="Arial" w:hAnsi="Arial" w:cs="Arial"/>
              </w:rPr>
              <w:t xml:space="preserve"> i </w:t>
            </w:r>
            <w:r w:rsidR="001A2728">
              <w:rPr>
                <w:rFonts w:ascii="Arial" w:hAnsi="Arial" w:cs="Arial"/>
              </w:rPr>
              <w:t>trenerów/-ek</w:t>
            </w:r>
            <w:r w:rsidRPr="00717DAC">
              <w:rPr>
                <w:rFonts w:ascii="Arial" w:hAnsi="Arial" w:cs="Arial"/>
              </w:rPr>
              <w:t>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3C76C7">
              <w:rPr>
                <w:rFonts w:ascii="Arial" w:hAnsi="Arial" w:cs="Arial"/>
              </w:rPr>
              <w:t>2</w:t>
            </w:r>
            <w:r w:rsidR="001A2728">
              <w:rPr>
                <w:rFonts w:ascii="Arial" w:hAnsi="Arial" w:cs="Arial"/>
              </w:rPr>
              <w:t xml:space="preserve"> osoby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3C76C7">
              <w:rPr>
                <w:rFonts w:ascii="Arial" w:hAnsi="Arial" w:cs="Arial"/>
              </w:rPr>
              <w:t>4</w:t>
            </w:r>
            <w:r w:rsidR="000F2EAA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</w:t>
            </w:r>
            <w:r w:rsidR="003C76C7">
              <w:rPr>
                <w:rFonts w:ascii="Arial" w:hAnsi="Arial" w:cs="Arial"/>
              </w:rPr>
              <w:t>e</w:t>
            </w:r>
          </w:p>
          <w:p w:rsidR="00065B59" w:rsidRPr="00717DAC" w:rsidRDefault="00065B59" w:rsidP="001A2728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maksymalna: </w:t>
            </w:r>
            <w:r w:rsidR="001A2728">
              <w:rPr>
                <w:rFonts w:ascii="Arial" w:hAnsi="Arial" w:cs="Arial"/>
              </w:rPr>
              <w:t>4 osoby</w:t>
            </w:r>
            <w:r w:rsidR="001A2728" w:rsidRPr="00717DAC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x</w:t>
            </w:r>
            <w:r w:rsidR="00F37AC9">
              <w:rPr>
                <w:rFonts w:ascii="Arial" w:hAnsi="Arial" w:cs="Arial"/>
              </w:rPr>
              <w:t xml:space="preserve"> </w:t>
            </w:r>
            <w:r w:rsidR="001A2728">
              <w:rPr>
                <w:rFonts w:ascii="Arial" w:hAnsi="Arial" w:cs="Arial"/>
              </w:rPr>
              <w:t>8</w:t>
            </w:r>
            <w:r w:rsidR="003853F1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</w:t>
            </w:r>
            <w:r w:rsidR="003853F1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EE4AD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F37AC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="00065B59" w:rsidRPr="00717DAC">
              <w:rPr>
                <w:rFonts w:ascii="Arial" w:hAnsi="Arial" w:cs="Arial"/>
              </w:rPr>
              <w:t>czek</w:t>
            </w:r>
            <w:r w:rsidR="004A3D25">
              <w:rPr>
                <w:rFonts w:ascii="Arial" w:hAnsi="Arial" w:cs="Arial"/>
              </w:rPr>
              <w:t xml:space="preserve"> i trenerów/-ek</w:t>
            </w:r>
            <w:r w:rsidR="00065B59" w:rsidRPr="00717DAC">
              <w:rPr>
                <w:rFonts w:ascii="Arial" w:hAnsi="Arial" w:cs="Arial"/>
              </w:rPr>
              <w:t xml:space="preserve"> korzystających z noclegu: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3C76C7">
              <w:rPr>
                <w:rFonts w:ascii="Arial" w:hAnsi="Arial" w:cs="Arial"/>
              </w:rPr>
              <w:t>2 osoby</w:t>
            </w:r>
            <w:r w:rsidR="003C76C7" w:rsidRPr="00717DAC">
              <w:rPr>
                <w:rFonts w:ascii="Arial" w:hAnsi="Arial" w:cs="Arial"/>
              </w:rPr>
              <w:t xml:space="preserve"> x </w:t>
            </w:r>
            <w:r w:rsidR="003C76C7">
              <w:rPr>
                <w:rFonts w:ascii="Arial" w:hAnsi="Arial" w:cs="Arial"/>
              </w:rPr>
              <w:t xml:space="preserve">4 </w:t>
            </w:r>
            <w:r w:rsidR="003C76C7" w:rsidRPr="00717DAC">
              <w:rPr>
                <w:rFonts w:ascii="Arial" w:hAnsi="Arial" w:cs="Arial"/>
              </w:rPr>
              <w:t>noc</w:t>
            </w:r>
            <w:r w:rsidR="003C76C7">
              <w:rPr>
                <w:rFonts w:ascii="Arial" w:hAnsi="Arial" w:cs="Arial"/>
              </w:rPr>
              <w:t>e</w:t>
            </w:r>
          </w:p>
          <w:p w:rsidR="00065B59" w:rsidRPr="00717DAC" w:rsidRDefault="009316A9" w:rsidP="00CB43D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liczba maksymalna: </w:t>
            </w:r>
            <w:r w:rsidR="004B4FB2">
              <w:rPr>
                <w:rFonts w:ascii="Arial" w:hAnsi="Arial" w:cs="Arial"/>
              </w:rPr>
              <w:t>4 osoby</w:t>
            </w:r>
            <w:r w:rsidR="004B4FB2" w:rsidRPr="00717DAC">
              <w:rPr>
                <w:rFonts w:ascii="Arial" w:hAnsi="Arial" w:cs="Arial"/>
              </w:rPr>
              <w:t xml:space="preserve"> </w:t>
            </w:r>
            <w:r w:rsidR="00024DCB">
              <w:rPr>
                <w:rFonts w:ascii="Arial" w:hAnsi="Arial" w:cs="Arial"/>
              </w:rPr>
              <w:t xml:space="preserve">x </w:t>
            </w:r>
            <w:r w:rsidR="00CB43D2">
              <w:rPr>
                <w:rFonts w:ascii="Arial" w:hAnsi="Arial" w:cs="Arial"/>
              </w:rPr>
              <w:t>8</w:t>
            </w:r>
            <w:r w:rsidR="00065B59" w:rsidRPr="00717DAC">
              <w:rPr>
                <w:rFonts w:ascii="Arial" w:hAnsi="Arial" w:cs="Arial"/>
              </w:rPr>
              <w:t xml:space="preserve"> noc</w:t>
            </w:r>
            <w:r w:rsidR="004B4FB2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6F53F7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1103E" w:rsidRPr="00531E2C" w:rsidRDefault="003853F1" w:rsidP="006F53F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1103E" w:rsidRPr="00531E2C" w:rsidRDefault="00A1103E" w:rsidP="006F53F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1103E" w:rsidRPr="00531E2C" w:rsidRDefault="00531E2C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03E" w:rsidRPr="007B4776" w:rsidRDefault="00A1103E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03E" w:rsidRPr="007B4776" w:rsidRDefault="00A1103E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3853F1">
        <w:rPr>
          <w:rFonts w:ascii="Arial" w:hAnsi="Arial" w:cs="Arial"/>
          <w:b/>
          <w:sz w:val="24"/>
          <w:szCs w:val="24"/>
        </w:rPr>
        <w:t>5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:rsidR="00FC0AEB" w:rsidRDefault="00FC0AEB" w:rsidP="00EE4AD9">
      <w:pPr>
        <w:spacing w:before="120"/>
        <w:rPr>
          <w:rFonts w:ascii="Arial" w:hAnsi="Arial" w:cs="Arial"/>
          <w:b/>
          <w:sz w:val="24"/>
          <w:szCs w:val="24"/>
        </w:rPr>
      </w:pPr>
    </w:p>
    <w:p w:rsidR="00FC0AEB" w:rsidRDefault="00FC0AEB" w:rsidP="00EE4AD9">
      <w:pPr>
        <w:spacing w:before="120"/>
        <w:rPr>
          <w:rFonts w:ascii="Arial" w:hAnsi="Arial" w:cs="Arial"/>
          <w:b/>
          <w:sz w:val="24"/>
          <w:szCs w:val="24"/>
        </w:rPr>
      </w:pPr>
    </w:p>
    <w:p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</w:t>
      </w:r>
      <w:r w:rsidR="00EE4AD9">
        <w:rPr>
          <w:rFonts w:ascii="Arial" w:hAnsi="Arial" w:cs="Arial"/>
          <w:sz w:val="24"/>
          <w:szCs w:val="24"/>
        </w:rPr>
        <w:t>ną, pomieszczeniami sanitarnymi</w:t>
      </w:r>
      <w:r w:rsidRPr="007147D9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FC0AEB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bookmarkStart w:id="0" w:name="_GoBack"/>
      <w:bookmarkEnd w:id="0"/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EE4AD9">
        <w:rPr>
          <w:rFonts w:ascii="Arial" w:hAnsi="Arial" w:cs="Arial"/>
          <w:i/>
          <w:sz w:val="20"/>
          <w:szCs w:val="20"/>
        </w:rPr>
        <w:t>Rzeszów Główny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EE4AD9">
        <w:rPr>
          <w:rFonts w:ascii="Arial" w:hAnsi="Arial" w:cs="Arial"/>
          <w:i/>
          <w:sz w:val="20"/>
          <w:szCs w:val="20"/>
        </w:rPr>
        <w:t>Rzeszów Główny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603FC8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</w:p>
    <w:p w:rsidR="00A1103E" w:rsidRPr="006D3975" w:rsidRDefault="00603FC8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/>
          <w:sz w:val="16"/>
          <w:szCs w:val="16"/>
        </w:rPr>
      </w:pPr>
      <w:r w:rsidRPr="00603FC8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</w:t>
      </w:r>
      <w:r w:rsidRPr="00603FC8">
        <w:rPr>
          <w:rFonts w:ascii="Arial" w:hAnsi="Arial" w:cs="Arial"/>
          <w:bCs/>
          <w:i/>
          <w:sz w:val="20"/>
          <w:szCs w:val="20"/>
        </w:rPr>
        <w:t xml:space="preserve">  </w:t>
      </w:r>
      <w:r w:rsidR="00A1103E"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="00A1103E"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79" w:rsidRDefault="00B32F79" w:rsidP="00A1103E">
      <w:pPr>
        <w:spacing w:after="0" w:line="240" w:lineRule="auto"/>
      </w:pPr>
      <w:r>
        <w:separator/>
      </w:r>
    </w:p>
  </w:endnote>
  <w:endnote w:type="continuationSeparator" w:id="0">
    <w:p w:rsidR="00B32F79" w:rsidRDefault="00B32F7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79" w:rsidRDefault="00B32F79" w:rsidP="00A1103E">
      <w:pPr>
        <w:spacing w:after="0" w:line="240" w:lineRule="auto"/>
      </w:pPr>
      <w:r>
        <w:separator/>
      </w:r>
    </w:p>
  </w:footnote>
  <w:footnote w:type="continuationSeparator" w:id="0">
    <w:p w:rsidR="00B32F79" w:rsidRDefault="00B32F79" w:rsidP="00A1103E">
      <w:pPr>
        <w:spacing w:after="0" w:line="240" w:lineRule="auto"/>
      </w:pPr>
      <w:r>
        <w:continuationSeparator/>
      </w:r>
    </w:p>
  </w:footnote>
  <w:footnote w:id="1">
    <w:p w:rsidR="00854446" w:rsidRPr="00854446" w:rsidRDefault="00854446" w:rsidP="008544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54446">
        <w:rPr>
          <w:rFonts w:ascii="Arial" w:hAnsi="Arial" w:cs="Arial"/>
          <w:sz w:val="18"/>
          <w:szCs w:val="18"/>
        </w:rPr>
        <w:t xml:space="preserve">Maksymalna stawka za wynajem sal szkoleniowych zgodnie z </w:t>
      </w:r>
      <w:hyperlink r:id="rId1" w:history="1">
        <w:r w:rsidRPr="00854446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https://efs.mrpips.gov.pl/__data/assets/pdf_file/0011/12062/zalacznik_nr_9_zestawienie_standardu_i_cen_rynkowych_wybranych_wydatkow.pdf wynosi 75 PLN/</w:t>
        </w:r>
      </w:hyperlink>
      <w:r w:rsidRPr="00854446">
        <w:rPr>
          <w:rFonts w:ascii="Arial" w:hAnsi="Arial" w:cs="Arial"/>
          <w:sz w:val="18"/>
          <w:szCs w:val="18"/>
        </w:rPr>
        <w:t xml:space="preserve"> za godzinę zegarową szkolenia</w:t>
      </w:r>
    </w:p>
    <w:p w:rsidR="00854446" w:rsidRPr="00854446" w:rsidRDefault="00854446" w:rsidP="00854446">
      <w:pPr>
        <w:spacing w:after="0" w:line="240" w:lineRule="auto"/>
        <w:rPr>
          <w:sz w:val="18"/>
          <w:szCs w:val="18"/>
        </w:rPr>
      </w:pPr>
      <w:r w:rsidRPr="00854446">
        <w:rPr>
          <w:sz w:val="18"/>
          <w:szCs w:val="18"/>
        </w:rPr>
        <w:t xml:space="preserve">Maksymalna stawka za przerwę kawową, obiad i kolację zgodnie z </w:t>
      </w:r>
      <w:hyperlink r:id="rId2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odpowiednio 15 PLN, 44 PLN, 44 PLN za 1 osobę</w:t>
      </w:r>
    </w:p>
    <w:p w:rsidR="00854446" w:rsidRDefault="00854446" w:rsidP="00854446">
      <w:pPr>
        <w:pStyle w:val="Tekstprzypisudolnego"/>
      </w:pPr>
      <w:r w:rsidRPr="00854446">
        <w:rPr>
          <w:sz w:val="18"/>
          <w:szCs w:val="18"/>
        </w:rPr>
        <w:t xml:space="preserve">Maksymalna stawka za nocleg w hotelu o maksymalnym standardzie 3*: zgodnie z </w:t>
      </w:r>
      <w:hyperlink r:id="rId3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240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4DCB"/>
    <w:rsid w:val="00036CF8"/>
    <w:rsid w:val="00040631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A2728"/>
    <w:rsid w:val="001D160E"/>
    <w:rsid w:val="001E7B69"/>
    <w:rsid w:val="00203130"/>
    <w:rsid w:val="002310E2"/>
    <w:rsid w:val="00253AAF"/>
    <w:rsid w:val="00267EC5"/>
    <w:rsid w:val="00276338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76C7"/>
    <w:rsid w:val="003D0FC4"/>
    <w:rsid w:val="00415B5A"/>
    <w:rsid w:val="004A3D25"/>
    <w:rsid w:val="004B4FB2"/>
    <w:rsid w:val="004F2438"/>
    <w:rsid w:val="00500A09"/>
    <w:rsid w:val="00506654"/>
    <w:rsid w:val="00525A58"/>
    <w:rsid w:val="00531E2C"/>
    <w:rsid w:val="005433EF"/>
    <w:rsid w:val="00590960"/>
    <w:rsid w:val="00603FC8"/>
    <w:rsid w:val="0061560F"/>
    <w:rsid w:val="00620781"/>
    <w:rsid w:val="00624E1C"/>
    <w:rsid w:val="00630E6C"/>
    <w:rsid w:val="00640461"/>
    <w:rsid w:val="006633C7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5755"/>
    <w:rsid w:val="00747A3C"/>
    <w:rsid w:val="008303F1"/>
    <w:rsid w:val="00841683"/>
    <w:rsid w:val="00842180"/>
    <w:rsid w:val="00850D3B"/>
    <w:rsid w:val="00854446"/>
    <w:rsid w:val="00861381"/>
    <w:rsid w:val="00863D8F"/>
    <w:rsid w:val="008E1998"/>
    <w:rsid w:val="009316A9"/>
    <w:rsid w:val="00943FBC"/>
    <w:rsid w:val="00984347"/>
    <w:rsid w:val="009A23BE"/>
    <w:rsid w:val="009C4E5D"/>
    <w:rsid w:val="009D2AFD"/>
    <w:rsid w:val="009D4865"/>
    <w:rsid w:val="009F264D"/>
    <w:rsid w:val="00A1103E"/>
    <w:rsid w:val="00A11FA2"/>
    <w:rsid w:val="00A758DD"/>
    <w:rsid w:val="00A868FA"/>
    <w:rsid w:val="00A9567B"/>
    <w:rsid w:val="00AD6EC4"/>
    <w:rsid w:val="00AF5218"/>
    <w:rsid w:val="00B14C06"/>
    <w:rsid w:val="00B32F79"/>
    <w:rsid w:val="00B346B6"/>
    <w:rsid w:val="00BA4151"/>
    <w:rsid w:val="00BD221F"/>
    <w:rsid w:val="00C61476"/>
    <w:rsid w:val="00C6728A"/>
    <w:rsid w:val="00C819B0"/>
    <w:rsid w:val="00CA2178"/>
    <w:rsid w:val="00CB43D2"/>
    <w:rsid w:val="00CB52E1"/>
    <w:rsid w:val="00CE6EC0"/>
    <w:rsid w:val="00D237D2"/>
    <w:rsid w:val="00D36972"/>
    <w:rsid w:val="00D53FCA"/>
    <w:rsid w:val="00D71BA0"/>
    <w:rsid w:val="00DB3A7B"/>
    <w:rsid w:val="00DB5A1A"/>
    <w:rsid w:val="00DC3399"/>
    <w:rsid w:val="00DC405A"/>
    <w:rsid w:val="00E02899"/>
    <w:rsid w:val="00E10BFD"/>
    <w:rsid w:val="00E203E7"/>
    <w:rsid w:val="00E226DE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1BDB4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%20wynosi%2075%20PL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8713-6A93-4DCA-B8BE-C918A2B6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28</cp:revision>
  <dcterms:created xsi:type="dcterms:W3CDTF">2022-02-14T16:24:00Z</dcterms:created>
  <dcterms:modified xsi:type="dcterms:W3CDTF">2022-04-06T14:04:00Z</dcterms:modified>
</cp:coreProperties>
</file>