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DD62" w14:textId="77777777" w:rsidR="000E1E8D" w:rsidRPr="000E1E8D" w:rsidRDefault="000E1E8D" w:rsidP="000E1E8D">
      <w:pPr>
        <w:widowControl/>
        <w:autoSpaceDE/>
        <w:autoSpaceDN/>
        <w:spacing w:line="360" w:lineRule="auto"/>
        <w:rPr>
          <w:rFonts w:ascii="Arial" w:hAnsi="Arial" w:cs="Arial"/>
          <w:b/>
          <w:sz w:val="24"/>
          <w:szCs w:val="24"/>
          <w:lang w:val="pl-PL" w:eastAsia="pl-PL"/>
        </w:rPr>
      </w:pPr>
    </w:p>
    <w:p w14:paraId="5033EFD0" w14:textId="77777777" w:rsidR="000E1E8D" w:rsidRPr="000E1E8D" w:rsidRDefault="000E1E8D" w:rsidP="000E1E8D">
      <w:pPr>
        <w:widowControl/>
        <w:autoSpaceDE/>
        <w:autoSpaceDN/>
        <w:spacing w:line="360" w:lineRule="auto"/>
        <w:jc w:val="center"/>
        <w:rPr>
          <w:rFonts w:ascii="Arial" w:hAnsi="Arial" w:cs="Arial"/>
          <w:b/>
          <w:sz w:val="32"/>
          <w:szCs w:val="32"/>
          <w:lang w:val="pl-PL" w:eastAsia="pl-PL"/>
        </w:rPr>
      </w:pPr>
      <w:r w:rsidRPr="000E1E8D">
        <w:rPr>
          <w:rFonts w:ascii="Arial" w:hAnsi="Arial" w:cs="Arial"/>
          <w:b/>
          <w:sz w:val="32"/>
          <w:szCs w:val="32"/>
          <w:lang w:val="pl-PL" w:eastAsia="pl-PL"/>
        </w:rPr>
        <w:t>ZAPYTANIE OFERTOWE</w:t>
      </w:r>
    </w:p>
    <w:p w14:paraId="7383D819" w14:textId="77777777" w:rsidR="000E1E8D" w:rsidRPr="000E1E8D" w:rsidRDefault="000E1E8D" w:rsidP="0051077F">
      <w:pPr>
        <w:widowControl/>
        <w:autoSpaceDE/>
        <w:autoSpaceDN/>
        <w:spacing w:line="360" w:lineRule="auto"/>
        <w:jc w:val="center"/>
        <w:rPr>
          <w:rFonts w:ascii="Arial" w:eastAsia="Calibri" w:hAnsi="Arial"/>
          <w:sz w:val="24"/>
          <w:szCs w:val="24"/>
          <w:lang w:val="pl-PL"/>
        </w:rPr>
      </w:pPr>
      <w:r w:rsidRPr="000E1E8D">
        <w:rPr>
          <w:rFonts w:ascii="Arial" w:hAnsi="Arial" w:cs="Arial"/>
          <w:b/>
          <w:sz w:val="24"/>
          <w:szCs w:val="24"/>
          <w:lang w:val="pl-PL" w:eastAsia="pl-PL"/>
        </w:rPr>
        <w:t>TYTUŁ</w:t>
      </w:r>
      <w:r w:rsidRPr="000E1E8D">
        <w:rPr>
          <w:rFonts w:ascii="Arial" w:hAnsi="Arial" w:cs="Arial"/>
          <w:b/>
          <w:sz w:val="24"/>
          <w:szCs w:val="24"/>
          <w:vertAlign w:val="superscript"/>
          <w:lang w:val="pl-PL" w:eastAsia="pl-PL"/>
        </w:rPr>
        <w:footnoteReference w:id="1"/>
      </w:r>
      <w:r w:rsidRPr="000E1E8D">
        <w:rPr>
          <w:rFonts w:ascii="Arial" w:hAnsi="Arial" w:cs="Arial"/>
          <w:b/>
          <w:sz w:val="24"/>
          <w:szCs w:val="24"/>
          <w:lang w:val="pl-PL" w:eastAsia="pl-PL"/>
        </w:rPr>
        <w:t xml:space="preserve">: </w:t>
      </w:r>
      <w:r w:rsidRPr="000E1E8D">
        <w:rPr>
          <w:rFonts w:ascii="Arial" w:hAnsi="Arial" w:cs="Arial"/>
          <w:sz w:val="24"/>
          <w:szCs w:val="24"/>
          <w:lang w:val="pl-PL" w:eastAsia="pl-PL"/>
        </w:rPr>
        <w:t xml:space="preserve">Zapytanie ofertowe nr </w:t>
      </w:r>
      <w:r w:rsidRPr="000E1E8D">
        <w:rPr>
          <w:rFonts w:ascii="Arial" w:eastAsia="Calibri" w:hAnsi="Arial" w:cs="Arial"/>
          <w:b/>
          <w:sz w:val="24"/>
          <w:szCs w:val="24"/>
          <w:lang w:val="pl-PL"/>
        </w:rPr>
        <w:t>3/2022/POWER/4.3/TOPON/FIRR</w:t>
      </w:r>
      <w:r w:rsidRPr="000E1E8D">
        <w:rPr>
          <w:rFonts w:ascii="Arial" w:hAnsi="Arial" w:cs="Arial"/>
          <w:sz w:val="24"/>
          <w:szCs w:val="24"/>
          <w:lang w:val="pl-PL" w:eastAsia="pl-PL"/>
        </w:rPr>
        <w:t xml:space="preserve"> na usługi wynajmu sali szkoleniowej z wyposażeniem, zapewnieniem wyżywienia i noclegów dla uczestników/czek i trenera/ki szkoleń organizowanych w ramach Projektu </w:t>
      </w:r>
      <w:r w:rsidRPr="000E1E8D">
        <w:rPr>
          <w:rFonts w:ascii="Arial" w:hAnsi="Arial" w:cs="Arial"/>
          <w:b/>
          <w:sz w:val="24"/>
          <w:szCs w:val="24"/>
          <w:lang w:val="pl-PL" w:eastAsia="pl-PL"/>
        </w:rPr>
        <w:t>„</w:t>
      </w:r>
      <w:r w:rsidRPr="000E1E8D">
        <w:rPr>
          <w:rFonts w:ascii="Arial" w:eastAsia="Calibri" w:hAnsi="Arial"/>
          <w:b/>
          <w:sz w:val="24"/>
          <w:szCs w:val="24"/>
          <w:lang w:val="pl-PL"/>
        </w:rPr>
        <w:t>Trening orientacji przestrzennej dla osób niewidomych i słabowidzących (TOPON)”</w:t>
      </w:r>
    </w:p>
    <w:p w14:paraId="1DDCD956" w14:textId="115AC3D6" w:rsidR="000E1E8D" w:rsidRPr="000E1E8D" w:rsidRDefault="000E1E8D" w:rsidP="000E1E8D">
      <w:pPr>
        <w:widowControl/>
        <w:autoSpaceDE/>
        <w:autoSpaceDN/>
        <w:spacing w:line="360" w:lineRule="auto"/>
        <w:jc w:val="center"/>
        <w:rPr>
          <w:rFonts w:ascii="Arial" w:eastAsia="Calibri" w:hAnsi="Arial" w:cs="Arial"/>
          <w:b/>
          <w:sz w:val="24"/>
          <w:szCs w:val="24"/>
          <w:lang w:val="pl-PL"/>
        </w:rPr>
      </w:pPr>
      <w:r w:rsidRPr="000E1E8D">
        <w:rPr>
          <w:rFonts w:ascii="Arial" w:eastAsia="Calibri" w:hAnsi="Arial" w:cs="Arial"/>
          <w:b/>
          <w:sz w:val="24"/>
          <w:szCs w:val="24"/>
          <w:lang w:val="pl-PL"/>
        </w:rPr>
        <w:t>(projekt PO WER nr</w:t>
      </w:r>
      <w:r w:rsidR="0051077F">
        <w:rPr>
          <w:rFonts w:ascii="Arial" w:eastAsia="Calibri" w:hAnsi="Arial" w:cs="Arial"/>
          <w:b/>
          <w:sz w:val="24"/>
          <w:szCs w:val="24"/>
          <w:lang w:val="pl-PL"/>
        </w:rPr>
        <w:t xml:space="preserve"> </w:t>
      </w:r>
      <w:r w:rsidRPr="000E1E8D">
        <w:rPr>
          <w:rFonts w:ascii="Arial" w:eastAsia="Calibri" w:hAnsi="Arial" w:cs="Arial"/>
          <w:b/>
          <w:bCs/>
          <w:sz w:val="24"/>
          <w:szCs w:val="24"/>
          <w:lang w:val="pl-PL"/>
        </w:rPr>
        <w:t>POWR.04.03.00-00-0072/20</w:t>
      </w:r>
      <w:r w:rsidRPr="000E1E8D">
        <w:rPr>
          <w:rFonts w:ascii="Arial" w:eastAsia="Calibri" w:hAnsi="Arial" w:cs="Arial"/>
          <w:b/>
          <w:sz w:val="24"/>
          <w:szCs w:val="24"/>
          <w:lang w:val="pl-PL"/>
        </w:rPr>
        <w:t xml:space="preserve">). </w:t>
      </w:r>
    </w:p>
    <w:p w14:paraId="3C8A6C8B" w14:textId="77777777" w:rsidR="000E1E8D" w:rsidRPr="000E1E8D" w:rsidRDefault="000E1E8D" w:rsidP="000E1E8D">
      <w:pPr>
        <w:widowControl/>
        <w:autoSpaceDE/>
        <w:autoSpaceDN/>
        <w:spacing w:line="360" w:lineRule="auto"/>
        <w:rPr>
          <w:rFonts w:ascii="Arial" w:eastAsia="Calibri" w:hAnsi="Arial" w:cs="Arial"/>
          <w:sz w:val="24"/>
          <w:szCs w:val="24"/>
          <w:lang w:val="pl-PL"/>
        </w:rPr>
      </w:pPr>
    </w:p>
    <w:p w14:paraId="2572E218" w14:textId="77777777" w:rsidR="000E1E8D" w:rsidRPr="000E1E8D" w:rsidRDefault="000E1E8D" w:rsidP="000E1E8D">
      <w:pPr>
        <w:widowControl/>
        <w:numPr>
          <w:ilvl w:val="0"/>
          <w:numId w:val="28"/>
        </w:numPr>
        <w:autoSpaceDE/>
        <w:autoSpaceDN/>
        <w:spacing w:before="240" w:after="160" w:line="360" w:lineRule="auto"/>
        <w:ind w:left="357" w:hanging="357"/>
        <w:rPr>
          <w:rFonts w:ascii="Arial" w:eastAsia="Calibri" w:hAnsi="Arial" w:cs="Arial"/>
          <w:b/>
          <w:sz w:val="24"/>
          <w:szCs w:val="24"/>
          <w:lang w:val="pl-PL" w:eastAsia="pl-PL"/>
        </w:rPr>
      </w:pPr>
      <w:r w:rsidRPr="000E1E8D">
        <w:rPr>
          <w:rFonts w:ascii="Arial" w:eastAsia="Calibri" w:hAnsi="Arial" w:cs="Arial"/>
          <w:b/>
          <w:sz w:val="24"/>
          <w:szCs w:val="24"/>
          <w:lang w:val="pl-PL" w:eastAsia="pl-PL"/>
        </w:rPr>
        <w:t>NAZWA, ADRES I NIP ZAMAWIAJĄCEGO</w:t>
      </w:r>
    </w:p>
    <w:p w14:paraId="43588524" w14:textId="77777777" w:rsidR="000E1E8D" w:rsidRPr="0051077F" w:rsidRDefault="000E1E8D" w:rsidP="0051077F">
      <w:pPr>
        <w:widowControl/>
        <w:autoSpaceDE/>
        <w:autoSpaceDN/>
        <w:spacing w:line="360" w:lineRule="auto"/>
        <w:rPr>
          <w:rFonts w:ascii="Arial" w:eastAsia="Calibri" w:hAnsi="Arial" w:cs="Arial"/>
          <w:sz w:val="24"/>
          <w:szCs w:val="24"/>
          <w:lang w:val="pl-PL"/>
        </w:rPr>
      </w:pPr>
      <w:r w:rsidRPr="0051077F">
        <w:rPr>
          <w:rFonts w:ascii="Arial" w:eastAsia="Calibri" w:hAnsi="Arial" w:cs="Arial"/>
          <w:sz w:val="24"/>
          <w:szCs w:val="24"/>
          <w:lang w:val="pl-PL"/>
        </w:rPr>
        <w:t>Fundacja Instytut Rozwoju Regionalnego</w:t>
      </w:r>
    </w:p>
    <w:p w14:paraId="35F8886D" w14:textId="3C3C1D13" w:rsidR="000E1E8D" w:rsidRPr="0051077F" w:rsidRDefault="000E1E8D" w:rsidP="0051077F">
      <w:pPr>
        <w:widowControl/>
        <w:autoSpaceDE/>
        <w:autoSpaceDN/>
        <w:spacing w:line="360" w:lineRule="auto"/>
        <w:rPr>
          <w:rFonts w:ascii="Arial" w:eastAsia="Calibri" w:hAnsi="Arial" w:cs="Arial"/>
          <w:sz w:val="24"/>
          <w:szCs w:val="24"/>
          <w:lang w:val="pl-PL"/>
        </w:rPr>
      </w:pPr>
      <w:r w:rsidRPr="0051077F">
        <w:rPr>
          <w:rFonts w:ascii="Arial" w:eastAsia="Calibri" w:hAnsi="Arial" w:cs="Arial"/>
          <w:sz w:val="24"/>
          <w:szCs w:val="24"/>
          <w:lang w:val="pl-PL"/>
        </w:rPr>
        <w:t xml:space="preserve">ul. </w:t>
      </w:r>
      <w:r w:rsidR="0055281A">
        <w:rPr>
          <w:rFonts w:ascii="Arial" w:eastAsia="Calibri" w:hAnsi="Arial" w:cs="Arial"/>
          <w:sz w:val="24"/>
          <w:szCs w:val="24"/>
          <w:lang w:val="pl-PL"/>
        </w:rPr>
        <w:t>Świętokrzyska 14</w:t>
      </w:r>
      <w:r w:rsidRPr="0051077F">
        <w:rPr>
          <w:rFonts w:ascii="Arial" w:eastAsia="Calibri" w:hAnsi="Arial" w:cs="Arial"/>
          <w:sz w:val="24"/>
          <w:szCs w:val="24"/>
          <w:lang w:val="pl-PL"/>
        </w:rPr>
        <w:t>, 30-01</w:t>
      </w:r>
      <w:r w:rsidR="0055281A">
        <w:rPr>
          <w:rFonts w:ascii="Arial" w:eastAsia="Calibri" w:hAnsi="Arial" w:cs="Arial"/>
          <w:sz w:val="24"/>
          <w:szCs w:val="24"/>
          <w:lang w:val="pl-PL"/>
        </w:rPr>
        <w:t>5</w:t>
      </w:r>
      <w:r w:rsidRPr="0051077F">
        <w:rPr>
          <w:rFonts w:ascii="Arial" w:eastAsia="Calibri" w:hAnsi="Arial" w:cs="Arial"/>
          <w:sz w:val="24"/>
          <w:szCs w:val="24"/>
          <w:lang w:val="pl-PL"/>
        </w:rPr>
        <w:t xml:space="preserve"> Kraków</w:t>
      </w:r>
    </w:p>
    <w:p w14:paraId="1A9688FA" w14:textId="77777777" w:rsidR="000E1E8D" w:rsidRPr="0051077F" w:rsidRDefault="000E1E8D" w:rsidP="0051077F">
      <w:pPr>
        <w:widowControl/>
        <w:autoSpaceDE/>
        <w:autoSpaceDN/>
        <w:spacing w:after="240" w:line="360" w:lineRule="auto"/>
        <w:rPr>
          <w:rFonts w:ascii="Arial" w:eastAsia="Calibri" w:hAnsi="Arial" w:cs="Arial"/>
          <w:sz w:val="24"/>
          <w:szCs w:val="24"/>
          <w:lang w:val="pl-PL"/>
        </w:rPr>
      </w:pPr>
      <w:r w:rsidRPr="0051077F">
        <w:rPr>
          <w:rFonts w:ascii="Arial" w:eastAsia="Calibri" w:hAnsi="Arial" w:cs="Arial"/>
          <w:sz w:val="24"/>
          <w:szCs w:val="24"/>
          <w:lang w:val="pl-PL"/>
        </w:rPr>
        <w:t>NIP: 677-222-15-66</w:t>
      </w:r>
    </w:p>
    <w:p w14:paraId="1C11AE52" w14:textId="77777777" w:rsidR="000E1E8D" w:rsidRPr="000E1E8D" w:rsidRDefault="000E1E8D" w:rsidP="000E1E8D">
      <w:pPr>
        <w:widowControl/>
        <w:numPr>
          <w:ilvl w:val="0"/>
          <w:numId w:val="28"/>
        </w:numPr>
        <w:autoSpaceDE/>
        <w:autoSpaceDN/>
        <w:adjustRightInd w:val="0"/>
        <w:spacing w:before="240" w:after="160" w:line="360" w:lineRule="auto"/>
        <w:outlineLvl w:val="0"/>
        <w:rPr>
          <w:rFonts w:ascii="Arial" w:eastAsia="Calibri" w:hAnsi="Arial" w:cs="Arial"/>
          <w:b/>
          <w:color w:val="000000"/>
          <w:sz w:val="24"/>
          <w:szCs w:val="24"/>
          <w:lang w:val="pl-PL" w:eastAsia="pl-PL"/>
        </w:rPr>
      </w:pPr>
      <w:r w:rsidRPr="000E1E8D">
        <w:rPr>
          <w:rFonts w:ascii="Arial" w:eastAsia="Calibri" w:hAnsi="Arial" w:cs="Arial"/>
          <w:b/>
          <w:color w:val="000000"/>
          <w:sz w:val="24"/>
          <w:szCs w:val="24"/>
          <w:lang w:val="pl-PL" w:eastAsia="pl-PL"/>
        </w:rPr>
        <w:t>OPIS PRZEDMIOTU ZAMÓWIENIA</w:t>
      </w:r>
    </w:p>
    <w:p w14:paraId="6D594EE9" w14:textId="77777777" w:rsidR="000E1E8D" w:rsidRPr="000E1E8D" w:rsidRDefault="000E1E8D" w:rsidP="000E1E8D">
      <w:pPr>
        <w:keepNext/>
        <w:keepLines/>
        <w:widowControl/>
        <w:numPr>
          <w:ilvl w:val="0"/>
          <w:numId w:val="25"/>
        </w:numPr>
        <w:autoSpaceDE/>
        <w:autoSpaceDN/>
        <w:spacing w:before="40" w:after="160" w:line="360" w:lineRule="auto"/>
        <w:outlineLvl w:val="1"/>
        <w:rPr>
          <w:rFonts w:ascii="Arial" w:hAnsi="Arial" w:cs="Arial"/>
          <w:b/>
          <w:sz w:val="24"/>
          <w:szCs w:val="24"/>
          <w:lang w:val="pl-PL" w:eastAsia="pl-PL"/>
        </w:rPr>
      </w:pPr>
      <w:r w:rsidRPr="000E1E8D">
        <w:rPr>
          <w:rFonts w:ascii="Arial" w:hAnsi="Arial" w:cs="Arial"/>
          <w:b/>
          <w:sz w:val="24"/>
          <w:szCs w:val="24"/>
          <w:lang w:val="pl-PL" w:eastAsia="pl-PL"/>
        </w:rPr>
        <w:t>Kategoria przedmiotu zamówienia</w:t>
      </w:r>
      <w:r w:rsidRPr="000E1E8D">
        <w:rPr>
          <w:rFonts w:ascii="Arial" w:hAnsi="Arial" w:cs="Arial"/>
          <w:b/>
          <w:sz w:val="24"/>
          <w:szCs w:val="24"/>
          <w:vertAlign w:val="superscript"/>
          <w:lang w:val="pl-PL" w:eastAsia="pl-PL"/>
        </w:rPr>
        <w:footnoteReference w:id="2"/>
      </w:r>
    </w:p>
    <w:p w14:paraId="163539A8" w14:textId="77777777" w:rsidR="000E1E8D" w:rsidRPr="000E1E8D" w:rsidRDefault="000E1E8D" w:rsidP="000E1E8D">
      <w:pPr>
        <w:widowControl/>
        <w:autoSpaceDE/>
        <w:autoSpaceDN/>
        <w:spacing w:after="240" w:line="360" w:lineRule="auto"/>
        <w:rPr>
          <w:rFonts w:ascii="Arial" w:eastAsia="Calibri" w:hAnsi="Arial" w:cs="Arial"/>
          <w:sz w:val="24"/>
          <w:szCs w:val="24"/>
          <w:lang w:val="pl-PL"/>
        </w:rPr>
      </w:pPr>
      <w:r w:rsidRPr="000E1E8D">
        <w:rPr>
          <w:rFonts w:ascii="Arial" w:eastAsia="Calibri" w:hAnsi="Arial" w:cs="Arial"/>
          <w:sz w:val="24"/>
          <w:szCs w:val="24"/>
          <w:lang w:val="pl-PL"/>
        </w:rPr>
        <w:t>Usługa</w:t>
      </w:r>
    </w:p>
    <w:p w14:paraId="12F1A2FF" w14:textId="77777777" w:rsidR="000E1E8D" w:rsidRPr="000E1E8D" w:rsidRDefault="000E1E8D" w:rsidP="000E1E8D">
      <w:pPr>
        <w:keepNext/>
        <w:keepLines/>
        <w:widowControl/>
        <w:numPr>
          <w:ilvl w:val="0"/>
          <w:numId w:val="25"/>
        </w:numPr>
        <w:autoSpaceDE/>
        <w:autoSpaceDN/>
        <w:spacing w:before="40" w:after="160" w:line="360" w:lineRule="auto"/>
        <w:outlineLvl w:val="1"/>
        <w:rPr>
          <w:rFonts w:ascii="Arial" w:hAnsi="Arial" w:cs="Arial"/>
          <w:b/>
          <w:sz w:val="24"/>
          <w:szCs w:val="24"/>
          <w:lang w:val="pl-PL"/>
        </w:rPr>
      </w:pPr>
      <w:r w:rsidRPr="000E1E8D">
        <w:rPr>
          <w:rFonts w:ascii="Arial" w:hAnsi="Arial" w:cs="Arial"/>
          <w:b/>
          <w:sz w:val="24"/>
          <w:szCs w:val="24"/>
          <w:lang w:val="pl-PL"/>
        </w:rPr>
        <w:t>Podkategoria</w:t>
      </w:r>
      <w:r w:rsidRPr="000E1E8D">
        <w:rPr>
          <w:rFonts w:ascii="Arial" w:hAnsi="Arial" w:cs="Arial"/>
          <w:b/>
          <w:sz w:val="24"/>
          <w:szCs w:val="24"/>
          <w:vertAlign w:val="superscript"/>
          <w:lang w:val="pl-PL"/>
        </w:rPr>
        <w:footnoteReference w:id="3"/>
      </w:r>
    </w:p>
    <w:p w14:paraId="5B06D69E" w14:textId="77777777" w:rsidR="000E1E8D" w:rsidRPr="000E1E8D" w:rsidRDefault="000E1E8D" w:rsidP="000E1E8D">
      <w:pPr>
        <w:widowControl/>
        <w:autoSpaceDE/>
        <w:autoSpaceDN/>
        <w:spacing w:after="240" w:line="360" w:lineRule="auto"/>
        <w:rPr>
          <w:rFonts w:ascii="Arial" w:eastAsia="Calibri" w:hAnsi="Arial" w:cs="Arial"/>
          <w:sz w:val="24"/>
          <w:szCs w:val="24"/>
          <w:lang w:val="pl-PL"/>
        </w:rPr>
      </w:pPr>
      <w:r w:rsidRPr="000E1E8D">
        <w:rPr>
          <w:rFonts w:ascii="Arial" w:eastAsia="Calibri" w:hAnsi="Arial" w:cs="Arial"/>
          <w:sz w:val="24"/>
          <w:szCs w:val="24"/>
          <w:lang w:val="pl-PL"/>
        </w:rPr>
        <w:t>Hotelarskie</w:t>
      </w:r>
    </w:p>
    <w:p w14:paraId="30645E44" w14:textId="77777777" w:rsidR="000E1E8D" w:rsidRPr="000E1E8D" w:rsidRDefault="000E1E8D" w:rsidP="000E1E8D">
      <w:pPr>
        <w:keepNext/>
        <w:keepLines/>
        <w:widowControl/>
        <w:numPr>
          <w:ilvl w:val="0"/>
          <w:numId w:val="25"/>
        </w:numPr>
        <w:autoSpaceDE/>
        <w:autoSpaceDN/>
        <w:spacing w:before="40" w:after="160" w:line="360" w:lineRule="auto"/>
        <w:outlineLvl w:val="1"/>
        <w:rPr>
          <w:rFonts w:ascii="Arial" w:hAnsi="Arial" w:cs="Arial"/>
          <w:sz w:val="24"/>
          <w:szCs w:val="24"/>
          <w:lang w:val="pl-PL"/>
        </w:rPr>
      </w:pPr>
      <w:r w:rsidRPr="000E1E8D">
        <w:rPr>
          <w:rFonts w:ascii="Arial" w:hAnsi="Arial" w:cs="Arial"/>
          <w:b/>
          <w:sz w:val="24"/>
          <w:szCs w:val="24"/>
          <w:lang w:val="pl-PL"/>
        </w:rPr>
        <w:lastRenderedPageBreak/>
        <w:t>Okres gwarancji</w:t>
      </w:r>
      <w:r w:rsidRPr="000E1E8D">
        <w:rPr>
          <w:rFonts w:ascii="Arial" w:hAnsi="Arial" w:cs="Arial"/>
          <w:b/>
          <w:sz w:val="24"/>
          <w:szCs w:val="24"/>
          <w:vertAlign w:val="superscript"/>
          <w:lang w:val="pl-PL"/>
        </w:rPr>
        <w:footnoteReference w:id="4"/>
      </w:r>
    </w:p>
    <w:p w14:paraId="15811BA4" w14:textId="77777777" w:rsidR="000E1E8D" w:rsidRPr="000E1E8D" w:rsidRDefault="000E1E8D" w:rsidP="000E1E8D">
      <w:pPr>
        <w:widowControl/>
        <w:autoSpaceDE/>
        <w:autoSpaceDN/>
        <w:spacing w:after="240" w:line="259" w:lineRule="auto"/>
        <w:rPr>
          <w:rFonts w:ascii="Arial" w:eastAsia="Calibri" w:hAnsi="Arial" w:cs="Arial"/>
          <w:sz w:val="24"/>
          <w:szCs w:val="24"/>
          <w:lang w:val="pl-PL"/>
        </w:rPr>
      </w:pPr>
      <w:r w:rsidRPr="000E1E8D">
        <w:rPr>
          <w:rFonts w:ascii="Arial" w:eastAsia="Calibri" w:hAnsi="Arial" w:cs="Arial"/>
          <w:sz w:val="24"/>
          <w:szCs w:val="24"/>
          <w:lang w:val="pl-PL"/>
        </w:rPr>
        <w:t>Nie dotyczy</w:t>
      </w:r>
    </w:p>
    <w:p w14:paraId="150E1A41" w14:textId="77777777" w:rsidR="000E1E8D" w:rsidRPr="000E1E8D" w:rsidRDefault="000E1E8D" w:rsidP="000E1E8D">
      <w:pPr>
        <w:keepNext/>
        <w:keepLines/>
        <w:widowControl/>
        <w:numPr>
          <w:ilvl w:val="0"/>
          <w:numId w:val="25"/>
        </w:numPr>
        <w:autoSpaceDE/>
        <w:autoSpaceDN/>
        <w:spacing w:before="40" w:after="160" w:line="360" w:lineRule="auto"/>
        <w:outlineLvl w:val="1"/>
        <w:rPr>
          <w:rFonts w:ascii="Arial" w:hAnsi="Arial" w:cs="Arial"/>
          <w:b/>
          <w:sz w:val="24"/>
          <w:szCs w:val="24"/>
          <w:lang w:val="pl-PL"/>
        </w:rPr>
      </w:pPr>
      <w:r w:rsidRPr="000E1E8D">
        <w:rPr>
          <w:rFonts w:ascii="Arial" w:hAnsi="Arial" w:cs="Arial"/>
          <w:b/>
          <w:sz w:val="24"/>
          <w:szCs w:val="24"/>
          <w:lang w:val="pl-PL"/>
        </w:rPr>
        <w:t>Opis</w:t>
      </w:r>
      <w:r w:rsidRPr="000E1E8D">
        <w:rPr>
          <w:rFonts w:ascii="Arial" w:hAnsi="Arial" w:cs="Arial"/>
          <w:b/>
          <w:sz w:val="24"/>
          <w:szCs w:val="24"/>
          <w:vertAlign w:val="superscript"/>
          <w:lang w:val="pl-PL"/>
        </w:rPr>
        <w:footnoteReference w:id="5"/>
      </w:r>
    </w:p>
    <w:p w14:paraId="5911E184" w14:textId="77777777" w:rsidR="000E1E8D" w:rsidRPr="000E1E8D" w:rsidRDefault="000E1E8D" w:rsidP="000E1E8D">
      <w:pPr>
        <w:widowControl/>
        <w:numPr>
          <w:ilvl w:val="0"/>
          <w:numId w:val="40"/>
        </w:numPr>
        <w:autoSpaceDE/>
        <w:autoSpaceDN/>
        <w:spacing w:after="160" w:line="360" w:lineRule="auto"/>
        <w:rPr>
          <w:rFonts w:ascii="Arial" w:eastAsia="Calibri" w:hAnsi="Arial" w:cs="Arial"/>
          <w:b/>
          <w:sz w:val="24"/>
          <w:szCs w:val="24"/>
          <w:lang w:val="pl-PL"/>
        </w:rPr>
      </w:pPr>
      <w:r w:rsidRPr="000E1E8D">
        <w:rPr>
          <w:rFonts w:ascii="Arial" w:eastAsia="Calibri" w:hAnsi="Arial" w:cs="Arial"/>
          <w:b/>
          <w:sz w:val="24"/>
          <w:szCs w:val="24"/>
          <w:lang w:val="pl-PL"/>
        </w:rPr>
        <w:t>Przedmiot zamówienia</w:t>
      </w:r>
    </w:p>
    <w:p w14:paraId="1E055DBF" w14:textId="2D10DA4C" w:rsidR="000E1E8D" w:rsidRPr="000E1E8D" w:rsidRDefault="000E1E8D" w:rsidP="000E1E8D">
      <w:pPr>
        <w:widowControl/>
        <w:autoSpaceDE/>
        <w:autoSpaceDN/>
        <w:spacing w:line="360" w:lineRule="auto"/>
        <w:rPr>
          <w:rFonts w:ascii="Arial" w:eastAsia="Calibri" w:hAnsi="Arial"/>
          <w:sz w:val="24"/>
          <w:szCs w:val="24"/>
          <w:lang w:val="pl-PL"/>
        </w:rPr>
      </w:pPr>
      <w:r w:rsidRPr="000E1E8D">
        <w:rPr>
          <w:rFonts w:ascii="Arial" w:hAnsi="Arial" w:cs="Arial"/>
          <w:sz w:val="24"/>
          <w:szCs w:val="24"/>
          <w:lang w:val="pl-PL" w:eastAsia="pl-PL"/>
        </w:rPr>
        <w:t>Przedmiotem zamówienia jest dostępna dla osób z niepełnosprawnościami (OzN) usługa wynajęcia sal szkoleniowych z niezbędnym wyposażeniem, zapewnieniem wyżywienia (obejmującego przerwy kawowe, obiad, z</w:t>
      </w:r>
      <w:r w:rsidR="001E1DE6">
        <w:rPr>
          <w:rFonts w:ascii="Arial" w:hAnsi="Arial" w:cs="Arial"/>
          <w:sz w:val="24"/>
          <w:szCs w:val="24"/>
          <w:lang w:val="pl-PL" w:eastAsia="pl-PL"/>
        </w:rPr>
        <w:t xml:space="preserve">imny lunch </w:t>
      </w:r>
      <w:r w:rsidRPr="000E1E8D">
        <w:rPr>
          <w:rFonts w:ascii="Arial" w:hAnsi="Arial" w:cs="Arial"/>
          <w:sz w:val="24"/>
          <w:szCs w:val="24"/>
          <w:lang w:val="pl-PL" w:eastAsia="pl-PL"/>
        </w:rPr>
        <w:t>i 1 lub 2 kolacje - w zależności od liczby noclegów) oraz noclegów (wraz ze śniadaniem) w Warszawie dla u</w:t>
      </w:r>
      <w:r w:rsidR="0051077F">
        <w:rPr>
          <w:rFonts w:ascii="Arial" w:hAnsi="Arial" w:cs="Arial"/>
          <w:sz w:val="24"/>
          <w:szCs w:val="24"/>
          <w:lang w:val="pl-PL" w:eastAsia="pl-PL"/>
        </w:rPr>
        <w:t>czestników/czek oraz trenerów/e</w:t>
      </w:r>
      <w:r w:rsidRPr="000E1E8D">
        <w:rPr>
          <w:rFonts w:ascii="Arial" w:hAnsi="Arial" w:cs="Arial"/>
          <w:sz w:val="24"/>
          <w:szCs w:val="24"/>
          <w:lang w:val="pl-PL" w:eastAsia="pl-PL"/>
        </w:rPr>
        <w:t>k szkoleń organizowanych w ramach Projektu „</w:t>
      </w:r>
      <w:r w:rsidRPr="000E1E8D">
        <w:rPr>
          <w:rFonts w:ascii="Arial" w:eastAsia="Calibri" w:hAnsi="Arial"/>
          <w:sz w:val="24"/>
          <w:szCs w:val="24"/>
          <w:lang w:val="pl-PL"/>
        </w:rPr>
        <w:t>Trening orientacji przestrzennej dla osób niewidomych i słabowidzących (TOPON)”</w:t>
      </w:r>
    </w:p>
    <w:p w14:paraId="4EEA253A" w14:textId="77777777" w:rsidR="000E1E8D" w:rsidRPr="000E1E8D" w:rsidRDefault="000E1E8D" w:rsidP="000E1E8D">
      <w:pPr>
        <w:widowControl/>
        <w:autoSpaceDE/>
        <w:autoSpaceDN/>
        <w:spacing w:line="360" w:lineRule="auto"/>
        <w:rPr>
          <w:rFonts w:ascii="Arial" w:eastAsia="Calibri" w:hAnsi="Arial" w:cs="Arial"/>
          <w:sz w:val="24"/>
          <w:szCs w:val="24"/>
          <w:lang w:val="pl-PL"/>
        </w:rPr>
      </w:pPr>
    </w:p>
    <w:p w14:paraId="07A30ECC" w14:textId="77777777" w:rsidR="000E1E8D" w:rsidRPr="000E1E8D" w:rsidRDefault="000E1E8D" w:rsidP="000E1E8D">
      <w:pPr>
        <w:widowControl/>
        <w:numPr>
          <w:ilvl w:val="0"/>
          <w:numId w:val="40"/>
        </w:numPr>
        <w:autoSpaceDE/>
        <w:autoSpaceDN/>
        <w:spacing w:after="160" w:line="360" w:lineRule="auto"/>
        <w:rPr>
          <w:rFonts w:ascii="Arial" w:eastAsia="Calibri" w:hAnsi="Arial" w:cs="Arial"/>
          <w:b/>
          <w:sz w:val="24"/>
          <w:szCs w:val="24"/>
          <w:lang w:val="pl-PL"/>
        </w:rPr>
      </w:pPr>
      <w:r w:rsidRPr="000E1E8D">
        <w:rPr>
          <w:rFonts w:ascii="Arial" w:eastAsia="Calibri" w:hAnsi="Arial" w:cs="Arial"/>
          <w:b/>
          <w:sz w:val="24"/>
          <w:szCs w:val="24"/>
          <w:lang w:val="pl-PL"/>
        </w:rPr>
        <w:t>Terminy szkoleń</w:t>
      </w:r>
    </w:p>
    <w:p w14:paraId="157B4ABB"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sz w:val="24"/>
          <w:szCs w:val="24"/>
          <w:lang w:val="pl-PL"/>
        </w:rPr>
        <w:t xml:space="preserve">Szkolenie obejmuje 4 zjazdy = 8 dni: </w:t>
      </w:r>
    </w:p>
    <w:p w14:paraId="35EE9843"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sz w:val="24"/>
          <w:szCs w:val="24"/>
          <w:lang w:val="pl-PL"/>
        </w:rPr>
        <w:t xml:space="preserve">Liczba korzystających: maksymalna liczba to 38 osób (32 uczestników/czek, 6 trenerów/ek). </w:t>
      </w:r>
    </w:p>
    <w:p w14:paraId="1D542240" w14:textId="2E08A0F4"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sz w:val="24"/>
          <w:szCs w:val="24"/>
          <w:lang w:val="pl-PL"/>
        </w:rPr>
        <w:t>Terminy: 19-20.03.2022 r., 9-10.04.2022 r., 28-29.05.</w:t>
      </w:r>
      <w:r w:rsidR="001E1DE6">
        <w:rPr>
          <w:rFonts w:ascii="Arial" w:eastAsia="Calibri" w:hAnsi="Arial" w:cs="Arial"/>
          <w:sz w:val="24"/>
          <w:szCs w:val="24"/>
          <w:lang w:val="pl-PL"/>
        </w:rPr>
        <w:t>2022 r.,</w:t>
      </w:r>
      <w:r w:rsidRPr="000E1E8D">
        <w:rPr>
          <w:rFonts w:ascii="Arial" w:eastAsia="Calibri" w:hAnsi="Arial" w:cs="Arial"/>
          <w:sz w:val="24"/>
          <w:szCs w:val="24"/>
          <w:lang w:val="pl-PL"/>
        </w:rPr>
        <w:t xml:space="preserve">11-12.06.2022 r. </w:t>
      </w:r>
    </w:p>
    <w:p w14:paraId="3FB2B7E8"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p>
    <w:p w14:paraId="46462422" w14:textId="77777777" w:rsidR="000E1E8D" w:rsidRPr="000E1E8D" w:rsidRDefault="000E1E8D" w:rsidP="000E1E8D">
      <w:pPr>
        <w:widowControl/>
        <w:numPr>
          <w:ilvl w:val="0"/>
          <w:numId w:val="40"/>
        </w:numPr>
        <w:autoSpaceDE/>
        <w:autoSpaceDN/>
        <w:spacing w:after="160" w:line="360" w:lineRule="auto"/>
        <w:rPr>
          <w:rFonts w:ascii="Arial" w:eastAsia="Calibri" w:hAnsi="Arial" w:cs="Arial"/>
          <w:b/>
          <w:sz w:val="24"/>
          <w:szCs w:val="24"/>
          <w:lang w:val="pl-PL"/>
        </w:rPr>
      </w:pPr>
      <w:r w:rsidRPr="000E1E8D">
        <w:rPr>
          <w:rFonts w:ascii="Arial" w:eastAsia="Calibri" w:hAnsi="Arial" w:cs="Arial"/>
          <w:b/>
          <w:sz w:val="24"/>
          <w:szCs w:val="24"/>
          <w:lang w:val="pl-PL"/>
        </w:rPr>
        <w:t>Usługa wynajmu sali szkoleniowej</w:t>
      </w:r>
    </w:p>
    <w:p w14:paraId="0BE518ED"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sz w:val="24"/>
          <w:szCs w:val="24"/>
          <w:lang w:val="pl-PL"/>
        </w:rPr>
        <w:t xml:space="preserve">Wielkość i dostępność sal: </w:t>
      </w:r>
    </w:p>
    <w:p w14:paraId="6EF9F723" w14:textId="77777777" w:rsidR="000E1E8D" w:rsidRPr="000E1E8D" w:rsidRDefault="000E1E8D" w:rsidP="000E1E8D">
      <w:pPr>
        <w:widowControl/>
        <w:autoSpaceDE/>
        <w:autoSpaceDN/>
        <w:spacing w:after="160" w:line="360" w:lineRule="auto"/>
        <w:ind w:left="360"/>
        <w:rPr>
          <w:rFonts w:ascii="Arial" w:eastAsia="Calibri" w:hAnsi="Arial" w:cs="Arial"/>
          <w:lang w:val="pl-PL"/>
        </w:rPr>
      </w:pPr>
      <w:r w:rsidRPr="000E1E8D">
        <w:rPr>
          <w:rFonts w:ascii="Arial" w:eastAsia="Calibri" w:hAnsi="Arial" w:cs="Arial"/>
          <w:sz w:val="24"/>
          <w:szCs w:val="24"/>
          <w:lang w:val="pl-PL"/>
        </w:rPr>
        <w:t>Poszczególne dni szkoleniowe będą obejmowały zajęcia prowadzone w mniejszych grupach - liczących ok. 7 lub ok. 14 osób. Szczegółowe zapotrzebowanie na sale szkoleniowe (zależne od liczby grup i ich wielkości) w terminach szkolenia, przedstawia poniższa tabela:</w:t>
      </w:r>
    </w:p>
    <w:p w14:paraId="068AFF04" w14:textId="77777777" w:rsidR="000E1E8D" w:rsidRPr="000E1E8D" w:rsidRDefault="000E1E8D" w:rsidP="000E1E8D">
      <w:pPr>
        <w:widowControl/>
        <w:autoSpaceDE/>
        <w:autoSpaceDN/>
        <w:spacing w:after="160" w:line="360" w:lineRule="auto"/>
        <w:ind w:left="360"/>
        <w:rPr>
          <w:rFonts w:ascii="Arial" w:eastAsia="Calibri" w:hAnsi="Arial" w:cs="Arial"/>
          <w:lang w:val="pl-PL"/>
        </w:rPr>
      </w:pPr>
    </w:p>
    <w:tbl>
      <w:tblPr>
        <w:tblW w:w="7519" w:type="dxa"/>
        <w:tblInd w:w="419" w:type="dxa"/>
        <w:tblCellMar>
          <w:left w:w="70" w:type="dxa"/>
          <w:right w:w="70" w:type="dxa"/>
        </w:tblCellMar>
        <w:tblLook w:val="04A0" w:firstRow="1" w:lastRow="0" w:firstColumn="1" w:lastColumn="0" w:noHBand="0" w:noVBand="1"/>
      </w:tblPr>
      <w:tblGrid>
        <w:gridCol w:w="1342"/>
        <w:gridCol w:w="1197"/>
        <w:gridCol w:w="1085"/>
        <w:gridCol w:w="3895"/>
      </w:tblGrid>
      <w:tr w:rsidR="00E726FE" w:rsidRPr="00B93F1A" w14:paraId="633D69EC" w14:textId="0E0785F4" w:rsidTr="00E726FE">
        <w:trPr>
          <w:trHeight w:val="300"/>
        </w:trPr>
        <w:tc>
          <w:tcPr>
            <w:tcW w:w="1342" w:type="dxa"/>
            <w:shd w:val="clear" w:color="auto" w:fill="auto"/>
            <w:noWrap/>
            <w:vAlign w:val="bottom"/>
            <w:hideMark/>
          </w:tcPr>
          <w:p w14:paraId="1D65F553" w14:textId="77777777" w:rsidR="00E726FE" w:rsidRPr="00B93F1A" w:rsidRDefault="00E726FE" w:rsidP="00B93F1A">
            <w:pPr>
              <w:widowControl/>
              <w:autoSpaceDE/>
              <w:autoSpaceDN/>
              <w:spacing w:line="360" w:lineRule="auto"/>
              <w:rPr>
                <w:rFonts w:ascii="Arial" w:hAnsi="Arial" w:cs="Arial"/>
                <w:color w:val="000000"/>
                <w:sz w:val="24"/>
                <w:szCs w:val="24"/>
                <w:lang w:val="pl-PL" w:eastAsia="pl-PL"/>
              </w:rPr>
            </w:pPr>
            <w:bookmarkStart w:id="0" w:name="RANGE!A1"/>
            <w:r w:rsidRPr="00B93F1A">
              <w:rPr>
                <w:rFonts w:ascii="Arial" w:hAnsi="Arial" w:cs="Arial"/>
                <w:color w:val="000000"/>
                <w:sz w:val="24"/>
                <w:szCs w:val="24"/>
                <w:lang w:val="pl-PL" w:eastAsia="pl-PL"/>
              </w:rPr>
              <w:t>Dat</w:t>
            </w:r>
            <w:bookmarkEnd w:id="0"/>
            <w:r w:rsidRPr="00B93F1A">
              <w:rPr>
                <w:rFonts w:ascii="Arial" w:hAnsi="Arial" w:cs="Arial"/>
                <w:color w:val="000000"/>
                <w:sz w:val="24"/>
                <w:szCs w:val="24"/>
                <w:lang w:val="pl-PL" w:eastAsia="pl-PL"/>
              </w:rPr>
              <w:t>a</w:t>
            </w:r>
          </w:p>
        </w:tc>
        <w:tc>
          <w:tcPr>
            <w:tcW w:w="1197" w:type="dxa"/>
            <w:shd w:val="clear" w:color="auto" w:fill="auto"/>
            <w:noWrap/>
            <w:vAlign w:val="bottom"/>
            <w:hideMark/>
          </w:tcPr>
          <w:p w14:paraId="6B8145D2" w14:textId="1E174FD6" w:rsidR="00E726FE" w:rsidRPr="00B93F1A" w:rsidRDefault="00E726FE" w:rsidP="00B93F1A">
            <w:pPr>
              <w:widowControl/>
              <w:autoSpaceDE/>
              <w:autoSpaceDN/>
              <w:spacing w:line="360" w:lineRule="auto"/>
              <w:rPr>
                <w:rFonts w:ascii="Arial" w:hAnsi="Arial" w:cs="Arial"/>
                <w:color w:val="000000"/>
                <w:sz w:val="24"/>
                <w:szCs w:val="24"/>
                <w:lang w:val="pl-PL" w:eastAsia="pl-PL"/>
              </w:rPr>
            </w:pPr>
            <w:r>
              <w:rPr>
                <w:rFonts w:ascii="Arial" w:hAnsi="Arial" w:cs="Arial"/>
                <w:color w:val="000000"/>
                <w:sz w:val="24"/>
                <w:szCs w:val="24"/>
                <w:lang w:val="pl-PL" w:eastAsia="pl-PL"/>
              </w:rPr>
              <w:t>Ilość</w:t>
            </w:r>
            <w:r w:rsidRPr="00B93F1A">
              <w:rPr>
                <w:rFonts w:ascii="Arial" w:hAnsi="Arial" w:cs="Arial"/>
                <w:color w:val="000000"/>
                <w:sz w:val="24"/>
                <w:szCs w:val="24"/>
                <w:lang w:val="pl-PL" w:eastAsia="pl-PL"/>
              </w:rPr>
              <w:t xml:space="preserve"> sal dużych</w:t>
            </w:r>
          </w:p>
        </w:tc>
        <w:tc>
          <w:tcPr>
            <w:tcW w:w="1085" w:type="dxa"/>
            <w:shd w:val="clear" w:color="auto" w:fill="auto"/>
            <w:noWrap/>
            <w:vAlign w:val="bottom"/>
            <w:hideMark/>
          </w:tcPr>
          <w:p w14:paraId="59606CDE" w14:textId="5D1350A4" w:rsidR="00E726FE" w:rsidRPr="00B93F1A" w:rsidRDefault="00E726FE" w:rsidP="00B93F1A">
            <w:pPr>
              <w:widowControl/>
              <w:autoSpaceDE/>
              <w:autoSpaceDN/>
              <w:spacing w:line="360" w:lineRule="auto"/>
              <w:rPr>
                <w:rFonts w:ascii="Arial" w:hAnsi="Arial" w:cs="Arial"/>
                <w:color w:val="000000"/>
                <w:sz w:val="24"/>
                <w:szCs w:val="24"/>
                <w:lang w:val="pl-PL" w:eastAsia="pl-PL"/>
              </w:rPr>
            </w:pPr>
            <w:r>
              <w:rPr>
                <w:rFonts w:ascii="Arial" w:hAnsi="Arial" w:cs="Arial"/>
                <w:color w:val="000000"/>
                <w:sz w:val="24"/>
                <w:szCs w:val="24"/>
                <w:lang w:val="pl-PL" w:eastAsia="pl-PL"/>
              </w:rPr>
              <w:t>llość</w:t>
            </w:r>
            <w:r w:rsidRPr="00B93F1A">
              <w:rPr>
                <w:rFonts w:ascii="Arial" w:hAnsi="Arial" w:cs="Arial"/>
                <w:color w:val="000000"/>
                <w:sz w:val="24"/>
                <w:szCs w:val="24"/>
                <w:lang w:val="pl-PL" w:eastAsia="pl-PL"/>
              </w:rPr>
              <w:t xml:space="preserve"> sal małych</w:t>
            </w:r>
          </w:p>
        </w:tc>
        <w:tc>
          <w:tcPr>
            <w:tcW w:w="3895" w:type="dxa"/>
          </w:tcPr>
          <w:p w14:paraId="51AAAD18" w14:textId="77777777" w:rsidR="00E726FE" w:rsidRDefault="00E726FE" w:rsidP="00B93F1A">
            <w:pPr>
              <w:widowControl/>
              <w:autoSpaceDE/>
              <w:autoSpaceDN/>
              <w:spacing w:line="360" w:lineRule="auto"/>
              <w:rPr>
                <w:rFonts w:ascii="Arial" w:hAnsi="Arial" w:cs="Arial"/>
                <w:color w:val="000000"/>
                <w:sz w:val="24"/>
                <w:szCs w:val="24"/>
                <w:lang w:val="pl-PL" w:eastAsia="pl-PL"/>
              </w:rPr>
            </w:pPr>
          </w:p>
        </w:tc>
      </w:tr>
      <w:tr w:rsidR="00E726FE" w:rsidRPr="00B93F1A" w14:paraId="7060C7C2" w14:textId="1BBF4830" w:rsidTr="00E726FE">
        <w:trPr>
          <w:trHeight w:val="300"/>
        </w:trPr>
        <w:tc>
          <w:tcPr>
            <w:tcW w:w="1342" w:type="dxa"/>
            <w:shd w:val="clear" w:color="auto" w:fill="auto"/>
            <w:noWrap/>
            <w:vAlign w:val="bottom"/>
            <w:hideMark/>
          </w:tcPr>
          <w:p w14:paraId="46156471" w14:textId="77777777" w:rsidR="00E726FE" w:rsidRPr="00B93F1A" w:rsidRDefault="00E726FE" w:rsidP="00B93F1A">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19.03.2022</w:t>
            </w:r>
          </w:p>
        </w:tc>
        <w:tc>
          <w:tcPr>
            <w:tcW w:w="1197" w:type="dxa"/>
            <w:shd w:val="clear" w:color="auto" w:fill="auto"/>
            <w:noWrap/>
            <w:vAlign w:val="bottom"/>
            <w:hideMark/>
          </w:tcPr>
          <w:p w14:paraId="3DBB177F" w14:textId="77777777" w:rsidR="00E726FE" w:rsidRPr="00B93F1A" w:rsidRDefault="00E726FE" w:rsidP="00B93F1A">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3</w:t>
            </w:r>
          </w:p>
        </w:tc>
        <w:tc>
          <w:tcPr>
            <w:tcW w:w="1085" w:type="dxa"/>
            <w:shd w:val="clear" w:color="auto" w:fill="auto"/>
            <w:noWrap/>
            <w:vAlign w:val="bottom"/>
            <w:hideMark/>
          </w:tcPr>
          <w:p w14:paraId="4D8131D0" w14:textId="77777777" w:rsidR="00E726FE" w:rsidRPr="00B93F1A" w:rsidRDefault="00E726FE" w:rsidP="00B93F1A">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0</w:t>
            </w:r>
          </w:p>
        </w:tc>
        <w:tc>
          <w:tcPr>
            <w:tcW w:w="3895" w:type="dxa"/>
          </w:tcPr>
          <w:p w14:paraId="14412472" w14:textId="49B66FD0"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Pr>
                <w:rFonts w:ascii="Arial" w:hAnsi="Arial" w:cs="Arial"/>
                <w:color w:val="000000"/>
                <w:sz w:val="24"/>
                <w:szCs w:val="24"/>
                <w:lang w:val="pl-PL" w:eastAsia="pl-PL"/>
              </w:rPr>
              <w:t>10 h dydaktycznych w każdej sali</w:t>
            </w:r>
          </w:p>
        </w:tc>
      </w:tr>
      <w:tr w:rsidR="00E726FE" w:rsidRPr="00B93F1A" w14:paraId="4F300F64" w14:textId="221FD613" w:rsidTr="00E726FE">
        <w:trPr>
          <w:trHeight w:val="300"/>
        </w:trPr>
        <w:tc>
          <w:tcPr>
            <w:tcW w:w="1342" w:type="dxa"/>
            <w:shd w:val="clear" w:color="auto" w:fill="auto"/>
            <w:noWrap/>
            <w:vAlign w:val="bottom"/>
            <w:hideMark/>
          </w:tcPr>
          <w:p w14:paraId="4BDC5D74" w14:textId="77777777" w:rsidR="00E726FE" w:rsidRPr="00B93F1A" w:rsidRDefault="00E726FE" w:rsidP="00B93F1A">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20.03.2022</w:t>
            </w:r>
          </w:p>
        </w:tc>
        <w:tc>
          <w:tcPr>
            <w:tcW w:w="1197" w:type="dxa"/>
            <w:shd w:val="clear" w:color="auto" w:fill="auto"/>
            <w:noWrap/>
            <w:vAlign w:val="bottom"/>
            <w:hideMark/>
          </w:tcPr>
          <w:p w14:paraId="5FFA0E45" w14:textId="77777777" w:rsidR="00E726FE" w:rsidRPr="00B93F1A" w:rsidRDefault="00E726FE" w:rsidP="00B93F1A">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3</w:t>
            </w:r>
          </w:p>
        </w:tc>
        <w:tc>
          <w:tcPr>
            <w:tcW w:w="1085" w:type="dxa"/>
            <w:shd w:val="clear" w:color="auto" w:fill="auto"/>
            <w:noWrap/>
            <w:vAlign w:val="bottom"/>
            <w:hideMark/>
          </w:tcPr>
          <w:p w14:paraId="170252D2" w14:textId="77777777" w:rsidR="00E726FE" w:rsidRPr="00B93F1A" w:rsidRDefault="00E726FE" w:rsidP="00B93F1A">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0</w:t>
            </w:r>
          </w:p>
        </w:tc>
        <w:tc>
          <w:tcPr>
            <w:tcW w:w="3895" w:type="dxa"/>
          </w:tcPr>
          <w:p w14:paraId="3A645445" w14:textId="25C03692" w:rsidR="00E726FE" w:rsidRPr="00B93F1A" w:rsidRDefault="00E726FE" w:rsidP="00B93F1A">
            <w:pPr>
              <w:widowControl/>
              <w:autoSpaceDE/>
              <w:autoSpaceDN/>
              <w:spacing w:line="360" w:lineRule="auto"/>
              <w:jc w:val="right"/>
              <w:rPr>
                <w:rFonts w:ascii="Arial" w:hAnsi="Arial" w:cs="Arial"/>
                <w:color w:val="000000"/>
                <w:sz w:val="24"/>
                <w:szCs w:val="24"/>
                <w:lang w:val="pl-PL" w:eastAsia="pl-PL"/>
              </w:rPr>
            </w:pPr>
            <w:r>
              <w:rPr>
                <w:rFonts w:ascii="Arial" w:hAnsi="Arial" w:cs="Arial"/>
                <w:color w:val="000000"/>
                <w:sz w:val="24"/>
                <w:szCs w:val="24"/>
                <w:lang w:val="pl-PL" w:eastAsia="pl-PL"/>
              </w:rPr>
              <w:t>5</w:t>
            </w:r>
            <w:r w:rsidRPr="00E726FE">
              <w:rPr>
                <w:rFonts w:ascii="Arial" w:hAnsi="Arial" w:cs="Arial"/>
                <w:color w:val="000000"/>
                <w:sz w:val="24"/>
                <w:szCs w:val="24"/>
                <w:lang w:val="pl-PL" w:eastAsia="pl-PL"/>
              </w:rPr>
              <w:t xml:space="preserve"> h dydaktycznych</w:t>
            </w:r>
            <w:r>
              <w:t xml:space="preserve"> </w:t>
            </w:r>
            <w:r w:rsidRPr="00E726FE">
              <w:rPr>
                <w:rFonts w:ascii="Arial" w:hAnsi="Arial" w:cs="Arial"/>
                <w:color w:val="000000"/>
                <w:sz w:val="24"/>
                <w:szCs w:val="24"/>
                <w:lang w:val="pl-PL" w:eastAsia="pl-PL"/>
              </w:rPr>
              <w:t>w każdej sali</w:t>
            </w:r>
          </w:p>
        </w:tc>
      </w:tr>
      <w:tr w:rsidR="00E726FE" w:rsidRPr="00B93F1A" w14:paraId="67BD9EFC" w14:textId="3601ABD7" w:rsidTr="00E726FE">
        <w:trPr>
          <w:trHeight w:val="300"/>
        </w:trPr>
        <w:tc>
          <w:tcPr>
            <w:tcW w:w="1342" w:type="dxa"/>
            <w:shd w:val="clear" w:color="auto" w:fill="auto"/>
            <w:noWrap/>
            <w:vAlign w:val="bottom"/>
            <w:hideMark/>
          </w:tcPr>
          <w:p w14:paraId="01CB45A6"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09.04.2022</w:t>
            </w:r>
          </w:p>
        </w:tc>
        <w:tc>
          <w:tcPr>
            <w:tcW w:w="1197" w:type="dxa"/>
            <w:shd w:val="clear" w:color="auto" w:fill="auto"/>
            <w:noWrap/>
            <w:vAlign w:val="bottom"/>
            <w:hideMark/>
          </w:tcPr>
          <w:p w14:paraId="6E3BAE5E"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0</w:t>
            </w:r>
          </w:p>
        </w:tc>
        <w:tc>
          <w:tcPr>
            <w:tcW w:w="1085" w:type="dxa"/>
            <w:shd w:val="clear" w:color="auto" w:fill="auto"/>
            <w:noWrap/>
            <w:vAlign w:val="bottom"/>
            <w:hideMark/>
          </w:tcPr>
          <w:p w14:paraId="029D4DC8"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6</w:t>
            </w:r>
          </w:p>
        </w:tc>
        <w:tc>
          <w:tcPr>
            <w:tcW w:w="3895" w:type="dxa"/>
          </w:tcPr>
          <w:p w14:paraId="792A2999" w14:textId="0E356E53"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Pr>
                <w:rFonts w:ascii="Arial" w:hAnsi="Arial" w:cs="Arial"/>
                <w:color w:val="000000"/>
                <w:sz w:val="24"/>
                <w:szCs w:val="24"/>
                <w:lang w:val="pl-PL" w:eastAsia="pl-PL"/>
              </w:rPr>
              <w:t>10 h dydaktycznych w każdej sali</w:t>
            </w:r>
          </w:p>
        </w:tc>
      </w:tr>
      <w:tr w:rsidR="00E726FE" w:rsidRPr="00B93F1A" w14:paraId="23CA8D60" w14:textId="618AD242" w:rsidTr="00E726FE">
        <w:trPr>
          <w:trHeight w:val="300"/>
        </w:trPr>
        <w:tc>
          <w:tcPr>
            <w:tcW w:w="1342" w:type="dxa"/>
            <w:shd w:val="clear" w:color="auto" w:fill="auto"/>
            <w:noWrap/>
            <w:vAlign w:val="bottom"/>
            <w:hideMark/>
          </w:tcPr>
          <w:p w14:paraId="708925A1"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10.04.2022</w:t>
            </w:r>
          </w:p>
        </w:tc>
        <w:tc>
          <w:tcPr>
            <w:tcW w:w="1197" w:type="dxa"/>
            <w:shd w:val="clear" w:color="auto" w:fill="auto"/>
            <w:noWrap/>
            <w:vAlign w:val="bottom"/>
            <w:hideMark/>
          </w:tcPr>
          <w:p w14:paraId="58757A89"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3</w:t>
            </w:r>
          </w:p>
        </w:tc>
        <w:tc>
          <w:tcPr>
            <w:tcW w:w="1085" w:type="dxa"/>
            <w:shd w:val="clear" w:color="auto" w:fill="auto"/>
            <w:noWrap/>
            <w:vAlign w:val="bottom"/>
            <w:hideMark/>
          </w:tcPr>
          <w:p w14:paraId="2DEACD16"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0</w:t>
            </w:r>
          </w:p>
        </w:tc>
        <w:tc>
          <w:tcPr>
            <w:tcW w:w="3895" w:type="dxa"/>
          </w:tcPr>
          <w:p w14:paraId="25B11B99" w14:textId="32D6113D"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Pr>
                <w:rFonts w:ascii="Arial" w:hAnsi="Arial" w:cs="Arial"/>
                <w:color w:val="000000"/>
                <w:sz w:val="24"/>
                <w:szCs w:val="24"/>
                <w:lang w:val="pl-PL" w:eastAsia="pl-PL"/>
              </w:rPr>
              <w:t>5</w:t>
            </w:r>
            <w:r w:rsidRPr="00E726FE">
              <w:rPr>
                <w:rFonts w:ascii="Arial" w:hAnsi="Arial" w:cs="Arial"/>
                <w:color w:val="000000"/>
                <w:sz w:val="24"/>
                <w:szCs w:val="24"/>
                <w:lang w:val="pl-PL" w:eastAsia="pl-PL"/>
              </w:rPr>
              <w:t xml:space="preserve"> h dydaktycznych</w:t>
            </w:r>
            <w:r>
              <w:t xml:space="preserve"> </w:t>
            </w:r>
            <w:r w:rsidRPr="00E726FE">
              <w:rPr>
                <w:rFonts w:ascii="Arial" w:hAnsi="Arial" w:cs="Arial"/>
                <w:color w:val="000000"/>
                <w:sz w:val="24"/>
                <w:szCs w:val="24"/>
                <w:lang w:val="pl-PL" w:eastAsia="pl-PL"/>
              </w:rPr>
              <w:t>w każdej sali</w:t>
            </w:r>
          </w:p>
        </w:tc>
      </w:tr>
      <w:tr w:rsidR="00E726FE" w:rsidRPr="00B93F1A" w14:paraId="1363A89F" w14:textId="167C8C75" w:rsidTr="00E726FE">
        <w:trPr>
          <w:trHeight w:val="300"/>
        </w:trPr>
        <w:tc>
          <w:tcPr>
            <w:tcW w:w="1342" w:type="dxa"/>
            <w:shd w:val="clear" w:color="auto" w:fill="auto"/>
            <w:noWrap/>
            <w:vAlign w:val="bottom"/>
            <w:hideMark/>
          </w:tcPr>
          <w:p w14:paraId="2C9E612F"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28.05.2022</w:t>
            </w:r>
          </w:p>
        </w:tc>
        <w:tc>
          <w:tcPr>
            <w:tcW w:w="1197" w:type="dxa"/>
            <w:shd w:val="clear" w:color="auto" w:fill="auto"/>
            <w:noWrap/>
            <w:vAlign w:val="bottom"/>
            <w:hideMark/>
          </w:tcPr>
          <w:p w14:paraId="53032296"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0</w:t>
            </w:r>
          </w:p>
        </w:tc>
        <w:tc>
          <w:tcPr>
            <w:tcW w:w="1085" w:type="dxa"/>
            <w:shd w:val="clear" w:color="auto" w:fill="auto"/>
            <w:noWrap/>
            <w:vAlign w:val="bottom"/>
            <w:hideMark/>
          </w:tcPr>
          <w:p w14:paraId="3A52BE84"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6</w:t>
            </w:r>
          </w:p>
        </w:tc>
        <w:tc>
          <w:tcPr>
            <w:tcW w:w="3895" w:type="dxa"/>
          </w:tcPr>
          <w:p w14:paraId="4325301B" w14:textId="4814A589"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Pr>
                <w:rFonts w:ascii="Arial" w:hAnsi="Arial" w:cs="Arial"/>
                <w:color w:val="000000"/>
                <w:sz w:val="24"/>
                <w:szCs w:val="24"/>
                <w:lang w:val="pl-PL" w:eastAsia="pl-PL"/>
              </w:rPr>
              <w:t>10 h dydaktycznych w każdej sali</w:t>
            </w:r>
          </w:p>
        </w:tc>
      </w:tr>
      <w:tr w:rsidR="00E726FE" w:rsidRPr="00B93F1A" w14:paraId="3CFC397D" w14:textId="04B36037" w:rsidTr="00E726FE">
        <w:trPr>
          <w:trHeight w:val="300"/>
        </w:trPr>
        <w:tc>
          <w:tcPr>
            <w:tcW w:w="1342" w:type="dxa"/>
            <w:shd w:val="clear" w:color="auto" w:fill="auto"/>
            <w:noWrap/>
            <w:vAlign w:val="bottom"/>
            <w:hideMark/>
          </w:tcPr>
          <w:p w14:paraId="714886FE"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29.05.2022</w:t>
            </w:r>
          </w:p>
        </w:tc>
        <w:tc>
          <w:tcPr>
            <w:tcW w:w="1197" w:type="dxa"/>
            <w:shd w:val="clear" w:color="auto" w:fill="auto"/>
            <w:noWrap/>
            <w:vAlign w:val="bottom"/>
            <w:hideMark/>
          </w:tcPr>
          <w:p w14:paraId="066FB710"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2</w:t>
            </w:r>
          </w:p>
        </w:tc>
        <w:tc>
          <w:tcPr>
            <w:tcW w:w="1085" w:type="dxa"/>
            <w:shd w:val="clear" w:color="auto" w:fill="auto"/>
            <w:noWrap/>
            <w:vAlign w:val="bottom"/>
            <w:hideMark/>
          </w:tcPr>
          <w:p w14:paraId="06CE8CCD"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2</w:t>
            </w:r>
          </w:p>
        </w:tc>
        <w:tc>
          <w:tcPr>
            <w:tcW w:w="3895" w:type="dxa"/>
          </w:tcPr>
          <w:p w14:paraId="707EE0BD" w14:textId="5B1F47D1"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Pr>
                <w:rFonts w:ascii="Arial" w:hAnsi="Arial" w:cs="Arial"/>
                <w:color w:val="000000"/>
                <w:sz w:val="24"/>
                <w:szCs w:val="24"/>
                <w:lang w:val="pl-PL" w:eastAsia="pl-PL"/>
              </w:rPr>
              <w:t>5</w:t>
            </w:r>
            <w:r w:rsidRPr="00E726FE">
              <w:rPr>
                <w:rFonts w:ascii="Arial" w:hAnsi="Arial" w:cs="Arial"/>
                <w:color w:val="000000"/>
                <w:sz w:val="24"/>
                <w:szCs w:val="24"/>
                <w:lang w:val="pl-PL" w:eastAsia="pl-PL"/>
              </w:rPr>
              <w:t xml:space="preserve"> h dydaktycznych</w:t>
            </w:r>
            <w:r>
              <w:t xml:space="preserve"> </w:t>
            </w:r>
            <w:r w:rsidRPr="00E726FE">
              <w:rPr>
                <w:rFonts w:ascii="Arial" w:hAnsi="Arial" w:cs="Arial"/>
                <w:color w:val="000000"/>
                <w:sz w:val="24"/>
                <w:szCs w:val="24"/>
                <w:lang w:val="pl-PL" w:eastAsia="pl-PL"/>
              </w:rPr>
              <w:t>w każdej sali</w:t>
            </w:r>
          </w:p>
        </w:tc>
      </w:tr>
      <w:tr w:rsidR="00E726FE" w:rsidRPr="00B93F1A" w14:paraId="2BDB72DF" w14:textId="4E80ACCB" w:rsidTr="00E726FE">
        <w:trPr>
          <w:trHeight w:val="300"/>
        </w:trPr>
        <w:tc>
          <w:tcPr>
            <w:tcW w:w="1342" w:type="dxa"/>
            <w:shd w:val="clear" w:color="auto" w:fill="auto"/>
            <w:noWrap/>
            <w:vAlign w:val="bottom"/>
            <w:hideMark/>
          </w:tcPr>
          <w:p w14:paraId="33363FE9"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11.06.2022</w:t>
            </w:r>
          </w:p>
        </w:tc>
        <w:tc>
          <w:tcPr>
            <w:tcW w:w="1197" w:type="dxa"/>
            <w:shd w:val="clear" w:color="auto" w:fill="auto"/>
            <w:noWrap/>
            <w:vAlign w:val="bottom"/>
            <w:hideMark/>
          </w:tcPr>
          <w:p w14:paraId="433E9CC5"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0</w:t>
            </w:r>
          </w:p>
        </w:tc>
        <w:tc>
          <w:tcPr>
            <w:tcW w:w="1085" w:type="dxa"/>
            <w:shd w:val="clear" w:color="auto" w:fill="auto"/>
            <w:noWrap/>
            <w:vAlign w:val="bottom"/>
            <w:hideMark/>
          </w:tcPr>
          <w:p w14:paraId="54110436"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6</w:t>
            </w:r>
          </w:p>
        </w:tc>
        <w:tc>
          <w:tcPr>
            <w:tcW w:w="3895" w:type="dxa"/>
          </w:tcPr>
          <w:p w14:paraId="3971C495" w14:textId="3BDA3490"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Pr>
                <w:rFonts w:ascii="Arial" w:hAnsi="Arial" w:cs="Arial"/>
                <w:color w:val="000000"/>
                <w:sz w:val="24"/>
                <w:szCs w:val="24"/>
                <w:lang w:val="pl-PL" w:eastAsia="pl-PL"/>
              </w:rPr>
              <w:t>10 h dydaktycznych w każdej sali</w:t>
            </w:r>
          </w:p>
        </w:tc>
      </w:tr>
      <w:tr w:rsidR="00E726FE" w:rsidRPr="00B93F1A" w14:paraId="37DACD45" w14:textId="5C8F63FD" w:rsidTr="00E726FE">
        <w:trPr>
          <w:trHeight w:val="300"/>
        </w:trPr>
        <w:tc>
          <w:tcPr>
            <w:tcW w:w="1342" w:type="dxa"/>
            <w:shd w:val="clear" w:color="auto" w:fill="auto"/>
            <w:noWrap/>
            <w:vAlign w:val="bottom"/>
            <w:hideMark/>
          </w:tcPr>
          <w:p w14:paraId="1CD29407"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12.06.2022</w:t>
            </w:r>
          </w:p>
        </w:tc>
        <w:tc>
          <w:tcPr>
            <w:tcW w:w="1197" w:type="dxa"/>
            <w:shd w:val="clear" w:color="auto" w:fill="auto"/>
            <w:noWrap/>
            <w:vAlign w:val="bottom"/>
            <w:hideMark/>
          </w:tcPr>
          <w:p w14:paraId="5585A12A"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1</w:t>
            </w:r>
          </w:p>
        </w:tc>
        <w:tc>
          <w:tcPr>
            <w:tcW w:w="1085" w:type="dxa"/>
            <w:shd w:val="clear" w:color="auto" w:fill="auto"/>
            <w:noWrap/>
            <w:vAlign w:val="bottom"/>
            <w:hideMark/>
          </w:tcPr>
          <w:p w14:paraId="0284B32F" w14:textId="77777777"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sidRPr="00B93F1A">
              <w:rPr>
                <w:rFonts w:ascii="Arial" w:hAnsi="Arial" w:cs="Arial"/>
                <w:color w:val="000000"/>
                <w:sz w:val="24"/>
                <w:szCs w:val="24"/>
                <w:lang w:val="pl-PL" w:eastAsia="pl-PL"/>
              </w:rPr>
              <w:t>4</w:t>
            </w:r>
          </w:p>
        </w:tc>
        <w:tc>
          <w:tcPr>
            <w:tcW w:w="3895" w:type="dxa"/>
          </w:tcPr>
          <w:p w14:paraId="03FBD547" w14:textId="3D1F5C31" w:rsidR="00E726FE" w:rsidRPr="00B93F1A" w:rsidRDefault="00E726FE" w:rsidP="00E726FE">
            <w:pPr>
              <w:widowControl/>
              <w:autoSpaceDE/>
              <w:autoSpaceDN/>
              <w:spacing w:line="360" w:lineRule="auto"/>
              <w:jc w:val="right"/>
              <w:rPr>
                <w:rFonts w:ascii="Arial" w:hAnsi="Arial" w:cs="Arial"/>
                <w:color w:val="000000"/>
                <w:sz w:val="24"/>
                <w:szCs w:val="24"/>
                <w:lang w:val="pl-PL" w:eastAsia="pl-PL"/>
              </w:rPr>
            </w:pPr>
            <w:r>
              <w:rPr>
                <w:rFonts w:ascii="Arial" w:hAnsi="Arial" w:cs="Arial"/>
                <w:color w:val="000000"/>
                <w:sz w:val="24"/>
                <w:szCs w:val="24"/>
                <w:lang w:val="pl-PL" w:eastAsia="pl-PL"/>
              </w:rPr>
              <w:t>5</w:t>
            </w:r>
            <w:r w:rsidRPr="00E726FE">
              <w:rPr>
                <w:rFonts w:ascii="Arial" w:hAnsi="Arial" w:cs="Arial"/>
                <w:color w:val="000000"/>
                <w:sz w:val="24"/>
                <w:szCs w:val="24"/>
                <w:lang w:val="pl-PL" w:eastAsia="pl-PL"/>
              </w:rPr>
              <w:t xml:space="preserve"> h dydaktycznych</w:t>
            </w:r>
            <w:r>
              <w:t xml:space="preserve"> </w:t>
            </w:r>
            <w:r w:rsidRPr="00E726FE">
              <w:rPr>
                <w:rFonts w:ascii="Arial" w:hAnsi="Arial" w:cs="Arial"/>
                <w:color w:val="000000"/>
                <w:sz w:val="24"/>
                <w:szCs w:val="24"/>
                <w:lang w:val="pl-PL" w:eastAsia="pl-PL"/>
              </w:rPr>
              <w:t>w każdej sali</w:t>
            </w:r>
          </w:p>
        </w:tc>
      </w:tr>
    </w:tbl>
    <w:p w14:paraId="60019693" w14:textId="77777777" w:rsidR="000E1E8D" w:rsidRPr="000E1E8D" w:rsidRDefault="000E1E8D" w:rsidP="000E1E8D">
      <w:pPr>
        <w:widowControl/>
        <w:autoSpaceDE/>
        <w:autoSpaceDN/>
        <w:spacing w:after="160" w:line="360" w:lineRule="auto"/>
        <w:ind w:left="360"/>
        <w:rPr>
          <w:rFonts w:ascii="Arial" w:eastAsia="Calibri" w:hAnsi="Arial" w:cs="Arial"/>
          <w:lang w:val="pl-PL"/>
        </w:rPr>
      </w:pPr>
    </w:p>
    <w:p w14:paraId="37FA7353" w14:textId="77777777" w:rsidR="000E1E8D" w:rsidRPr="000E1E8D" w:rsidRDefault="000E1E8D" w:rsidP="000E1E8D">
      <w:pPr>
        <w:widowControl/>
        <w:autoSpaceDE/>
        <w:autoSpaceDN/>
        <w:spacing w:line="360" w:lineRule="auto"/>
        <w:ind w:left="360"/>
        <w:jc w:val="both"/>
        <w:rPr>
          <w:rFonts w:ascii="Arial" w:eastAsia="Calibri" w:hAnsi="Arial" w:cs="Arial"/>
          <w:sz w:val="24"/>
          <w:szCs w:val="24"/>
          <w:lang w:val="pl-PL"/>
        </w:rPr>
      </w:pPr>
      <w:r w:rsidRPr="000E1E8D">
        <w:rPr>
          <w:rFonts w:ascii="Arial" w:eastAsia="Calibri" w:hAnsi="Arial" w:cs="Arial"/>
          <w:sz w:val="24"/>
          <w:szCs w:val="24"/>
          <w:lang w:val="pl-PL"/>
        </w:rPr>
        <w:t xml:space="preserve">Sale muszą być dostosowane do potrzeb osób z niepełnosprawnościami </w:t>
      </w:r>
      <w:r w:rsidRPr="000E1E8D">
        <w:rPr>
          <w:rFonts w:ascii="Arial" w:eastAsia="Calibri" w:hAnsi="Arial" w:cs="Arial"/>
          <w:sz w:val="24"/>
          <w:szCs w:val="24"/>
          <w:lang w:val="pl-PL"/>
        </w:rPr>
        <w:br/>
        <w:t xml:space="preserve">i umożliwiać rozmieszczenie odpowiedniej grupy uczestników/-ek szkolenia z zachowaniem wymogów sanitarno-epidemiologicznych obowiązujących na czas realizacji szkolenia (Wykonawca zapewni każdemu uczestnikowi: maseczkę, rękawiczki jednorazowe, płyn dezynfekujący). </w:t>
      </w:r>
    </w:p>
    <w:p w14:paraId="1E26FC8A"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b/>
          <w:sz w:val="24"/>
          <w:szCs w:val="24"/>
          <w:lang w:val="pl-PL"/>
        </w:rPr>
        <w:t>Standard sali:</w:t>
      </w:r>
      <w:r w:rsidRPr="000E1E8D">
        <w:rPr>
          <w:rFonts w:ascii="Arial" w:eastAsia="Calibri" w:hAnsi="Arial" w:cs="Arial"/>
          <w:sz w:val="24"/>
          <w:szCs w:val="24"/>
          <w:lang w:val="pl-PL"/>
        </w:rPr>
        <w:t xml:space="preserve"> muszą spełniać wszystkie wymagania bezpieczeństwa i higieny pracy stawiane pomieszczeniom, w których organizowane są szkolenia, muszą być posprzątane i zdezynfekowane oraz mieć bezpośredni dostęp do światła dziennego. Sala i dojście do niej muszą być dostępne dla OzN (wejście pozbawione progu, szerokie drzwi min. 90 cm).</w:t>
      </w:r>
    </w:p>
    <w:p w14:paraId="58B2F540"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sz w:val="24"/>
          <w:szCs w:val="24"/>
          <w:lang w:val="pl-PL"/>
        </w:rPr>
        <w:t>Wyposażenie sali: Internet (Wi-Fi), projektor multimedialny, ekran do projektora, flipchart z papierem i flamastrami, wieszaki na odzież wierzchnią, dostęp do kontaktów elektrycznych bądź listwy zasilającej oraz dostosowanej do potrzeb OzN toalety znajdującej się blisko sali.</w:t>
      </w:r>
    </w:p>
    <w:p w14:paraId="64777E27"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sz w:val="24"/>
          <w:szCs w:val="24"/>
          <w:lang w:val="pl-PL"/>
        </w:rPr>
        <w:t>Wykonawca musi zapewnić osobę z obsługi do bieżącego rozwiązywania problemów technicznych.</w:t>
      </w:r>
    </w:p>
    <w:p w14:paraId="572F7934" w14:textId="77777777" w:rsidR="000E1E8D" w:rsidRPr="000E1E8D" w:rsidRDefault="000E1E8D" w:rsidP="000E1E8D">
      <w:pPr>
        <w:widowControl/>
        <w:autoSpaceDE/>
        <w:autoSpaceDN/>
        <w:ind w:left="720"/>
        <w:rPr>
          <w:rFonts w:ascii="Arial" w:eastAsia="Calibri" w:hAnsi="Arial" w:cs="Arial"/>
          <w:b/>
          <w:sz w:val="24"/>
          <w:szCs w:val="24"/>
          <w:lang w:val="pl-PL"/>
        </w:rPr>
      </w:pPr>
    </w:p>
    <w:p w14:paraId="5349B454" w14:textId="77777777" w:rsidR="000E1E8D" w:rsidRPr="000E1E8D" w:rsidRDefault="000E1E8D" w:rsidP="000E1E8D">
      <w:pPr>
        <w:widowControl/>
        <w:numPr>
          <w:ilvl w:val="0"/>
          <w:numId w:val="40"/>
        </w:numPr>
        <w:autoSpaceDE/>
        <w:autoSpaceDN/>
        <w:spacing w:after="160" w:line="360" w:lineRule="auto"/>
        <w:rPr>
          <w:rFonts w:ascii="Arial" w:eastAsia="Calibri" w:hAnsi="Arial" w:cs="Arial"/>
          <w:b/>
          <w:sz w:val="24"/>
          <w:szCs w:val="24"/>
          <w:lang w:val="pl-PL"/>
        </w:rPr>
      </w:pPr>
      <w:r w:rsidRPr="000E1E8D">
        <w:rPr>
          <w:rFonts w:ascii="Arial" w:eastAsia="Calibri" w:hAnsi="Arial" w:cs="Arial"/>
          <w:b/>
          <w:sz w:val="24"/>
          <w:szCs w:val="24"/>
          <w:lang w:val="pl-PL"/>
        </w:rPr>
        <w:t>Usługa cateringu</w:t>
      </w:r>
    </w:p>
    <w:p w14:paraId="4D97DEB2"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b/>
          <w:sz w:val="24"/>
          <w:szCs w:val="24"/>
          <w:lang w:val="pl-PL"/>
        </w:rPr>
        <w:t>Przerwa kawowa</w:t>
      </w:r>
      <w:r w:rsidRPr="000E1E8D">
        <w:rPr>
          <w:rFonts w:ascii="Arial" w:eastAsia="Calibri" w:hAnsi="Arial" w:cs="Arial"/>
          <w:sz w:val="24"/>
          <w:szCs w:val="24"/>
          <w:lang w:val="pl-PL"/>
        </w:rPr>
        <w:t>: zakres zgodnie z załącznikiem nr 3 do Zapytania Ofertowego. Trzy przerwy kawowe z możliwością uzupełniania w trakcie szkolenia (2 przerwy pierwszego dnia i 1 drugiego dnia). Przerwa kawowa musi być przygotowana na każdy dzień szkolenia osobno.</w:t>
      </w:r>
    </w:p>
    <w:p w14:paraId="564726E2"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b/>
          <w:sz w:val="24"/>
          <w:szCs w:val="24"/>
          <w:lang w:val="pl-PL"/>
        </w:rPr>
        <w:t>Śniadanie:</w:t>
      </w:r>
      <w:r w:rsidRPr="000E1E8D">
        <w:rPr>
          <w:rFonts w:ascii="Arial" w:eastAsia="Calibri" w:hAnsi="Arial" w:cs="Arial"/>
          <w:sz w:val="24"/>
          <w:szCs w:val="24"/>
          <w:lang w:val="pl-PL"/>
        </w:rPr>
        <w:t xml:space="preserve"> na ciepło lub zimno w formie bufetu szwedzkiego lub serwowane z uwzględnieniem diet uczestników/ek szkoleń.</w:t>
      </w:r>
    </w:p>
    <w:p w14:paraId="02AB8C3D"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b/>
          <w:sz w:val="24"/>
          <w:szCs w:val="24"/>
          <w:lang w:val="pl-PL"/>
        </w:rPr>
        <w:t>Obiad:</w:t>
      </w:r>
      <w:r w:rsidRPr="000E1E8D">
        <w:rPr>
          <w:rFonts w:ascii="Arial" w:eastAsia="Calibri" w:hAnsi="Arial" w:cs="Arial"/>
          <w:sz w:val="24"/>
          <w:szCs w:val="24"/>
          <w:lang w:val="pl-PL"/>
        </w:rPr>
        <w:t xml:space="preserve"> zupa, drugie danie z uwzględnieniem diet uczestników/czek szkoleń.</w:t>
      </w:r>
    </w:p>
    <w:p w14:paraId="0A2FB55D"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b/>
          <w:sz w:val="24"/>
          <w:szCs w:val="24"/>
          <w:lang w:val="pl-PL"/>
        </w:rPr>
        <w:t>Zimny lunch:</w:t>
      </w:r>
      <w:r w:rsidRPr="000E1E8D">
        <w:rPr>
          <w:rFonts w:ascii="Arial" w:eastAsia="Calibri" w:hAnsi="Arial" w:cs="Arial"/>
          <w:sz w:val="24"/>
          <w:szCs w:val="24"/>
          <w:lang w:val="pl-PL"/>
        </w:rPr>
        <w:t xml:space="preserve"> posiłek z uwzględnieniem diet uczestników/czek szkoleń.</w:t>
      </w:r>
    </w:p>
    <w:p w14:paraId="634D62EA"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b/>
          <w:sz w:val="24"/>
          <w:szCs w:val="24"/>
          <w:lang w:val="pl-PL"/>
        </w:rPr>
        <w:t>Kolacja</w:t>
      </w:r>
      <w:r w:rsidRPr="000E1E8D">
        <w:rPr>
          <w:rFonts w:ascii="Arial" w:eastAsia="Calibri" w:hAnsi="Arial" w:cs="Arial"/>
          <w:sz w:val="24"/>
          <w:szCs w:val="24"/>
          <w:lang w:val="pl-PL"/>
        </w:rPr>
        <w:t>: na ciepło lub zimno w formie bufetu szwedzkiego lub serwowana z uwzględnieniem diet uczestników/ek szkoleń.</w:t>
      </w:r>
    </w:p>
    <w:p w14:paraId="2AD88956"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sz w:val="24"/>
          <w:szCs w:val="24"/>
          <w:lang w:val="pl-PL"/>
        </w:rPr>
        <w:t>Zapotrzebowania na dania oraz ilość posiłków wegetariańskich, wegańskich lub innych diet będzie zgłoszone z odpowiednim wyprzedzeniem i potwierdzone 3 dni przed szkoleniem.</w:t>
      </w:r>
    </w:p>
    <w:p w14:paraId="501966BB"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sz w:val="24"/>
          <w:szCs w:val="24"/>
          <w:lang w:val="pl-PL"/>
        </w:rPr>
        <w:t>Do wszystkich posiłków należy zapewnić napoje zimne i ciepłe do wyboru.</w:t>
      </w:r>
    </w:p>
    <w:p w14:paraId="79870080"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sz w:val="24"/>
          <w:szCs w:val="24"/>
          <w:lang w:val="pl-PL"/>
        </w:rPr>
        <w:t>Nie dopuszcza się podania jednorazowej zastawy stołowej.</w:t>
      </w:r>
    </w:p>
    <w:p w14:paraId="4B2B3645" w14:textId="77777777" w:rsidR="000E1E8D" w:rsidRPr="000E1E8D" w:rsidRDefault="000E1E8D" w:rsidP="000E1E8D">
      <w:pPr>
        <w:widowControl/>
        <w:autoSpaceDE/>
        <w:autoSpaceDN/>
        <w:spacing w:after="160" w:line="360" w:lineRule="auto"/>
        <w:rPr>
          <w:rFonts w:ascii="Arial" w:eastAsia="Calibri" w:hAnsi="Arial" w:cs="Arial"/>
          <w:lang w:val="pl-PL"/>
        </w:rPr>
      </w:pPr>
    </w:p>
    <w:p w14:paraId="53CDD400" w14:textId="77777777" w:rsidR="000E1E8D" w:rsidRPr="000E1E8D" w:rsidRDefault="000E1E8D" w:rsidP="000E1E8D">
      <w:pPr>
        <w:widowControl/>
        <w:numPr>
          <w:ilvl w:val="0"/>
          <w:numId w:val="40"/>
        </w:numPr>
        <w:autoSpaceDE/>
        <w:autoSpaceDN/>
        <w:spacing w:after="160" w:line="360" w:lineRule="auto"/>
        <w:rPr>
          <w:rFonts w:ascii="Arial" w:eastAsia="Calibri" w:hAnsi="Arial" w:cs="Arial"/>
          <w:b/>
          <w:sz w:val="24"/>
          <w:szCs w:val="24"/>
          <w:lang w:val="pl-PL"/>
        </w:rPr>
      </w:pPr>
      <w:r w:rsidRPr="000E1E8D">
        <w:rPr>
          <w:rFonts w:ascii="Arial" w:eastAsia="Calibri" w:hAnsi="Arial" w:cs="Arial"/>
          <w:b/>
          <w:sz w:val="24"/>
          <w:szCs w:val="24"/>
          <w:lang w:val="pl-PL"/>
        </w:rPr>
        <w:t>Usługa noclegowa</w:t>
      </w:r>
    </w:p>
    <w:p w14:paraId="1A4AE329"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sz w:val="24"/>
          <w:szCs w:val="24"/>
          <w:lang w:val="pl-PL"/>
        </w:rPr>
        <w:t>Liczba korzystających: maksymalna liczba osób korzystających z noclegu podczas szkolenia to 34 uczestników/czek, szacowana to 25 uczestników/czek. Istnieje możliwość przyjazdu uczestników każdorazowo dzień przed pierwszym dniem zjazdu szkolenia.</w:t>
      </w:r>
    </w:p>
    <w:p w14:paraId="45F96998"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sz w:val="24"/>
          <w:szCs w:val="24"/>
          <w:lang w:val="pl-PL"/>
        </w:rPr>
        <w:t>Usługa będzie polegała na zapewnieniu noclegów wraz ze śniadaniem w pokojach jednoosobowych. Zamawiający poinformuje realizatora usługi o liczbie osób korzystających z noclegów 3 dni przed terminem szkolenia.</w:t>
      </w:r>
    </w:p>
    <w:p w14:paraId="0C54D3EC" w14:textId="77777777" w:rsidR="000E1E8D" w:rsidRPr="000E1E8D" w:rsidRDefault="000E1E8D" w:rsidP="000E1E8D">
      <w:pPr>
        <w:widowControl/>
        <w:autoSpaceDE/>
        <w:autoSpaceDN/>
        <w:spacing w:line="360" w:lineRule="auto"/>
        <w:ind w:left="360"/>
        <w:rPr>
          <w:rFonts w:ascii="Arial" w:eastAsia="Calibri" w:hAnsi="Arial" w:cs="Arial"/>
          <w:sz w:val="24"/>
          <w:szCs w:val="24"/>
          <w:lang w:val="pl-PL"/>
        </w:rPr>
      </w:pPr>
      <w:r w:rsidRPr="000E1E8D">
        <w:rPr>
          <w:rFonts w:ascii="Arial" w:eastAsia="Calibri" w:hAnsi="Arial" w:cs="Arial"/>
          <w:sz w:val="24"/>
          <w:szCs w:val="24"/>
          <w:lang w:val="pl-PL"/>
        </w:rPr>
        <w:t xml:space="preserve">Wszystkie miejsca noclegowe muszą znajdować się na terenie jednego obiektu, w miejscu szkolenia. Pokoje muszą być wyposażone w łazienkę, toaletę, z dostępem do Internetu oraz TV. Standard pokoi hotelowych ma być na poziomie 3***. Wykonawca zobowiązuje się do uwzględnienia niepełnosprawności kwaterowanych gości przy doborze pokoi. Wykonawca zapewni posiadanie minimum 1 pokoju przystosowanego do potrzeb OzN (z uwzględnieniem możliwości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7" w:history="1">
        <w:r w:rsidRPr="000E1E8D">
          <w:rPr>
            <w:rFonts w:ascii="Arial" w:eastAsia="Calibri" w:hAnsi="Arial" w:cs="Arial"/>
            <w:color w:val="0563C1"/>
            <w:sz w:val="24"/>
            <w:szCs w:val="24"/>
            <w:u w:val="single"/>
            <w:lang w:val="pl-PL"/>
          </w:rPr>
          <w:t>https://budowlaneabc.gov.pl/standardy-projektowania-budynkow-dla-osob-niepelnosprawnych/</w:t>
        </w:r>
      </w:hyperlink>
    </w:p>
    <w:p w14:paraId="2D52C732" w14:textId="77777777" w:rsidR="000E1E8D" w:rsidRPr="000E1E8D" w:rsidRDefault="000E1E8D" w:rsidP="000E1E8D">
      <w:pPr>
        <w:widowControl/>
        <w:numPr>
          <w:ilvl w:val="0"/>
          <w:numId w:val="40"/>
        </w:numPr>
        <w:autoSpaceDE/>
        <w:autoSpaceDN/>
        <w:spacing w:after="160" w:line="360" w:lineRule="auto"/>
        <w:rPr>
          <w:rFonts w:ascii="Arial" w:eastAsia="Calibri" w:hAnsi="Arial" w:cs="Arial"/>
          <w:b/>
          <w:sz w:val="24"/>
          <w:szCs w:val="24"/>
          <w:lang w:val="pl-PL"/>
        </w:rPr>
      </w:pPr>
      <w:r w:rsidRPr="000E1E8D">
        <w:rPr>
          <w:rFonts w:ascii="Arial" w:eastAsia="Calibri" w:hAnsi="Arial" w:cs="Arial"/>
          <w:b/>
          <w:sz w:val="24"/>
          <w:szCs w:val="24"/>
          <w:lang w:val="pl-PL"/>
        </w:rPr>
        <w:t>Dodatkowe wymagania</w:t>
      </w:r>
    </w:p>
    <w:p w14:paraId="5BB0A76C" w14:textId="77777777" w:rsidR="000E1E8D" w:rsidRPr="000E1E8D" w:rsidRDefault="000E1E8D" w:rsidP="000E1E8D">
      <w:pPr>
        <w:widowControl/>
        <w:autoSpaceDE/>
        <w:autoSpaceDN/>
        <w:spacing w:after="160" w:line="360" w:lineRule="auto"/>
        <w:rPr>
          <w:rFonts w:ascii="Arial" w:hAnsi="Arial" w:cs="Arial"/>
          <w:sz w:val="24"/>
          <w:szCs w:val="24"/>
          <w:lang w:val="pl-PL" w:eastAsia="pl-PL"/>
        </w:rPr>
      </w:pPr>
      <w:r w:rsidRPr="000E1E8D">
        <w:rPr>
          <w:rFonts w:ascii="Arial" w:hAnsi="Arial" w:cs="Arial"/>
          <w:sz w:val="24"/>
          <w:szCs w:val="24"/>
          <w:lang w:val="pl-PL" w:eastAsia="pl-PL"/>
        </w:rPr>
        <w:t xml:space="preserve">Do miejsca szkolenia musi być możliwość bezpośredniego dotarcia transportem publicznym ze stacji Warszawa Centralna w czasie do 30  min. Przy połączeniu z przesiadką łączny czas nie może przekraczać 30 min. Hotel powinien mieć minimum 2 miejsca parkingowe dla OzN spełniające wymagania budowlane lub takie miejsca powinny znajdować się w pobliżu hotelu. </w:t>
      </w:r>
    </w:p>
    <w:p w14:paraId="2313C768" w14:textId="77777777" w:rsidR="000E1E8D" w:rsidRPr="000E1E8D" w:rsidRDefault="000E1E8D" w:rsidP="000E1E8D">
      <w:pPr>
        <w:widowControl/>
        <w:autoSpaceDE/>
        <w:autoSpaceDN/>
        <w:spacing w:after="160" w:line="360" w:lineRule="auto"/>
        <w:rPr>
          <w:rFonts w:ascii="Arial" w:hAnsi="Arial" w:cs="Arial"/>
          <w:sz w:val="24"/>
          <w:szCs w:val="24"/>
          <w:lang w:val="pl-PL" w:eastAsia="pl-PL"/>
        </w:rPr>
      </w:pPr>
      <w:r w:rsidRPr="000E1E8D">
        <w:rPr>
          <w:rFonts w:ascii="Arial" w:hAnsi="Arial" w:cs="Arial"/>
          <w:sz w:val="24"/>
          <w:szCs w:val="24"/>
          <w:lang w:val="pl-PL" w:eastAsia="pl-PL"/>
        </w:rPr>
        <w:t>Zamawiający zastrzega sobie prawo do weryfikacji obiektów pod kątem dostępności dla OzN. Akceptując warunki zamówienia, Wykonawca wyraża na to zgodę. Oferty dot. obiektów niespełniających warunku dostępności nie będą brane pod uwagę, ponieważ nie spełniają warunków zamówienia.</w:t>
      </w:r>
    </w:p>
    <w:p w14:paraId="48D5AD35" w14:textId="77777777" w:rsidR="000E1E8D" w:rsidRPr="000E1E8D" w:rsidRDefault="000E1E8D" w:rsidP="000E1E8D">
      <w:pPr>
        <w:widowControl/>
        <w:autoSpaceDE/>
        <w:autoSpaceDN/>
        <w:spacing w:after="160" w:line="360" w:lineRule="auto"/>
        <w:rPr>
          <w:rFonts w:ascii="Arial" w:hAnsi="Arial" w:cs="Arial"/>
          <w:sz w:val="24"/>
          <w:szCs w:val="24"/>
          <w:lang w:val="pl-PL" w:eastAsia="pl-PL"/>
        </w:rPr>
      </w:pPr>
      <w:r w:rsidRPr="000E1E8D">
        <w:rPr>
          <w:rFonts w:ascii="Arial" w:hAnsi="Arial" w:cs="Arial"/>
          <w:sz w:val="24"/>
          <w:szCs w:val="24"/>
          <w:lang w:val="pl-PL" w:eastAsia="pl-PL"/>
        </w:rPr>
        <w:t>Zamawiający wymaga od Wykonawcy dokonania wstępnej rezerwacji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p>
    <w:p w14:paraId="4862AE95" w14:textId="77777777" w:rsidR="000E1E8D" w:rsidRPr="000E1E8D" w:rsidRDefault="000E1E8D" w:rsidP="000E1E8D">
      <w:pPr>
        <w:widowControl/>
        <w:autoSpaceDE/>
        <w:autoSpaceDN/>
        <w:spacing w:after="160" w:line="360" w:lineRule="auto"/>
        <w:rPr>
          <w:rFonts w:ascii="Arial" w:hAnsi="Arial" w:cs="Arial"/>
          <w:sz w:val="24"/>
          <w:szCs w:val="24"/>
          <w:lang w:val="pl-PL" w:eastAsia="pl-PL"/>
        </w:rPr>
      </w:pPr>
      <w:r w:rsidRPr="000E1E8D">
        <w:rPr>
          <w:rFonts w:ascii="Arial" w:hAnsi="Arial" w:cs="Arial"/>
          <w:sz w:val="24"/>
          <w:szCs w:val="24"/>
          <w:lang w:val="pl-PL"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uczestnika/czki, skutkującej jego/jej nieobecnością na szkoleniu), wykonawcy będzie przysługiwała zapłata w wysokości odpowiadającej liczbie wykorzystanych usług. Zamawiający nie może takiej sytuacji wykluczyć, ale zakłada, że będzie występować niezwykle rzadko lub wcale.</w:t>
      </w:r>
    </w:p>
    <w:p w14:paraId="0CD06C4A" w14:textId="77777777" w:rsidR="000E1E8D" w:rsidRPr="000E1E8D" w:rsidRDefault="000E1E8D" w:rsidP="000E1E8D">
      <w:pPr>
        <w:widowControl/>
        <w:numPr>
          <w:ilvl w:val="0"/>
          <w:numId w:val="40"/>
        </w:numPr>
        <w:autoSpaceDE/>
        <w:autoSpaceDN/>
        <w:spacing w:after="160" w:line="360" w:lineRule="auto"/>
        <w:rPr>
          <w:rFonts w:ascii="Arial" w:hAnsi="Arial" w:cs="Arial"/>
          <w:b/>
          <w:sz w:val="24"/>
          <w:szCs w:val="24"/>
          <w:lang w:val="pl-PL" w:eastAsia="pl-PL"/>
        </w:rPr>
      </w:pPr>
      <w:r w:rsidRPr="000E1E8D">
        <w:rPr>
          <w:rFonts w:ascii="Arial" w:hAnsi="Arial" w:cs="Arial"/>
          <w:b/>
          <w:sz w:val="24"/>
          <w:szCs w:val="24"/>
          <w:lang w:val="pl-PL" w:eastAsia="pl-PL"/>
        </w:rPr>
        <w:t>Kody CPV</w:t>
      </w:r>
    </w:p>
    <w:p w14:paraId="32D70469" w14:textId="77777777" w:rsidR="000E1E8D" w:rsidRPr="000E1E8D" w:rsidRDefault="000E1E8D" w:rsidP="000E1E8D">
      <w:pPr>
        <w:widowControl/>
        <w:autoSpaceDE/>
        <w:autoSpaceDN/>
        <w:spacing w:after="160" w:line="360" w:lineRule="auto"/>
        <w:ind w:left="360"/>
        <w:rPr>
          <w:rFonts w:ascii="Arial" w:eastAsia="Calibri" w:hAnsi="Arial" w:cs="Arial"/>
          <w:sz w:val="24"/>
          <w:szCs w:val="24"/>
          <w:lang w:val="pl-PL"/>
        </w:rPr>
      </w:pPr>
      <w:r w:rsidRPr="000E1E8D">
        <w:rPr>
          <w:rFonts w:ascii="Arial" w:eastAsia="Calibri" w:hAnsi="Arial" w:cs="Arial"/>
          <w:sz w:val="24"/>
          <w:szCs w:val="24"/>
          <w:lang w:val="pl-PL"/>
        </w:rPr>
        <w:t xml:space="preserve">55120000-7 Usługi hotelarskie w zakresie spotkań i konferencji </w:t>
      </w:r>
    </w:p>
    <w:p w14:paraId="7DD10C74" w14:textId="77777777" w:rsidR="000E1E8D" w:rsidRPr="000E1E8D" w:rsidRDefault="000E1E8D" w:rsidP="000E1E8D">
      <w:pPr>
        <w:widowControl/>
        <w:autoSpaceDE/>
        <w:autoSpaceDN/>
        <w:spacing w:after="160" w:line="360" w:lineRule="auto"/>
        <w:ind w:left="360"/>
        <w:rPr>
          <w:rFonts w:ascii="Arial" w:hAnsi="Arial" w:cs="Arial"/>
          <w:b/>
          <w:sz w:val="24"/>
          <w:szCs w:val="24"/>
          <w:lang w:val="pl-PL" w:eastAsia="pl-PL"/>
        </w:rPr>
      </w:pPr>
      <w:r w:rsidRPr="000E1E8D">
        <w:rPr>
          <w:rFonts w:ascii="Arial" w:eastAsia="Calibri" w:hAnsi="Arial" w:cs="Arial"/>
          <w:sz w:val="24"/>
          <w:szCs w:val="24"/>
          <w:lang w:val="pl-PL"/>
        </w:rPr>
        <w:t xml:space="preserve">55300000-3 Usługi restauracyjne i dotyczące podawania posiłków </w:t>
      </w:r>
    </w:p>
    <w:p w14:paraId="57D7B5F3" w14:textId="77777777" w:rsidR="000E1E8D" w:rsidRPr="000E1E8D" w:rsidRDefault="000E1E8D" w:rsidP="000E1E8D">
      <w:pPr>
        <w:widowControl/>
        <w:autoSpaceDE/>
        <w:autoSpaceDN/>
        <w:spacing w:after="160" w:line="360" w:lineRule="auto"/>
        <w:ind w:left="360"/>
        <w:rPr>
          <w:rFonts w:ascii="Arial" w:eastAsia="Calibri" w:hAnsi="Arial" w:cs="Arial"/>
          <w:sz w:val="24"/>
          <w:szCs w:val="24"/>
          <w:lang w:val="pl-PL"/>
        </w:rPr>
      </w:pPr>
      <w:r w:rsidRPr="000E1E8D">
        <w:rPr>
          <w:rFonts w:ascii="Arial" w:eastAsia="Calibri" w:hAnsi="Arial" w:cs="Arial"/>
          <w:sz w:val="24"/>
          <w:szCs w:val="24"/>
          <w:lang w:val="pl-PL"/>
        </w:rPr>
        <w:t xml:space="preserve">55110000-4 Hotelarskie usługi noclegowe </w:t>
      </w:r>
    </w:p>
    <w:p w14:paraId="096C1634" w14:textId="77777777" w:rsidR="000E1E8D" w:rsidRPr="000E1E8D" w:rsidRDefault="000E1E8D" w:rsidP="000E1E8D">
      <w:pPr>
        <w:widowControl/>
        <w:numPr>
          <w:ilvl w:val="0"/>
          <w:numId w:val="40"/>
        </w:numPr>
        <w:autoSpaceDE/>
        <w:autoSpaceDN/>
        <w:spacing w:after="160" w:line="360" w:lineRule="auto"/>
        <w:rPr>
          <w:rFonts w:ascii="Arial" w:hAnsi="Arial" w:cs="Arial"/>
          <w:b/>
          <w:sz w:val="24"/>
          <w:szCs w:val="24"/>
          <w:lang w:val="pl-PL" w:eastAsia="pl-PL"/>
        </w:rPr>
      </w:pPr>
      <w:r w:rsidRPr="000E1E8D">
        <w:rPr>
          <w:rFonts w:ascii="Arial" w:eastAsia="Calibri" w:hAnsi="Arial" w:cs="Arial"/>
          <w:b/>
          <w:sz w:val="24"/>
          <w:szCs w:val="24"/>
          <w:lang w:val="pl-PL"/>
        </w:rPr>
        <w:t>Miejsce realizacji zamówienia</w:t>
      </w:r>
      <w:r w:rsidRPr="000E1E8D">
        <w:rPr>
          <w:rFonts w:ascii="Arial" w:eastAsia="Calibri" w:hAnsi="Arial" w:cs="Arial"/>
          <w:b/>
          <w:sz w:val="24"/>
          <w:szCs w:val="24"/>
          <w:vertAlign w:val="superscript"/>
          <w:lang w:val="pl-PL"/>
        </w:rPr>
        <w:footnoteReference w:id="6"/>
      </w:r>
    </w:p>
    <w:p w14:paraId="129C8416" w14:textId="4F53B237" w:rsidR="000E1E8D" w:rsidRPr="000E1E8D" w:rsidRDefault="000E1E8D" w:rsidP="000E1E8D">
      <w:pPr>
        <w:widowControl/>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Województwo: mazowieckie, Powiat: Warszawa, Gmina: Warszawa, Dzielnica/e</w:t>
      </w:r>
      <w:r w:rsidRPr="000E1E8D">
        <w:rPr>
          <w:rFonts w:ascii="Arial" w:eastAsia="Calibri" w:hAnsi="Arial"/>
          <w:sz w:val="24"/>
          <w:szCs w:val="24"/>
          <w:vertAlign w:val="superscript"/>
          <w:lang w:val="pl-PL"/>
        </w:rPr>
        <w:footnoteReference w:id="7"/>
      </w:r>
      <w:r w:rsidRPr="000E1E8D">
        <w:rPr>
          <w:rFonts w:ascii="Arial" w:eastAsia="Calibri" w:hAnsi="Arial" w:cs="Arial"/>
          <w:sz w:val="24"/>
          <w:szCs w:val="24"/>
          <w:lang w:val="pl-PL"/>
        </w:rPr>
        <w:t xml:space="preserve">: </w:t>
      </w:r>
      <w:r w:rsidR="00FF490D">
        <w:rPr>
          <w:rFonts w:ascii="Arial" w:eastAsia="Calibri" w:hAnsi="Arial" w:cs="Arial"/>
          <w:sz w:val="24"/>
          <w:szCs w:val="24"/>
          <w:lang w:val="pl-PL"/>
        </w:rPr>
        <w:t xml:space="preserve">(Wszystkie) </w:t>
      </w:r>
      <w:r w:rsidR="00FF490D" w:rsidRPr="00FF490D">
        <w:rPr>
          <w:rFonts w:ascii="Arial" w:eastAsia="Calibri" w:hAnsi="Arial" w:cs="Arial"/>
          <w:sz w:val="24"/>
          <w:szCs w:val="24"/>
          <w:lang w:val="pl-PL"/>
        </w:rPr>
        <w:t>Bemowo, Białołęka, Bielany, Mokotów, Ochota, Praga Południe, Praga Północ, Rembertów, Śródmieście, Targówek, Ursus, Ursynów, Wawer, Wesoła, Wilanów, Włochy, Wola, Żoliborz</w:t>
      </w:r>
      <w:r w:rsidR="00FF490D">
        <w:rPr>
          <w:rFonts w:ascii="Arial" w:eastAsia="Calibri" w:hAnsi="Arial" w:cs="Arial"/>
          <w:sz w:val="24"/>
          <w:szCs w:val="24"/>
          <w:lang w:val="pl-PL"/>
        </w:rPr>
        <w:t>.</w:t>
      </w:r>
    </w:p>
    <w:p w14:paraId="19840681" w14:textId="77777777" w:rsidR="000E1E8D" w:rsidRPr="000E1E8D" w:rsidRDefault="000E1E8D" w:rsidP="000E1E8D">
      <w:pPr>
        <w:widowControl/>
        <w:numPr>
          <w:ilvl w:val="0"/>
          <w:numId w:val="28"/>
        </w:numPr>
        <w:autoSpaceDE/>
        <w:autoSpaceDN/>
        <w:adjustRightInd w:val="0"/>
        <w:spacing w:before="240" w:after="160" w:line="360" w:lineRule="auto"/>
        <w:outlineLvl w:val="0"/>
        <w:rPr>
          <w:rFonts w:ascii="Arial" w:eastAsia="Calibri" w:hAnsi="Arial" w:cs="Arial"/>
          <w:b/>
          <w:color w:val="000000"/>
          <w:sz w:val="24"/>
          <w:szCs w:val="24"/>
          <w:lang w:val="pl-PL" w:eastAsia="pl-PL"/>
        </w:rPr>
      </w:pPr>
      <w:r w:rsidRPr="000E1E8D">
        <w:rPr>
          <w:rFonts w:ascii="Arial" w:eastAsia="Calibri" w:hAnsi="Arial" w:cs="Arial"/>
          <w:b/>
          <w:color w:val="000000"/>
          <w:sz w:val="24"/>
          <w:szCs w:val="24"/>
          <w:lang w:val="pl-PL" w:eastAsia="pl-PL"/>
        </w:rPr>
        <w:t>TERMINY</w:t>
      </w:r>
    </w:p>
    <w:p w14:paraId="78FA336A" w14:textId="7706C870" w:rsidR="000E1E8D" w:rsidRPr="000E1E8D" w:rsidRDefault="000E1E8D" w:rsidP="000E1E8D">
      <w:pPr>
        <w:keepNext/>
        <w:keepLines/>
        <w:widowControl/>
        <w:numPr>
          <w:ilvl w:val="0"/>
          <w:numId w:val="29"/>
        </w:numPr>
        <w:autoSpaceDE/>
        <w:autoSpaceDN/>
        <w:spacing w:before="40" w:after="160" w:line="360" w:lineRule="auto"/>
        <w:outlineLvl w:val="1"/>
        <w:rPr>
          <w:rFonts w:ascii="Arial" w:hAnsi="Arial" w:cs="Arial"/>
          <w:sz w:val="24"/>
          <w:szCs w:val="24"/>
          <w:lang w:val="pl-PL" w:eastAsia="pl-PL"/>
        </w:rPr>
      </w:pPr>
      <w:r w:rsidRPr="000E1E8D">
        <w:rPr>
          <w:rFonts w:ascii="Arial" w:hAnsi="Arial" w:cs="Arial"/>
          <w:b/>
          <w:sz w:val="24"/>
          <w:szCs w:val="24"/>
          <w:lang w:val="pl-PL" w:eastAsia="pl-PL"/>
        </w:rPr>
        <w:t xml:space="preserve">Data opublikowania zapytania: </w:t>
      </w:r>
      <w:r w:rsidRPr="000E1E8D">
        <w:rPr>
          <w:rFonts w:ascii="Arial" w:hAnsi="Arial" w:cs="Arial"/>
          <w:sz w:val="24"/>
          <w:szCs w:val="24"/>
          <w:lang w:val="pl-PL" w:eastAsia="pl-PL"/>
        </w:rPr>
        <w:t>0</w:t>
      </w:r>
      <w:r w:rsidR="00FF490D">
        <w:rPr>
          <w:rFonts w:ascii="Arial" w:hAnsi="Arial" w:cs="Arial"/>
          <w:sz w:val="24"/>
          <w:szCs w:val="24"/>
          <w:lang w:val="pl-PL" w:eastAsia="pl-PL"/>
        </w:rPr>
        <w:t>4</w:t>
      </w:r>
      <w:r w:rsidRPr="000E1E8D">
        <w:rPr>
          <w:rFonts w:ascii="Arial" w:hAnsi="Arial" w:cs="Arial"/>
          <w:sz w:val="24"/>
          <w:szCs w:val="24"/>
          <w:lang w:val="pl-PL" w:eastAsia="pl-PL"/>
        </w:rPr>
        <w:t>.02.2022 r.</w:t>
      </w:r>
    </w:p>
    <w:p w14:paraId="31935E52" w14:textId="77777777" w:rsidR="000E1E8D" w:rsidRPr="000E1E8D" w:rsidRDefault="000E1E8D" w:rsidP="000E1E8D">
      <w:pPr>
        <w:keepNext/>
        <w:keepLines/>
        <w:widowControl/>
        <w:numPr>
          <w:ilvl w:val="0"/>
          <w:numId w:val="29"/>
        </w:numPr>
        <w:autoSpaceDE/>
        <w:autoSpaceDN/>
        <w:spacing w:before="40" w:after="160" w:line="360" w:lineRule="auto"/>
        <w:outlineLvl w:val="1"/>
        <w:rPr>
          <w:rFonts w:ascii="Arial" w:hAnsi="Arial" w:cs="Arial"/>
          <w:sz w:val="24"/>
          <w:szCs w:val="24"/>
          <w:lang w:val="pl-PL" w:eastAsia="pl-PL"/>
        </w:rPr>
      </w:pPr>
      <w:r w:rsidRPr="000E1E8D">
        <w:rPr>
          <w:rFonts w:ascii="Arial" w:hAnsi="Arial" w:cs="Arial"/>
          <w:b/>
          <w:sz w:val="24"/>
          <w:szCs w:val="24"/>
          <w:lang w:val="pl-PL" w:eastAsia="pl-PL"/>
        </w:rPr>
        <w:t>Planowany termin podpisania umowy</w:t>
      </w:r>
      <w:r w:rsidRPr="000E1E8D">
        <w:rPr>
          <w:rFonts w:ascii="Arial" w:hAnsi="Arial" w:cs="Arial"/>
          <w:b/>
          <w:sz w:val="24"/>
          <w:szCs w:val="24"/>
          <w:vertAlign w:val="superscript"/>
          <w:lang w:val="pl-PL" w:eastAsia="pl-PL"/>
        </w:rPr>
        <w:footnoteReference w:id="8"/>
      </w:r>
      <w:r w:rsidRPr="000E1E8D">
        <w:rPr>
          <w:rFonts w:ascii="Arial" w:hAnsi="Arial" w:cs="Arial"/>
          <w:b/>
          <w:sz w:val="24"/>
          <w:szCs w:val="24"/>
          <w:lang w:val="pl-PL" w:eastAsia="pl-PL"/>
        </w:rPr>
        <w:t xml:space="preserve">: </w:t>
      </w:r>
      <w:r w:rsidRPr="000E1E8D">
        <w:rPr>
          <w:rFonts w:ascii="Arial" w:hAnsi="Arial" w:cs="Arial"/>
          <w:sz w:val="24"/>
          <w:szCs w:val="24"/>
          <w:lang w:val="pl-PL" w:eastAsia="pl-PL"/>
        </w:rPr>
        <w:t>02.2022 r.</w:t>
      </w:r>
    </w:p>
    <w:p w14:paraId="7D965085" w14:textId="77777777" w:rsidR="000E1E8D" w:rsidRPr="000E1E8D" w:rsidRDefault="000E1E8D" w:rsidP="000E1E8D">
      <w:pPr>
        <w:keepNext/>
        <w:keepLines/>
        <w:widowControl/>
        <w:numPr>
          <w:ilvl w:val="0"/>
          <w:numId w:val="29"/>
        </w:numPr>
        <w:autoSpaceDE/>
        <w:autoSpaceDN/>
        <w:spacing w:before="40" w:after="160" w:line="360" w:lineRule="auto"/>
        <w:outlineLvl w:val="1"/>
        <w:rPr>
          <w:rFonts w:ascii="Arial" w:hAnsi="Arial" w:cs="Arial"/>
          <w:sz w:val="24"/>
          <w:szCs w:val="24"/>
          <w:lang w:val="pl-PL" w:eastAsia="pl-PL"/>
        </w:rPr>
      </w:pPr>
      <w:r w:rsidRPr="000E1E8D">
        <w:rPr>
          <w:rFonts w:ascii="Arial" w:hAnsi="Arial" w:cs="Arial"/>
          <w:b/>
          <w:sz w:val="24"/>
          <w:szCs w:val="24"/>
          <w:lang w:val="pl-PL" w:eastAsia="pl-PL"/>
        </w:rPr>
        <w:t xml:space="preserve">Termin składania ofert: </w:t>
      </w:r>
      <w:r w:rsidRPr="000E1E8D">
        <w:rPr>
          <w:rFonts w:ascii="Arial" w:hAnsi="Arial" w:cs="Arial"/>
          <w:sz w:val="24"/>
          <w:szCs w:val="24"/>
          <w:lang w:val="pl-PL" w:eastAsia="pl-PL"/>
        </w:rPr>
        <w:t>11.02.2022 r.</w:t>
      </w:r>
    </w:p>
    <w:p w14:paraId="0A9BEB44" w14:textId="77777777" w:rsidR="000E1E8D" w:rsidRPr="000E1E8D" w:rsidRDefault="000E1E8D" w:rsidP="000E1E8D">
      <w:pPr>
        <w:keepNext/>
        <w:keepLines/>
        <w:widowControl/>
        <w:numPr>
          <w:ilvl w:val="0"/>
          <w:numId w:val="29"/>
        </w:numPr>
        <w:autoSpaceDE/>
        <w:autoSpaceDN/>
        <w:spacing w:before="40" w:after="160" w:line="360" w:lineRule="auto"/>
        <w:outlineLvl w:val="1"/>
        <w:rPr>
          <w:rFonts w:ascii="Arial" w:hAnsi="Arial" w:cs="Arial"/>
          <w:b/>
          <w:sz w:val="24"/>
          <w:szCs w:val="24"/>
          <w:lang w:val="pl-PL" w:eastAsia="pl-PL"/>
        </w:rPr>
      </w:pPr>
      <w:r w:rsidRPr="000E1E8D">
        <w:rPr>
          <w:rFonts w:ascii="Arial" w:hAnsi="Arial" w:cs="Arial"/>
          <w:b/>
          <w:sz w:val="24"/>
          <w:szCs w:val="24"/>
          <w:lang w:val="pl-PL" w:eastAsia="pl-PL"/>
        </w:rPr>
        <w:t>Etapy realizacji zamówienia – harmonogram (jeśli dotyczy)</w:t>
      </w:r>
      <w:r w:rsidRPr="000E1E8D">
        <w:rPr>
          <w:rFonts w:ascii="Arial" w:hAnsi="Arial" w:cs="Arial"/>
          <w:b/>
          <w:sz w:val="24"/>
          <w:szCs w:val="24"/>
          <w:vertAlign w:val="superscript"/>
          <w:lang w:val="pl-PL" w:eastAsia="pl-PL"/>
        </w:rPr>
        <w:footnoteReference w:id="9"/>
      </w:r>
      <w:r w:rsidRPr="000E1E8D">
        <w:rPr>
          <w:rFonts w:ascii="Arial" w:hAnsi="Arial" w:cs="Arial"/>
          <w:b/>
          <w:sz w:val="24"/>
          <w:szCs w:val="24"/>
          <w:lang w:val="pl-PL" w:eastAsia="pl-PL"/>
        </w:rPr>
        <w:t xml:space="preserve">: </w:t>
      </w:r>
      <w:r w:rsidRPr="000E1E8D">
        <w:rPr>
          <w:rFonts w:ascii="Arial" w:hAnsi="Arial" w:cs="Arial"/>
          <w:sz w:val="24"/>
          <w:szCs w:val="24"/>
          <w:lang w:val="pl-PL" w:eastAsia="pl-PL"/>
        </w:rPr>
        <w:t>Nie dotyczy</w:t>
      </w:r>
      <w:r w:rsidRPr="000E1E8D">
        <w:rPr>
          <w:rFonts w:ascii="Arial" w:hAnsi="Arial" w:cs="Arial"/>
          <w:b/>
          <w:sz w:val="24"/>
          <w:szCs w:val="24"/>
          <w:lang w:val="pl-PL" w:eastAsia="pl-PL"/>
        </w:rPr>
        <w:t xml:space="preserve"> </w:t>
      </w:r>
    </w:p>
    <w:p w14:paraId="1A9D4761" w14:textId="77777777" w:rsidR="000E1E8D" w:rsidRPr="000E1E8D" w:rsidRDefault="000E1E8D" w:rsidP="000E1E8D">
      <w:pPr>
        <w:widowControl/>
        <w:numPr>
          <w:ilvl w:val="0"/>
          <w:numId w:val="28"/>
        </w:numPr>
        <w:autoSpaceDE/>
        <w:autoSpaceDN/>
        <w:adjustRightInd w:val="0"/>
        <w:spacing w:before="240" w:after="160" w:line="360" w:lineRule="auto"/>
        <w:outlineLvl w:val="0"/>
        <w:rPr>
          <w:rFonts w:ascii="Arial" w:eastAsia="Calibri" w:hAnsi="Arial" w:cs="Arial"/>
          <w:b/>
          <w:color w:val="000000"/>
          <w:sz w:val="24"/>
          <w:szCs w:val="24"/>
          <w:lang w:val="pl-PL" w:eastAsia="pl-PL"/>
        </w:rPr>
      </w:pPr>
      <w:r w:rsidRPr="000E1E8D">
        <w:rPr>
          <w:rFonts w:ascii="Arial" w:eastAsia="Calibri" w:hAnsi="Arial" w:cs="Arial"/>
          <w:b/>
          <w:color w:val="000000"/>
          <w:sz w:val="24"/>
          <w:szCs w:val="24"/>
          <w:lang w:val="pl-PL" w:eastAsia="pl-PL"/>
        </w:rPr>
        <w:t>WARUNKI (WYMAGANIA)</w:t>
      </w:r>
      <w:r w:rsidRPr="000E1E8D">
        <w:rPr>
          <w:rFonts w:ascii="Arial" w:eastAsia="Calibri" w:hAnsi="Arial" w:cs="Arial"/>
          <w:b/>
          <w:color w:val="000000"/>
          <w:sz w:val="24"/>
          <w:szCs w:val="24"/>
          <w:vertAlign w:val="superscript"/>
          <w:lang w:val="pl-PL" w:eastAsia="pl-PL"/>
        </w:rPr>
        <w:footnoteReference w:id="10"/>
      </w:r>
    </w:p>
    <w:p w14:paraId="1EC80625" w14:textId="77777777" w:rsidR="000E1E8D" w:rsidRPr="000E1E8D" w:rsidRDefault="000E1E8D" w:rsidP="000E1E8D">
      <w:pPr>
        <w:keepNext/>
        <w:keepLines/>
        <w:widowControl/>
        <w:numPr>
          <w:ilvl w:val="0"/>
          <w:numId w:val="30"/>
        </w:numPr>
        <w:autoSpaceDE/>
        <w:autoSpaceDN/>
        <w:spacing w:before="40" w:after="160" w:line="360" w:lineRule="auto"/>
        <w:outlineLvl w:val="1"/>
        <w:rPr>
          <w:rFonts w:ascii="Arial" w:hAnsi="Arial" w:cs="Arial"/>
          <w:b/>
          <w:sz w:val="24"/>
          <w:szCs w:val="24"/>
          <w:lang w:val="pl-PL" w:eastAsia="pl-PL"/>
        </w:rPr>
      </w:pPr>
      <w:r w:rsidRPr="000E1E8D">
        <w:rPr>
          <w:rFonts w:ascii="Arial" w:hAnsi="Arial" w:cs="Arial"/>
          <w:b/>
          <w:sz w:val="24"/>
          <w:szCs w:val="24"/>
          <w:lang w:val="pl-PL" w:eastAsia="pl-PL"/>
        </w:rPr>
        <w:t>Uprawnienia do wykonywania określonej działalności lub czynności:</w:t>
      </w:r>
    </w:p>
    <w:p w14:paraId="7AA06BDD" w14:textId="77777777" w:rsidR="000E1E8D" w:rsidRPr="000E1E8D" w:rsidRDefault="000E1E8D" w:rsidP="000E1E8D">
      <w:pPr>
        <w:widowControl/>
        <w:numPr>
          <w:ilvl w:val="0"/>
          <w:numId w:val="37"/>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rPr>
        <w:t>Wykonawca posiada uprawnienia do wykonywania określonej działalności lub czynności, jeżeli prawo nakłada obowiązek posiadania tych uprawnień.</w:t>
      </w:r>
    </w:p>
    <w:p w14:paraId="775706DA" w14:textId="77777777" w:rsidR="000E1E8D" w:rsidRPr="000E1E8D" w:rsidRDefault="000E1E8D" w:rsidP="000E1E8D">
      <w:pPr>
        <w:widowControl/>
        <w:numPr>
          <w:ilvl w:val="0"/>
          <w:numId w:val="37"/>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14:paraId="60AEC5EA" w14:textId="77777777" w:rsidR="000E1E8D" w:rsidRPr="000E1E8D" w:rsidRDefault="000E1E8D" w:rsidP="000E1E8D">
      <w:pPr>
        <w:keepNext/>
        <w:keepLines/>
        <w:widowControl/>
        <w:numPr>
          <w:ilvl w:val="0"/>
          <w:numId w:val="30"/>
        </w:numPr>
        <w:autoSpaceDE/>
        <w:autoSpaceDN/>
        <w:spacing w:before="40" w:after="160" w:line="360" w:lineRule="auto"/>
        <w:outlineLvl w:val="1"/>
        <w:rPr>
          <w:rFonts w:ascii="Arial" w:hAnsi="Arial" w:cs="Arial"/>
          <w:b/>
          <w:sz w:val="24"/>
          <w:szCs w:val="24"/>
          <w:lang w:val="pl-PL" w:eastAsia="pl-PL"/>
        </w:rPr>
      </w:pPr>
      <w:r w:rsidRPr="000E1E8D">
        <w:rPr>
          <w:rFonts w:ascii="Arial" w:hAnsi="Arial" w:cs="Arial"/>
          <w:b/>
          <w:sz w:val="24"/>
          <w:szCs w:val="24"/>
          <w:lang w:val="pl-PL" w:eastAsia="pl-PL"/>
        </w:rPr>
        <w:t>Wiedza i doświadczenie:</w:t>
      </w:r>
    </w:p>
    <w:p w14:paraId="2BEB916D" w14:textId="77777777" w:rsidR="000E1E8D" w:rsidRPr="000E1E8D" w:rsidRDefault="000E1E8D" w:rsidP="000E1E8D">
      <w:pPr>
        <w:widowControl/>
        <w:numPr>
          <w:ilvl w:val="0"/>
          <w:numId w:val="36"/>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rPr>
        <w:t>Wykonawca posiada wiedzę i doświadczenie niezbędne do należytego wykonania zamówienia.</w:t>
      </w:r>
    </w:p>
    <w:p w14:paraId="0736E043" w14:textId="77777777" w:rsidR="000E1E8D" w:rsidRPr="000E1E8D" w:rsidRDefault="000E1E8D" w:rsidP="000E1E8D">
      <w:pPr>
        <w:widowControl/>
        <w:numPr>
          <w:ilvl w:val="0"/>
          <w:numId w:val="36"/>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14:paraId="5F461FC3" w14:textId="77777777" w:rsidR="000E1E8D" w:rsidRPr="000E1E8D" w:rsidRDefault="000E1E8D" w:rsidP="000E1E8D">
      <w:pPr>
        <w:keepNext/>
        <w:keepLines/>
        <w:widowControl/>
        <w:numPr>
          <w:ilvl w:val="0"/>
          <w:numId w:val="30"/>
        </w:numPr>
        <w:autoSpaceDE/>
        <w:autoSpaceDN/>
        <w:spacing w:before="40" w:after="160" w:line="360" w:lineRule="auto"/>
        <w:outlineLvl w:val="1"/>
        <w:rPr>
          <w:rFonts w:ascii="Arial" w:hAnsi="Arial" w:cs="Arial"/>
          <w:b/>
          <w:sz w:val="24"/>
          <w:szCs w:val="24"/>
          <w:lang w:val="pl-PL" w:eastAsia="pl-PL"/>
        </w:rPr>
      </w:pPr>
      <w:r w:rsidRPr="000E1E8D">
        <w:rPr>
          <w:rFonts w:ascii="Arial" w:hAnsi="Arial" w:cs="Arial"/>
          <w:b/>
          <w:sz w:val="24"/>
          <w:szCs w:val="24"/>
          <w:lang w:val="pl-PL" w:eastAsia="pl-PL"/>
        </w:rPr>
        <w:t>Potencjał techniczny:</w:t>
      </w:r>
    </w:p>
    <w:p w14:paraId="203D693D" w14:textId="77777777" w:rsidR="000E1E8D" w:rsidRPr="000E1E8D" w:rsidRDefault="000E1E8D" w:rsidP="000E1E8D">
      <w:pPr>
        <w:widowControl/>
        <w:numPr>
          <w:ilvl w:val="0"/>
          <w:numId w:val="38"/>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rPr>
        <w:t>Wykonawca dysponuje odpowiednim potencjałem technicznym niezbędnym do należytego wykonania zamówienia (w tym zgodnie z opisem przedmiotu zamówienia), w szczególności Wykonawca dysponuje salą szkoleniową z  możliwością świadczenia usługi cateringowej, pomieszczeniami sanitarnymi, w  tym toaletą dostępną dla osób z niepełnosprawnościami (w szczególności dla osób poruszających się na wózkach).</w:t>
      </w:r>
    </w:p>
    <w:p w14:paraId="6EFB0420" w14:textId="77777777" w:rsidR="000E1E8D" w:rsidRPr="000E1E8D" w:rsidRDefault="000E1E8D" w:rsidP="000E1E8D">
      <w:pPr>
        <w:widowControl/>
        <w:numPr>
          <w:ilvl w:val="0"/>
          <w:numId w:val="38"/>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winda, toaleta przeznaczona dla osób z niepełnosprawnościami). 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EDA3DF5" w14:textId="77777777" w:rsidR="000E1E8D" w:rsidRPr="000E1E8D" w:rsidRDefault="000E1E8D" w:rsidP="000E1E8D">
      <w:pPr>
        <w:widowControl/>
        <w:numPr>
          <w:ilvl w:val="0"/>
          <w:numId w:val="38"/>
        </w:numPr>
        <w:autoSpaceDE/>
        <w:autoSpaceDN/>
        <w:spacing w:after="160" w:line="360" w:lineRule="auto"/>
        <w:rPr>
          <w:rFonts w:ascii="Calibri" w:eastAsia="Calibri" w:hAnsi="Calibri" w:cs="Calibri"/>
          <w:sz w:val="24"/>
          <w:szCs w:val="24"/>
          <w:lang w:val="pl-PL" w:eastAsia="pl-PL"/>
        </w:rPr>
      </w:pPr>
      <w:r w:rsidRPr="000E1E8D">
        <w:rPr>
          <w:rFonts w:ascii="Arial" w:eastAsia="Calibri" w:hAnsi="Arial" w:cs="Arial"/>
          <w:sz w:val="24"/>
          <w:szCs w:val="24"/>
          <w:lang w:val="pl-PL"/>
        </w:rPr>
        <w:t>Wykonawca zrealizuje usługę w jednym i tym samym miejscu każdego dnia na terenie Warszawy.</w:t>
      </w:r>
      <w:r w:rsidRPr="000E1E8D">
        <w:rPr>
          <w:rFonts w:ascii="Calibri" w:eastAsia="Calibri" w:hAnsi="Calibri" w:cs="Arial"/>
          <w:sz w:val="24"/>
          <w:szCs w:val="24"/>
          <w:lang w:val="pl-PL"/>
        </w:rPr>
        <w:t xml:space="preserve"> </w:t>
      </w:r>
    </w:p>
    <w:p w14:paraId="05879D13" w14:textId="77777777" w:rsidR="000E1E8D" w:rsidRPr="000E1E8D" w:rsidRDefault="000E1E8D" w:rsidP="000E1E8D">
      <w:pPr>
        <w:keepNext/>
        <w:keepLines/>
        <w:widowControl/>
        <w:numPr>
          <w:ilvl w:val="0"/>
          <w:numId w:val="30"/>
        </w:numPr>
        <w:autoSpaceDE/>
        <w:autoSpaceDN/>
        <w:spacing w:before="40" w:after="160" w:line="360" w:lineRule="auto"/>
        <w:outlineLvl w:val="1"/>
        <w:rPr>
          <w:rFonts w:ascii="Arial" w:hAnsi="Arial" w:cs="Arial"/>
          <w:b/>
          <w:sz w:val="24"/>
          <w:szCs w:val="24"/>
          <w:lang w:val="pl-PL" w:eastAsia="pl-PL"/>
        </w:rPr>
      </w:pPr>
      <w:r w:rsidRPr="000E1E8D">
        <w:rPr>
          <w:rFonts w:ascii="Arial" w:hAnsi="Arial" w:cs="Arial"/>
          <w:b/>
          <w:sz w:val="24"/>
          <w:szCs w:val="24"/>
          <w:lang w:val="pl-PL" w:eastAsia="pl-PL"/>
        </w:rPr>
        <w:t>Osoby zdolne do wykonania zamówienia:</w:t>
      </w:r>
    </w:p>
    <w:p w14:paraId="3EA196CD" w14:textId="77777777" w:rsidR="000E1E8D" w:rsidRPr="000E1E8D" w:rsidRDefault="000E1E8D" w:rsidP="000E1E8D">
      <w:pPr>
        <w:widowControl/>
        <w:numPr>
          <w:ilvl w:val="0"/>
          <w:numId w:val="31"/>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 xml:space="preserve">Wykonawca dysponuje osobami zdolnymi do należytego wykonania zamówienia. </w:t>
      </w:r>
    </w:p>
    <w:p w14:paraId="58231974" w14:textId="77777777" w:rsidR="000E1E8D" w:rsidRPr="000E1E8D" w:rsidRDefault="000E1E8D" w:rsidP="000E1E8D">
      <w:pPr>
        <w:widowControl/>
        <w:numPr>
          <w:ilvl w:val="0"/>
          <w:numId w:val="31"/>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14:paraId="55944EF5" w14:textId="77777777" w:rsidR="000E1E8D" w:rsidRPr="000E1E8D" w:rsidRDefault="000E1E8D" w:rsidP="000E1E8D">
      <w:pPr>
        <w:widowControl/>
        <w:numPr>
          <w:ilvl w:val="0"/>
          <w:numId w:val="32"/>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 xml:space="preserve">uczestniczeniu w spółce jako wspólnik spółki cywilnej lub spółki osobowej, </w:t>
      </w:r>
    </w:p>
    <w:p w14:paraId="35A5E259" w14:textId="77777777" w:rsidR="000E1E8D" w:rsidRPr="000E1E8D" w:rsidRDefault="000E1E8D" w:rsidP="000E1E8D">
      <w:pPr>
        <w:widowControl/>
        <w:numPr>
          <w:ilvl w:val="0"/>
          <w:numId w:val="32"/>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 xml:space="preserve">posiadaniu co najmniej 10% udziałów lub akcji, </w:t>
      </w:r>
    </w:p>
    <w:p w14:paraId="37E945E7" w14:textId="77777777" w:rsidR="000E1E8D" w:rsidRPr="000E1E8D" w:rsidRDefault="000E1E8D" w:rsidP="000E1E8D">
      <w:pPr>
        <w:widowControl/>
        <w:numPr>
          <w:ilvl w:val="0"/>
          <w:numId w:val="32"/>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 xml:space="preserve">pełnieniu funkcji członka organu nadzorczego lub zarządzającego, prokurenta, pełnomocnika, </w:t>
      </w:r>
    </w:p>
    <w:p w14:paraId="0B2B7308" w14:textId="77777777" w:rsidR="000E1E8D" w:rsidRPr="000E1E8D" w:rsidRDefault="000E1E8D" w:rsidP="000E1E8D">
      <w:pPr>
        <w:widowControl/>
        <w:numPr>
          <w:ilvl w:val="0"/>
          <w:numId w:val="32"/>
        </w:numPr>
        <w:autoSpaceDE/>
        <w:autoSpaceDN/>
        <w:spacing w:after="160" w:line="360" w:lineRule="auto"/>
        <w:ind w:left="714" w:hanging="357"/>
        <w:rPr>
          <w:rFonts w:ascii="Arial" w:eastAsia="Calibri" w:hAnsi="Arial" w:cs="Arial"/>
          <w:sz w:val="24"/>
          <w:szCs w:val="24"/>
          <w:lang w:val="pl-PL" w:eastAsia="pl-PL"/>
        </w:rPr>
      </w:pPr>
      <w:r w:rsidRPr="000E1E8D">
        <w:rPr>
          <w:rFonts w:ascii="Arial" w:eastAsia="Calibr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CE8B1A8" w14:textId="77777777" w:rsidR="000E1E8D" w:rsidRPr="000E1E8D" w:rsidRDefault="000E1E8D" w:rsidP="000E1E8D">
      <w:pPr>
        <w:widowControl/>
        <w:numPr>
          <w:ilvl w:val="0"/>
          <w:numId w:val="31"/>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W celu potwierdzenia spełnienia przez Wykonawcę wskazanych wyżej warunków Zamawiający wymaga złożenia oświadczeń zawartych w treści Formularza ofertowego, stanowiącego Załącznik nr 1 do niniejszego Zapytania ofertowego.</w:t>
      </w:r>
    </w:p>
    <w:p w14:paraId="25F432E7" w14:textId="77777777" w:rsidR="000E1E8D" w:rsidRPr="000E1E8D" w:rsidRDefault="000E1E8D" w:rsidP="000E1E8D">
      <w:pPr>
        <w:keepNext/>
        <w:keepLines/>
        <w:widowControl/>
        <w:numPr>
          <w:ilvl w:val="0"/>
          <w:numId w:val="30"/>
        </w:numPr>
        <w:autoSpaceDE/>
        <w:autoSpaceDN/>
        <w:spacing w:before="40" w:after="160" w:line="360" w:lineRule="auto"/>
        <w:outlineLvl w:val="1"/>
        <w:rPr>
          <w:rFonts w:ascii="Arial" w:hAnsi="Arial" w:cs="Arial"/>
          <w:b/>
          <w:sz w:val="24"/>
          <w:szCs w:val="24"/>
          <w:lang w:val="pl-PL" w:eastAsia="pl-PL"/>
        </w:rPr>
      </w:pPr>
      <w:r w:rsidRPr="000E1E8D">
        <w:rPr>
          <w:rFonts w:ascii="Arial" w:hAnsi="Arial" w:cs="Arial"/>
          <w:b/>
          <w:sz w:val="24"/>
          <w:szCs w:val="24"/>
          <w:lang w:val="pl-PL" w:eastAsia="pl-PL"/>
        </w:rPr>
        <w:t>Sytuacja ekonomiczna i finansowa:</w:t>
      </w:r>
    </w:p>
    <w:p w14:paraId="24519C97" w14:textId="77777777" w:rsidR="000E1E8D" w:rsidRPr="000E1E8D" w:rsidRDefault="000E1E8D" w:rsidP="000E1E8D">
      <w:pPr>
        <w:widowControl/>
        <w:numPr>
          <w:ilvl w:val="0"/>
          <w:numId w:val="39"/>
        </w:numPr>
        <w:autoSpaceDE/>
        <w:autoSpaceDN/>
        <w:spacing w:after="160" w:line="360" w:lineRule="auto"/>
        <w:rPr>
          <w:rFonts w:ascii="Arial" w:eastAsia="Calibri" w:hAnsi="Arial" w:cs="Arial"/>
          <w:sz w:val="24"/>
          <w:szCs w:val="24"/>
          <w:lang w:val="pl-PL" w:eastAsia="pl-PL"/>
        </w:rPr>
      </w:pPr>
      <w:r w:rsidRPr="000E1E8D">
        <w:rPr>
          <w:rFonts w:ascii="Arial" w:hAnsi="Arial" w:cs="Arial"/>
          <w:sz w:val="24"/>
          <w:szCs w:val="24"/>
          <w:lang w:val="pl-PL" w:eastAsia="pl-PL"/>
        </w:rPr>
        <w:t>Wykonawca znajduje się w sytuacji ekonomicznej i finansowej zapewniającej wykonanie zamówienia.</w:t>
      </w:r>
    </w:p>
    <w:p w14:paraId="69F10A12" w14:textId="77777777" w:rsidR="000E1E8D" w:rsidRPr="000E1E8D" w:rsidRDefault="000E1E8D" w:rsidP="000E1E8D">
      <w:pPr>
        <w:widowControl/>
        <w:numPr>
          <w:ilvl w:val="0"/>
          <w:numId w:val="39"/>
        </w:numPr>
        <w:autoSpaceDE/>
        <w:autoSpaceDN/>
        <w:spacing w:after="160" w:line="360" w:lineRule="auto"/>
        <w:rPr>
          <w:rFonts w:ascii="Arial" w:eastAsia="Calibri" w:hAnsi="Arial" w:cs="Arial"/>
          <w:sz w:val="24"/>
          <w:szCs w:val="24"/>
          <w:lang w:val="pl-PL" w:eastAsia="pl-PL"/>
        </w:rPr>
      </w:pPr>
      <w:r w:rsidRPr="000E1E8D">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14:paraId="5F1C3DBD" w14:textId="77777777" w:rsidR="000E1E8D" w:rsidRPr="000E1E8D" w:rsidRDefault="000E1E8D" w:rsidP="000E1E8D">
      <w:pPr>
        <w:keepNext/>
        <w:keepLines/>
        <w:widowControl/>
        <w:numPr>
          <w:ilvl w:val="0"/>
          <w:numId w:val="30"/>
        </w:numPr>
        <w:autoSpaceDE/>
        <w:autoSpaceDN/>
        <w:spacing w:before="40" w:after="160" w:line="360" w:lineRule="auto"/>
        <w:outlineLvl w:val="1"/>
        <w:rPr>
          <w:rFonts w:ascii="Arial" w:hAnsi="Arial" w:cs="Arial"/>
          <w:b/>
          <w:sz w:val="24"/>
          <w:szCs w:val="24"/>
          <w:lang w:val="pl-PL" w:eastAsia="pl-PL"/>
        </w:rPr>
      </w:pPr>
      <w:r w:rsidRPr="000E1E8D">
        <w:rPr>
          <w:rFonts w:ascii="Arial" w:hAnsi="Arial" w:cs="Arial"/>
          <w:b/>
          <w:sz w:val="24"/>
          <w:szCs w:val="24"/>
          <w:lang w:val="pl-PL" w:eastAsia="pl-PL"/>
        </w:rPr>
        <w:t>Lista wymaganych dokumentów/oświadczeń:</w:t>
      </w:r>
    </w:p>
    <w:p w14:paraId="59795666" w14:textId="77777777" w:rsidR="000E1E8D" w:rsidRPr="000E1E8D" w:rsidRDefault="000E1E8D" w:rsidP="000E1E8D">
      <w:pPr>
        <w:widowControl/>
        <w:autoSpaceDE/>
        <w:autoSpaceDN/>
        <w:spacing w:line="360" w:lineRule="auto"/>
        <w:ind w:left="360"/>
        <w:rPr>
          <w:rFonts w:ascii="Arial" w:eastAsia="Calibri" w:hAnsi="Arial" w:cs="Arial"/>
          <w:b/>
          <w:sz w:val="24"/>
          <w:szCs w:val="24"/>
          <w:lang w:val="pl-PL" w:eastAsia="pl-PL"/>
        </w:rPr>
      </w:pPr>
      <w:r w:rsidRPr="000E1E8D">
        <w:rPr>
          <w:rFonts w:ascii="Arial" w:eastAsia="Calibri" w:hAnsi="Arial" w:cs="Arial"/>
          <w:b/>
          <w:sz w:val="24"/>
          <w:szCs w:val="24"/>
          <w:lang w:val="pl-PL" w:eastAsia="pl-PL"/>
        </w:rPr>
        <w:t>Informacje dotyczące sposobu przygotowania oferty</w:t>
      </w:r>
    </w:p>
    <w:p w14:paraId="1EF45F9F" w14:textId="77777777" w:rsidR="000E1E8D" w:rsidRPr="000E1E8D" w:rsidRDefault="000E1E8D" w:rsidP="000E1E8D">
      <w:pPr>
        <w:widowControl/>
        <w:numPr>
          <w:ilvl w:val="0"/>
          <w:numId w:val="34"/>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Prawidłowo przygotowana oferta musi być sporządzona według wzoru Formularz oferty (zał. nr 1) i podpisana przez osobę upoważnioną/osoby upoważnione do reprezentowania Wykonawcy.</w:t>
      </w:r>
    </w:p>
    <w:p w14:paraId="20052510" w14:textId="77777777" w:rsidR="000E1E8D" w:rsidRPr="000E1E8D" w:rsidRDefault="000E1E8D" w:rsidP="000E1E8D">
      <w:pPr>
        <w:widowControl/>
        <w:numPr>
          <w:ilvl w:val="0"/>
          <w:numId w:val="34"/>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p>
    <w:p w14:paraId="006BA98A" w14:textId="77777777" w:rsidR="000E1E8D" w:rsidRPr="000E1E8D" w:rsidRDefault="000E1E8D" w:rsidP="000E1E8D">
      <w:pPr>
        <w:widowControl/>
        <w:numPr>
          <w:ilvl w:val="0"/>
          <w:numId w:val="34"/>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W przypadku składania oferty na podstawie pełnomocnictwa, należy jego kopię dołączyć do oferty jako załącznik.</w:t>
      </w:r>
    </w:p>
    <w:p w14:paraId="3D53B4A0" w14:textId="77777777" w:rsidR="000E1E8D" w:rsidRPr="000E1E8D" w:rsidRDefault="000E1E8D" w:rsidP="000E1E8D">
      <w:pPr>
        <w:widowControl/>
        <w:numPr>
          <w:ilvl w:val="0"/>
          <w:numId w:val="34"/>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Wykonawca może dołączyć do oferty dodatkowe załączniki wedle własnego uznania.</w:t>
      </w:r>
    </w:p>
    <w:p w14:paraId="4F453F62" w14:textId="77777777" w:rsidR="000E1E8D" w:rsidRPr="000E1E8D" w:rsidRDefault="000E1E8D" w:rsidP="000E1E8D">
      <w:pPr>
        <w:widowControl/>
        <w:numPr>
          <w:ilvl w:val="0"/>
          <w:numId w:val="34"/>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Wykonawca może złożyć tylko jedną ofertę. Należy zwrócić uwagę na kompletność i poprawność złożenia oraz podpisania załączników.</w:t>
      </w:r>
    </w:p>
    <w:p w14:paraId="2E9D6F11" w14:textId="77777777" w:rsidR="000E1E8D" w:rsidRPr="000E1E8D" w:rsidRDefault="000E1E8D" w:rsidP="000E1E8D">
      <w:pPr>
        <w:widowControl/>
        <w:numPr>
          <w:ilvl w:val="0"/>
          <w:numId w:val="34"/>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Oferta musi być sporządzona w języku polskim, każda poprawka w ofercie musi być parafowana przez Wykonawcę, nie dopuszcza się stosowania korektora.</w:t>
      </w:r>
    </w:p>
    <w:p w14:paraId="68BA9832" w14:textId="77777777" w:rsidR="000E1E8D" w:rsidRPr="000E1E8D" w:rsidRDefault="000E1E8D" w:rsidP="000E1E8D">
      <w:pPr>
        <w:widowControl/>
        <w:numPr>
          <w:ilvl w:val="0"/>
          <w:numId w:val="34"/>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596D98C5" w14:textId="77777777" w:rsidR="000E1E8D" w:rsidRPr="000E1E8D" w:rsidRDefault="000E1E8D" w:rsidP="000E1E8D">
      <w:pPr>
        <w:widowControl/>
        <w:numPr>
          <w:ilvl w:val="0"/>
          <w:numId w:val="34"/>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Zaleca się, aby wszystkie zapisane strony oferty zostały kolejno ponumerowane.</w:t>
      </w:r>
    </w:p>
    <w:p w14:paraId="5C8A98E7" w14:textId="77777777" w:rsidR="000E1E8D" w:rsidRPr="000E1E8D" w:rsidRDefault="000E1E8D" w:rsidP="000E1E8D">
      <w:pPr>
        <w:widowControl/>
        <w:numPr>
          <w:ilvl w:val="0"/>
          <w:numId w:val="34"/>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Kompletna oferta musi zawierać:</w:t>
      </w:r>
    </w:p>
    <w:p w14:paraId="4C18BFDE" w14:textId="77777777" w:rsidR="000E1E8D" w:rsidRPr="000E1E8D" w:rsidRDefault="000E1E8D" w:rsidP="000E1E8D">
      <w:pPr>
        <w:widowControl/>
        <w:numPr>
          <w:ilvl w:val="0"/>
          <w:numId w:val="35"/>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Formularz oferty (stanowiący zał. nr 1 do zapytania ofertowego),</w:t>
      </w:r>
    </w:p>
    <w:p w14:paraId="6C857B57" w14:textId="77777777" w:rsidR="000E1E8D" w:rsidRPr="000E1E8D" w:rsidRDefault="000E1E8D" w:rsidP="000E1E8D">
      <w:pPr>
        <w:widowControl/>
        <w:numPr>
          <w:ilvl w:val="0"/>
          <w:numId w:val="35"/>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Obowiązek informacyjny RODO (stanowiący zał. nr 2 do zapytania ofertowego).</w:t>
      </w:r>
    </w:p>
    <w:p w14:paraId="57D9B4B0" w14:textId="77777777" w:rsidR="000E1E8D" w:rsidRPr="000E1E8D" w:rsidRDefault="000E1E8D" w:rsidP="000E1E8D">
      <w:pPr>
        <w:widowControl/>
        <w:numPr>
          <w:ilvl w:val="0"/>
          <w:numId w:val="35"/>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Zdjęcia przestrzeni dostępnych dla osób z niepełnosprawnościami (np. wejście główne, sala szkoleniowa, sala restauracyjna, korytarze, winda, toaleta przeznaczona dla osób z niepełnosprawnościami).</w:t>
      </w:r>
    </w:p>
    <w:p w14:paraId="55F595FC" w14:textId="77777777" w:rsidR="000E1E8D" w:rsidRPr="000E1E8D" w:rsidRDefault="000E1E8D" w:rsidP="000E1E8D">
      <w:pPr>
        <w:widowControl/>
        <w:numPr>
          <w:ilvl w:val="0"/>
          <w:numId w:val="35"/>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Pełnomocnictwo – w przypadku składania oferty na podstawie pełnomocnictwa.</w:t>
      </w:r>
    </w:p>
    <w:p w14:paraId="4987BA6A" w14:textId="77777777" w:rsidR="000E1E8D" w:rsidRPr="000E1E8D" w:rsidRDefault="000E1E8D" w:rsidP="000E1E8D">
      <w:pPr>
        <w:widowControl/>
        <w:numPr>
          <w:ilvl w:val="0"/>
          <w:numId w:val="34"/>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 xml:space="preserve"> Wszelkie koszty związane z przygotowaniem i złożeniem oferty ponosi Wykonawca.</w:t>
      </w:r>
    </w:p>
    <w:p w14:paraId="7707547D" w14:textId="169A5FF9" w:rsidR="000E1E8D" w:rsidRPr="000E1E8D" w:rsidRDefault="000E1E8D" w:rsidP="000E1E8D">
      <w:pPr>
        <w:widowControl/>
        <w:numPr>
          <w:ilvl w:val="0"/>
          <w:numId w:val="34"/>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 xml:space="preserve"> Miejsce złożenia oferty: ofertę należy złożyć drogą e-mailową na adres </w:t>
      </w:r>
      <w:hyperlink r:id="rId8" w:history="1">
        <w:r w:rsidR="00562856" w:rsidRPr="00FC5122">
          <w:rPr>
            <w:rStyle w:val="Hipercze"/>
            <w:rFonts w:ascii="Arial" w:eastAsia="Calibri" w:hAnsi="Arial" w:cs="Arial"/>
            <w:sz w:val="24"/>
            <w:szCs w:val="24"/>
            <w:lang w:val="pl-PL" w:eastAsia="pl-PL"/>
          </w:rPr>
          <w:t>konkurencyjnosc@firr.org.pl l</w:t>
        </w:r>
      </w:hyperlink>
      <w:r w:rsidRPr="000E1E8D">
        <w:rPr>
          <w:rFonts w:ascii="Arial" w:eastAsia="Calibri" w:hAnsi="Arial" w:cs="Arial"/>
          <w:sz w:val="24"/>
          <w:szCs w:val="24"/>
          <w:lang w:val="pl-PL" w:eastAsia="pl-PL"/>
        </w:rPr>
        <w:t xml:space="preserve">ub przez </w:t>
      </w:r>
      <w:hyperlink r:id="rId9" w:history="1">
        <w:r w:rsidRPr="000E1E8D">
          <w:rPr>
            <w:rFonts w:ascii="Arial" w:eastAsia="Calibri" w:hAnsi="Arial" w:cs="Arial"/>
            <w:color w:val="2E74B5"/>
            <w:sz w:val="24"/>
            <w:szCs w:val="24"/>
            <w:u w:val="single"/>
            <w:lang w:val="pl-PL" w:eastAsia="pl-PL"/>
          </w:rPr>
          <w:t>https://bazakonkurencyjnosci.funduszeeuropejskie.gov.pl/</w:t>
        </w:r>
      </w:hyperlink>
    </w:p>
    <w:p w14:paraId="6F413366" w14:textId="77777777" w:rsidR="000E1E8D" w:rsidRPr="000E1E8D" w:rsidRDefault="000E1E8D" w:rsidP="000E1E8D">
      <w:pPr>
        <w:widowControl/>
        <w:autoSpaceDE/>
        <w:autoSpaceDN/>
        <w:spacing w:line="360" w:lineRule="auto"/>
        <w:ind w:left="720"/>
        <w:rPr>
          <w:rFonts w:ascii="Arial" w:eastAsia="Calibri" w:hAnsi="Arial" w:cs="Arial"/>
          <w:sz w:val="24"/>
          <w:szCs w:val="24"/>
          <w:lang w:val="pl-PL" w:eastAsia="pl-PL"/>
        </w:rPr>
      </w:pPr>
      <w:r w:rsidRPr="000E1E8D">
        <w:rPr>
          <w:rFonts w:ascii="Arial" w:eastAsia="Calibri" w:hAnsi="Arial" w:cs="Arial"/>
          <w:sz w:val="24"/>
          <w:szCs w:val="24"/>
          <w:lang w:val="pl-PL"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2C53FC0B" w14:textId="77777777" w:rsidR="000E1E8D" w:rsidRPr="000E1E8D" w:rsidRDefault="000E1E8D" w:rsidP="000E1E8D">
      <w:pPr>
        <w:keepNext/>
        <w:keepLines/>
        <w:widowControl/>
        <w:numPr>
          <w:ilvl w:val="0"/>
          <w:numId w:val="30"/>
        </w:numPr>
        <w:autoSpaceDE/>
        <w:autoSpaceDN/>
        <w:spacing w:before="40" w:after="160" w:line="360" w:lineRule="auto"/>
        <w:outlineLvl w:val="1"/>
        <w:rPr>
          <w:rFonts w:ascii="Arial" w:hAnsi="Arial" w:cs="Arial"/>
          <w:b/>
          <w:sz w:val="24"/>
          <w:szCs w:val="24"/>
          <w:lang w:val="pl-PL" w:eastAsia="pl-PL"/>
        </w:rPr>
      </w:pPr>
      <w:r w:rsidRPr="000E1E8D">
        <w:rPr>
          <w:rFonts w:ascii="Arial" w:hAnsi="Arial" w:cs="Arial"/>
          <w:b/>
          <w:sz w:val="24"/>
          <w:szCs w:val="24"/>
          <w:lang w:val="pl-PL" w:eastAsia="pl-PL"/>
        </w:rPr>
        <w:t>Dodatkowe warunki udziału:</w:t>
      </w:r>
    </w:p>
    <w:p w14:paraId="2CF8F07D" w14:textId="77777777" w:rsidR="000E1E8D" w:rsidRPr="000E1E8D" w:rsidRDefault="000E1E8D" w:rsidP="000E1E8D">
      <w:pPr>
        <w:widowControl/>
        <w:autoSpaceDE/>
        <w:autoSpaceDN/>
        <w:spacing w:line="360" w:lineRule="auto"/>
        <w:ind w:left="360"/>
        <w:rPr>
          <w:rFonts w:ascii="Arial" w:eastAsia="Calibri" w:hAnsi="Arial" w:cs="Arial"/>
          <w:b/>
          <w:sz w:val="24"/>
          <w:szCs w:val="24"/>
          <w:lang w:val="pl-PL" w:eastAsia="pl-PL"/>
        </w:rPr>
      </w:pPr>
      <w:r w:rsidRPr="000E1E8D">
        <w:rPr>
          <w:rFonts w:ascii="Arial" w:eastAsia="Calibri" w:hAnsi="Arial" w:cs="Arial"/>
          <w:b/>
          <w:sz w:val="24"/>
          <w:szCs w:val="24"/>
          <w:lang w:val="pl-PL" w:eastAsia="pl-PL"/>
        </w:rPr>
        <w:t>Informacje dotyczące sposobu wyboru oferty</w:t>
      </w:r>
    </w:p>
    <w:p w14:paraId="652EB19E"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Wykonawcy, którzy złożą oferty, zostaną zawiadomieni o wynikach postępowania w formie elektronicznej (e-mail) na adres wskazany w ofercie.</w:t>
      </w:r>
    </w:p>
    <w:p w14:paraId="4B60DBCE"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 xml:space="preserve">Informację o wyborze najkorzystniejszej oferty Zamawiający zamieści w Bazie Konkurencyjności Funduszy Europejskich znajdującej się na stronie: </w:t>
      </w:r>
      <w:hyperlink r:id="rId10" w:history="1">
        <w:r w:rsidRPr="000E1E8D">
          <w:rPr>
            <w:rFonts w:ascii="Arial" w:eastAsia="Calibri" w:hAnsi="Arial" w:cs="Arial"/>
            <w:color w:val="0563C1"/>
            <w:sz w:val="24"/>
            <w:szCs w:val="24"/>
            <w:u w:val="single"/>
            <w:lang w:val="pl-PL"/>
          </w:rPr>
          <w:t>https://bazakonkurencyjnosci.funduszeeuropejskie.gov.pl/</w:t>
        </w:r>
      </w:hyperlink>
      <w:r w:rsidRPr="000E1E8D">
        <w:rPr>
          <w:rFonts w:ascii="Arial" w:eastAsia="Calibri" w:hAnsi="Arial" w:cs="Arial"/>
          <w:sz w:val="24"/>
          <w:szCs w:val="24"/>
          <w:lang w:val="pl-PL"/>
        </w:rPr>
        <w:t xml:space="preserve"> oraz na stronie Zamawiającego.</w:t>
      </w:r>
    </w:p>
    <w:p w14:paraId="5DDD4CC5"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rPr>
        <w:t>Wybrany Wykonawca zobowiązuje się zawrzeć umowę w terminie i miejscu wskazanym przez Zamawiającego.</w:t>
      </w:r>
    </w:p>
    <w:p w14:paraId="0DD700BB"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14:paraId="0C43AD46"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Niniejsze Zapytanie Ofertowe nie stanowi zobowiązania Zamawiającego do zawarcia umowy.</w:t>
      </w:r>
    </w:p>
    <w:p w14:paraId="1B5B17C5"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Termin związania ofertą wynosi 30 dni.</w:t>
      </w:r>
    </w:p>
    <w:p w14:paraId="10ABA308"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Zamawiający zastrzega sobie prawo do anulowania ogłoszenia bez podania przyczyny przed upływem terminu na złożenie oferty.</w:t>
      </w:r>
    </w:p>
    <w:p w14:paraId="239A21CE" w14:textId="77777777" w:rsidR="000E1E8D" w:rsidRPr="000E1E8D" w:rsidRDefault="000E1E8D" w:rsidP="000E1E8D">
      <w:pPr>
        <w:widowControl/>
        <w:numPr>
          <w:ilvl w:val="0"/>
          <w:numId w:val="33"/>
        </w:numPr>
        <w:autoSpaceDE/>
        <w:autoSpaceDN/>
        <w:spacing w:after="160" w:line="360" w:lineRule="auto"/>
        <w:ind w:hanging="294"/>
        <w:rPr>
          <w:rFonts w:ascii="Arial" w:eastAsia="Calibri" w:hAnsi="Arial" w:cs="Arial"/>
          <w:sz w:val="24"/>
          <w:szCs w:val="24"/>
          <w:lang w:val="pl-PL"/>
        </w:rPr>
      </w:pPr>
      <w:r w:rsidRPr="000E1E8D">
        <w:rPr>
          <w:rFonts w:ascii="Arial" w:eastAsia="Calibri" w:hAnsi="Arial" w:cs="Arial"/>
          <w:sz w:val="24"/>
          <w:szCs w:val="24"/>
          <w:lang w:val="pl-PL"/>
        </w:rPr>
        <w:t>Zamawiający zastrzega sobie prawo do unieważnienia prowadzonego zapytania, po upływie terminu składania ofert, gdy:</w:t>
      </w:r>
    </w:p>
    <w:p w14:paraId="6B0FA2A4" w14:textId="77777777" w:rsidR="000E1E8D" w:rsidRPr="000E1E8D" w:rsidRDefault="000E1E8D" w:rsidP="000E1E8D">
      <w:pPr>
        <w:widowControl/>
        <w:numPr>
          <w:ilvl w:val="1"/>
          <w:numId w:val="33"/>
        </w:numPr>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procedura wyboru oferty obarczona jest wadą niemożliwą do usunięcia;</w:t>
      </w:r>
    </w:p>
    <w:p w14:paraId="51DF605E" w14:textId="77777777" w:rsidR="000E1E8D" w:rsidRPr="000E1E8D" w:rsidRDefault="000E1E8D" w:rsidP="000E1E8D">
      <w:pPr>
        <w:widowControl/>
        <w:numPr>
          <w:ilvl w:val="1"/>
          <w:numId w:val="33"/>
        </w:numPr>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0180DA7B" w14:textId="77777777" w:rsidR="000E1E8D" w:rsidRPr="000E1E8D" w:rsidRDefault="000E1E8D" w:rsidP="000E1E8D">
      <w:pPr>
        <w:widowControl/>
        <w:numPr>
          <w:ilvl w:val="0"/>
          <w:numId w:val="33"/>
        </w:numPr>
        <w:autoSpaceDE/>
        <w:autoSpaceDN/>
        <w:spacing w:after="160" w:line="360" w:lineRule="auto"/>
        <w:ind w:hanging="294"/>
        <w:rPr>
          <w:rFonts w:ascii="Arial" w:eastAsia="Calibri" w:hAnsi="Arial" w:cs="Arial"/>
          <w:sz w:val="24"/>
          <w:szCs w:val="24"/>
          <w:lang w:val="pl-PL"/>
        </w:rPr>
      </w:pPr>
      <w:r w:rsidRPr="000E1E8D">
        <w:rPr>
          <w:rFonts w:ascii="Arial" w:eastAsia="Calibri" w:hAnsi="Arial" w:cs="Arial"/>
          <w:sz w:val="24"/>
          <w:szCs w:val="24"/>
          <w:lang w:val="pl-PL"/>
        </w:rPr>
        <w:t>Zamawiający zastrzega sobie możliwość niedokonania wyboru w przypadku gdy nie zostanie złożona żadna oferta.</w:t>
      </w:r>
    </w:p>
    <w:p w14:paraId="474A5C7A"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0ACA8C37"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W przypadku jeżeli oferta Wykonawcy będzie podlegała uzupełnieniu lub wymagać będzie wyjaśnienia, Zamawiający wezwie Wykonawcę, w  wyznaczonym przez siebie terminie, do złożenia uzupełnień lub wyjaśnień do oferty.</w:t>
      </w:r>
    </w:p>
    <w:p w14:paraId="1771DB65"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Oferty przesłane po terminie lub w inny niż wskazany w zapytaniu sposób nie będą rozpatrywane przez Zamawiającego.</w:t>
      </w:r>
    </w:p>
    <w:p w14:paraId="05FA7B20"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Ofertę Wykonawcy podlegającego wykluczeniu z postępowania na podstawie przepisów prawa uznaje się za ofertę odrzuconą.</w:t>
      </w:r>
    </w:p>
    <w:p w14:paraId="75522E66"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Zamawiający w ramach Projektu ma zagwarantowane finansowanie wyłącznie na faktycznie zrealizowane zamówienie, w związku z tym Wykonawca będzie obciążał Zamawiającego za faktycznie zrealizowaną usługę.</w:t>
      </w:r>
    </w:p>
    <w:p w14:paraId="6CCAEC99"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Rozliczenia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strony Wykonawcy.</w:t>
      </w:r>
    </w:p>
    <w:p w14:paraId="3FE39900"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Zamawiający zastrzega sobie prawo negocjacji ceny z Wykonawcą, który uzyska najwyższą liczbę punktów.</w:t>
      </w:r>
    </w:p>
    <w:p w14:paraId="197172BD" w14:textId="77777777" w:rsidR="000E1E8D" w:rsidRPr="000E1E8D" w:rsidRDefault="000E1E8D" w:rsidP="000E1E8D">
      <w:pPr>
        <w:widowControl/>
        <w:numPr>
          <w:ilvl w:val="0"/>
          <w:numId w:val="33"/>
        </w:numPr>
        <w:autoSpaceDE/>
        <w:autoSpaceDN/>
        <w:spacing w:after="160" w:line="360" w:lineRule="auto"/>
        <w:rPr>
          <w:rFonts w:ascii="Arial" w:eastAsia="Calibri" w:hAnsi="Arial" w:cs="Arial"/>
          <w:sz w:val="24"/>
          <w:szCs w:val="24"/>
          <w:lang w:val="pl-PL" w:eastAsia="pl-PL"/>
        </w:rPr>
      </w:pPr>
      <w:r w:rsidRPr="000E1E8D">
        <w:rPr>
          <w:rFonts w:ascii="Arial" w:eastAsia="Calibri" w:hAnsi="Arial" w:cs="Arial"/>
          <w:sz w:val="24"/>
          <w:szCs w:val="24"/>
          <w:lang w:val="pl-PL" w:eastAsia="pl-PL"/>
        </w:rPr>
        <w:t>Niespełnienie któregokolwiek z wymienionych wyżej warunków/wymagań skutkować będzie wykluczeniem Wykonawcy z postępowania.</w:t>
      </w:r>
    </w:p>
    <w:p w14:paraId="304B790E" w14:textId="77777777" w:rsidR="000E1E8D" w:rsidRPr="000E1E8D" w:rsidRDefault="000E1E8D" w:rsidP="000E1E8D">
      <w:pPr>
        <w:widowControl/>
        <w:numPr>
          <w:ilvl w:val="0"/>
          <w:numId w:val="28"/>
        </w:numPr>
        <w:autoSpaceDE/>
        <w:autoSpaceDN/>
        <w:adjustRightInd w:val="0"/>
        <w:spacing w:before="240" w:after="160" w:line="360" w:lineRule="auto"/>
        <w:outlineLvl w:val="0"/>
        <w:rPr>
          <w:rFonts w:ascii="Arial" w:eastAsia="Calibri" w:hAnsi="Arial" w:cs="Arial"/>
          <w:b/>
          <w:color w:val="000000"/>
          <w:sz w:val="24"/>
          <w:szCs w:val="24"/>
          <w:lang w:val="pl-PL" w:eastAsia="pl-PL"/>
        </w:rPr>
      </w:pPr>
      <w:r w:rsidRPr="000E1E8D">
        <w:rPr>
          <w:rFonts w:ascii="Arial" w:eastAsia="Calibri" w:hAnsi="Arial" w:cs="Arial"/>
          <w:b/>
          <w:color w:val="000000"/>
          <w:sz w:val="24"/>
          <w:szCs w:val="24"/>
          <w:lang w:val="pl-PL" w:eastAsia="pl-PL"/>
        </w:rPr>
        <w:t>CZĘŚCI I KRYTERIA</w:t>
      </w:r>
    </w:p>
    <w:p w14:paraId="5A6FD0FF" w14:textId="77777777" w:rsidR="000E1E8D" w:rsidRPr="000E1E8D" w:rsidRDefault="000E1E8D" w:rsidP="000E1E8D">
      <w:pPr>
        <w:keepNext/>
        <w:keepLines/>
        <w:widowControl/>
        <w:numPr>
          <w:ilvl w:val="0"/>
          <w:numId w:val="26"/>
        </w:numPr>
        <w:autoSpaceDE/>
        <w:autoSpaceDN/>
        <w:spacing w:before="40" w:after="160" w:line="259" w:lineRule="auto"/>
        <w:outlineLvl w:val="1"/>
        <w:rPr>
          <w:rFonts w:ascii="Arial" w:eastAsia="Calibri" w:hAnsi="Arial" w:cs="Arial"/>
          <w:b/>
          <w:sz w:val="24"/>
          <w:szCs w:val="24"/>
          <w:lang w:val="pl-PL"/>
        </w:rPr>
      </w:pPr>
      <w:r w:rsidRPr="000E1E8D">
        <w:rPr>
          <w:rFonts w:ascii="Arial" w:hAnsi="Arial" w:cs="Arial"/>
          <w:b/>
          <w:sz w:val="24"/>
          <w:szCs w:val="24"/>
          <w:lang w:val="pl-PL" w:eastAsia="pl-PL"/>
        </w:rPr>
        <w:t>Czy dopuszczalna jest oferta częściowa?</w:t>
      </w:r>
      <w:r w:rsidRPr="000E1E8D">
        <w:rPr>
          <w:rFonts w:ascii="Arial" w:hAnsi="Arial" w:cs="Arial"/>
          <w:b/>
          <w:sz w:val="24"/>
          <w:szCs w:val="24"/>
          <w:vertAlign w:val="superscript"/>
          <w:lang w:val="pl-PL" w:eastAsia="pl-PL"/>
        </w:rPr>
        <w:footnoteReference w:id="11"/>
      </w:r>
    </w:p>
    <w:p w14:paraId="0EB1A859" w14:textId="77777777" w:rsidR="000E1E8D" w:rsidRPr="000E1E8D" w:rsidRDefault="000E1E8D" w:rsidP="000E1E8D">
      <w:pPr>
        <w:widowControl/>
        <w:autoSpaceDE/>
        <w:autoSpaceDN/>
        <w:spacing w:before="240" w:after="160" w:line="360" w:lineRule="auto"/>
        <w:rPr>
          <w:rFonts w:ascii="Arial" w:eastAsia="Calibri" w:hAnsi="Arial" w:cs="Arial"/>
          <w:b/>
          <w:sz w:val="24"/>
          <w:szCs w:val="24"/>
          <w:lang w:val="pl-PL"/>
        </w:rPr>
      </w:pPr>
      <w:r w:rsidRPr="000E1E8D">
        <w:rPr>
          <w:rFonts w:ascii="Arial" w:hAnsi="Arial" w:cs="Arial"/>
          <w:sz w:val="24"/>
          <w:szCs w:val="24"/>
          <w:lang w:val="pl-PL" w:eastAsia="pl-PL"/>
        </w:rPr>
        <w:t>Nie</w:t>
      </w:r>
    </w:p>
    <w:p w14:paraId="50940C6A" w14:textId="77777777" w:rsidR="000E1E8D" w:rsidRPr="000E1E8D" w:rsidRDefault="000E1E8D" w:rsidP="000E1E8D">
      <w:pPr>
        <w:keepNext/>
        <w:keepLines/>
        <w:widowControl/>
        <w:numPr>
          <w:ilvl w:val="0"/>
          <w:numId w:val="26"/>
        </w:numPr>
        <w:autoSpaceDE/>
        <w:autoSpaceDN/>
        <w:spacing w:before="40" w:after="160" w:line="259" w:lineRule="auto"/>
        <w:outlineLvl w:val="1"/>
        <w:rPr>
          <w:rFonts w:ascii="Arial" w:hAnsi="Arial" w:cs="Arial"/>
          <w:b/>
          <w:sz w:val="24"/>
          <w:szCs w:val="24"/>
          <w:lang w:val="pl-PL" w:eastAsia="pl-PL"/>
        </w:rPr>
      </w:pPr>
      <w:r w:rsidRPr="000E1E8D">
        <w:rPr>
          <w:rFonts w:ascii="Arial" w:hAnsi="Arial" w:cs="Arial"/>
          <w:b/>
          <w:sz w:val="24"/>
          <w:szCs w:val="24"/>
          <w:lang w:val="pl-PL" w:eastAsia="pl-PL"/>
        </w:rPr>
        <w:t>Czy dopuszczalne są oferty wariantowe?</w:t>
      </w:r>
    </w:p>
    <w:p w14:paraId="5AAD0D2E" w14:textId="77777777" w:rsidR="000E1E8D" w:rsidRPr="000E1E8D" w:rsidRDefault="000E1E8D" w:rsidP="000E1E8D">
      <w:pPr>
        <w:widowControl/>
        <w:autoSpaceDE/>
        <w:autoSpaceDN/>
        <w:spacing w:after="160" w:line="360" w:lineRule="auto"/>
        <w:rPr>
          <w:rFonts w:ascii="Arial" w:eastAsia="Calibri" w:hAnsi="Arial" w:cs="Arial"/>
          <w:b/>
          <w:sz w:val="24"/>
          <w:szCs w:val="24"/>
          <w:lang w:val="pl-PL"/>
        </w:rPr>
      </w:pPr>
      <w:r w:rsidRPr="000E1E8D">
        <w:rPr>
          <w:rFonts w:ascii="Arial" w:eastAsia="Calibri" w:hAnsi="Arial" w:cs="Arial"/>
          <w:sz w:val="24"/>
          <w:szCs w:val="24"/>
          <w:lang w:val="pl-PL"/>
        </w:rPr>
        <w:t>Nie</w:t>
      </w:r>
    </w:p>
    <w:p w14:paraId="3BDF9346" w14:textId="77777777" w:rsidR="000E1E8D" w:rsidRPr="000E1E8D" w:rsidRDefault="000E1E8D" w:rsidP="000E1E8D">
      <w:pPr>
        <w:keepNext/>
        <w:keepLines/>
        <w:widowControl/>
        <w:numPr>
          <w:ilvl w:val="0"/>
          <w:numId w:val="26"/>
        </w:numPr>
        <w:autoSpaceDE/>
        <w:autoSpaceDN/>
        <w:spacing w:before="40" w:after="240" w:line="259" w:lineRule="auto"/>
        <w:outlineLvl w:val="1"/>
        <w:rPr>
          <w:rFonts w:ascii="Arial" w:hAnsi="Arial" w:cs="Arial"/>
          <w:b/>
          <w:sz w:val="24"/>
          <w:szCs w:val="24"/>
          <w:lang w:val="pl-PL" w:eastAsia="pl-PL"/>
        </w:rPr>
      </w:pPr>
      <w:r w:rsidRPr="000E1E8D">
        <w:rPr>
          <w:rFonts w:ascii="Arial" w:hAnsi="Arial" w:cs="Arial"/>
          <w:b/>
          <w:sz w:val="24"/>
          <w:szCs w:val="24"/>
          <w:lang w:val="pl-PL" w:eastAsia="pl-PL"/>
        </w:rPr>
        <w:t>Czy dla zamówienia przewidziano budżet?</w:t>
      </w:r>
      <w:r w:rsidRPr="000E1E8D">
        <w:rPr>
          <w:rFonts w:ascii="Arial" w:hAnsi="Arial" w:cs="Arial"/>
          <w:sz w:val="24"/>
          <w:szCs w:val="24"/>
          <w:vertAlign w:val="superscript"/>
          <w:lang w:val="pl-PL"/>
        </w:rPr>
        <w:footnoteReference w:id="12"/>
      </w:r>
    </w:p>
    <w:p w14:paraId="0B21BE0C" w14:textId="77777777" w:rsidR="000E1E8D" w:rsidRPr="000E1E8D" w:rsidRDefault="000E1E8D" w:rsidP="000E1E8D">
      <w:pPr>
        <w:widowControl/>
        <w:autoSpaceDE/>
        <w:autoSpaceDN/>
        <w:spacing w:after="160" w:line="360" w:lineRule="auto"/>
        <w:rPr>
          <w:rFonts w:ascii="Arial" w:hAnsi="Arial" w:cs="Arial"/>
          <w:b/>
          <w:sz w:val="24"/>
          <w:szCs w:val="24"/>
          <w:lang w:val="pl-PL" w:eastAsia="pl-PL"/>
        </w:rPr>
      </w:pPr>
      <w:r w:rsidRPr="000E1E8D">
        <w:rPr>
          <w:rFonts w:ascii="Arial" w:hAnsi="Arial" w:cs="Arial"/>
          <w:sz w:val="24"/>
          <w:szCs w:val="24"/>
          <w:lang w:val="pl-PL" w:eastAsia="pl-PL"/>
        </w:rPr>
        <w:t>Nie</w:t>
      </w:r>
    </w:p>
    <w:p w14:paraId="28848F21" w14:textId="77777777" w:rsidR="000E1E8D" w:rsidRPr="000E1E8D" w:rsidRDefault="000E1E8D" w:rsidP="000E1E8D">
      <w:pPr>
        <w:keepNext/>
        <w:keepLines/>
        <w:widowControl/>
        <w:numPr>
          <w:ilvl w:val="0"/>
          <w:numId w:val="26"/>
        </w:numPr>
        <w:autoSpaceDE/>
        <w:autoSpaceDN/>
        <w:spacing w:before="40" w:after="240" w:line="259" w:lineRule="auto"/>
        <w:outlineLvl w:val="1"/>
        <w:rPr>
          <w:rFonts w:ascii="Arial" w:hAnsi="Arial" w:cs="Arial"/>
          <w:b/>
          <w:sz w:val="24"/>
          <w:szCs w:val="24"/>
          <w:lang w:val="pl-PL" w:eastAsia="pl-PL"/>
        </w:rPr>
      </w:pPr>
      <w:r w:rsidRPr="000E1E8D">
        <w:rPr>
          <w:rFonts w:ascii="Arial" w:hAnsi="Arial" w:cs="Arial"/>
          <w:b/>
          <w:sz w:val="24"/>
          <w:szCs w:val="24"/>
          <w:lang w:val="pl-PL" w:eastAsia="pl-PL"/>
        </w:rPr>
        <w:t>Kryteria oceny (opis kryterium</w:t>
      </w:r>
      <w:r w:rsidRPr="000E1E8D">
        <w:rPr>
          <w:rFonts w:ascii="Arial" w:hAnsi="Arial" w:cs="Arial"/>
          <w:b/>
          <w:sz w:val="24"/>
          <w:szCs w:val="24"/>
          <w:vertAlign w:val="superscript"/>
          <w:lang w:val="pl-PL" w:eastAsia="pl-PL"/>
        </w:rPr>
        <w:footnoteReference w:id="13"/>
      </w:r>
      <w:r w:rsidRPr="000E1E8D">
        <w:rPr>
          <w:rFonts w:ascii="Arial" w:hAnsi="Arial" w:cs="Arial"/>
          <w:b/>
          <w:sz w:val="24"/>
          <w:szCs w:val="24"/>
          <w:lang w:val="pl-PL" w:eastAsia="pl-PL"/>
        </w:rPr>
        <w:t>) ze wskazaniem czy dane kryterium jest cenowe:</w:t>
      </w:r>
    </w:p>
    <w:p w14:paraId="0073A462" w14:textId="77777777" w:rsidR="000E1E8D" w:rsidRPr="000E1E8D" w:rsidRDefault="000E1E8D" w:rsidP="000E1E8D">
      <w:pPr>
        <w:widowControl/>
        <w:autoSpaceDE/>
        <w:autoSpaceDN/>
        <w:spacing w:before="240" w:line="360" w:lineRule="auto"/>
        <w:rPr>
          <w:rFonts w:ascii="Arial" w:eastAsia="Calibri" w:hAnsi="Arial" w:cs="Arial"/>
          <w:sz w:val="24"/>
          <w:szCs w:val="24"/>
          <w:lang w:val="pl-PL"/>
        </w:rPr>
      </w:pPr>
      <w:r w:rsidRPr="000E1E8D">
        <w:rPr>
          <w:rFonts w:ascii="Arial" w:eastAsia="Calibri" w:hAnsi="Arial" w:cs="Arial"/>
          <w:sz w:val="24"/>
          <w:szCs w:val="24"/>
          <w:lang w:val="pl-PL"/>
        </w:rPr>
        <w:t>Przy wyborze oferty Zamawiający będzie kierował się następującymi kryteriami:</w:t>
      </w:r>
    </w:p>
    <w:p w14:paraId="6F75EA56" w14:textId="77777777" w:rsidR="000E1E8D" w:rsidRPr="000E1E8D" w:rsidRDefault="000E1E8D" w:rsidP="000E1E8D">
      <w:pPr>
        <w:widowControl/>
        <w:numPr>
          <w:ilvl w:val="0"/>
          <w:numId w:val="24"/>
        </w:numPr>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Cena brutto usługi – 90 pkt (waga)</w:t>
      </w:r>
    </w:p>
    <w:p w14:paraId="19ABE1ED" w14:textId="77777777" w:rsidR="000E1E8D" w:rsidRPr="000E1E8D" w:rsidRDefault="000E1E8D" w:rsidP="000E1E8D">
      <w:pPr>
        <w:widowControl/>
        <w:autoSpaceDE/>
        <w:autoSpaceDN/>
        <w:spacing w:line="360" w:lineRule="auto"/>
        <w:rPr>
          <w:rFonts w:ascii="Arial" w:eastAsia="Calibri" w:hAnsi="Arial" w:cs="Arial"/>
          <w:sz w:val="24"/>
          <w:szCs w:val="24"/>
          <w:lang w:val="pl-PL"/>
        </w:rPr>
      </w:pPr>
      <w:r w:rsidRPr="000E1E8D">
        <w:rPr>
          <w:rFonts w:ascii="Arial" w:eastAsia="Calibri" w:hAnsi="Arial" w:cs="Arial"/>
          <w:sz w:val="24"/>
          <w:szCs w:val="24"/>
          <w:lang w:val="pl-PL"/>
        </w:rPr>
        <w:t>Szczegółowe informacje dot. kryteriów oceny znajdują się w zał. nr 4.</w:t>
      </w:r>
    </w:p>
    <w:p w14:paraId="720709B3" w14:textId="77777777" w:rsidR="000E1E8D" w:rsidRPr="000E1E8D" w:rsidRDefault="000E1E8D" w:rsidP="000E1E8D">
      <w:pPr>
        <w:widowControl/>
        <w:numPr>
          <w:ilvl w:val="0"/>
          <w:numId w:val="24"/>
        </w:numPr>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Aspekty społeczne – 10 pkt (waga) – kryterium premiujące</w:t>
      </w:r>
    </w:p>
    <w:p w14:paraId="130C189B" w14:textId="5A4462F4" w:rsidR="000E1E8D" w:rsidRDefault="000E1E8D" w:rsidP="000E1E8D">
      <w:pPr>
        <w:widowControl/>
        <w:autoSpaceDE/>
        <w:autoSpaceDN/>
        <w:spacing w:line="360" w:lineRule="auto"/>
        <w:rPr>
          <w:rFonts w:ascii="Arial" w:eastAsia="Calibri" w:hAnsi="Arial" w:cs="Arial"/>
          <w:sz w:val="24"/>
          <w:szCs w:val="24"/>
          <w:lang w:val="pl-PL"/>
        </w:rPr>
      </w:pPr>
      <w:r w:rsidRPr="000E1E8D">
        <w:rPr>
          <w:rFonts w:ascii="Arial" w:eastAsia="Calibri" w:hAnsi="Arial" w:cs="Arial"/>
          <w:sz w:val="24"/>
          <w:szCs w:val="24"/>
          <w:lang w:val="pl-PL"/>
        </w:rPr>
        <w:t>Szczegółowe informacje dot. kryteriów oceny znajdują się w zał. nr 4.</w:t>
      </w:r>
    </w:p>
    <w:p w14:paraId="0C9504A2" w14:textId="4BDF7419" w:rsidR="00FF490D" w:rsidRDefault="00FF490D" w:rsidP="000E1E8D">
      <w:pPr>
        <w:widowControl/>
        <w:autoSpaceDE/>
        <w:autoSpaceDN/>
        <w:spacing w:line="360" w:lineRule="auto"/>
        <w:rPr>
          <w:rFonts w:ascii="Arial" w:eastAsia="Calibri" w:hAnsi="Arial" w:cs="Arial"/>
          <w:sz w:val="24"/>
          <w:szCs w:val="24"/>
          <w:lang w:val="pl-PL"/>
        </w:rPr>
      </w:pPr>
    </w:p>
    <w:p w14:paraId="5675B43A" w14:textId="77777777" w:rsidR="00FF490D" w:rsidRPr="000E1E8D" w:rsidRDefault="00FF490D" w:rsidP="000E1E8D">
      <w:pPr>
        <w:widowControl/>
        <w:autoSpaceDE/>
        <w:autoSpaceDN/>
        <w:spacing w:line="360" w:lineRule="auto"/>
        <w:rPr>
          <w:rFonts w:ascii="Arial" w:eastAsia="Calibri" w:hAnsi="Arial" w:cs="Arial"/>
          <w:sz w:val="24"/>
          <w:szCs w:val="24"/>
          <w:lang w:val="pl-PL"/>
        </w:rPr>
      </w:pPr>
    </w:p>
    <w:p w14:paraId="5218C075" w14:textId="77777777" w:rsidR="000E1E8D" w:rsidRPr="000E1E8D" w:rsidRDefault="000E1E8D" w:rsidP="000E1E8D">
      <w:pPr>
        <w:widowControl/>
        <w:numPr>
          <w:ilvl w:val="0"/>
          <w:numId w:val="28"/>
        </w:numPr>
        <w:autoSpaceDE/>
        <w:autoSpaceDN/>
        <w:adjustRightInd w:val="0"/>
        <w:spacing w:before="240" w:after="160" w:line="360" w:lineRule="auto"/>
        <w:outlineLvl w:val="0"/>
        <w:rPr>
          <w:rFonts w:ascii="Arial" w:eastAsia="Calibri" w:hAnsi="Arial" w:cs="Arial"/>
          <w:b/>
          <w:color w:val="000000"/>
          <w:sz w:val="24"/>
          <w:szCs w:val="24"/>
          <w:lang w:val="pl-PL" w:eastAsia="pl-PL"/>
        </w:rPr>
      </w:pPr>
      <w:r w:rsidRPr="000E1E8D">
        <w:rPr>
          <w:rFonts w:ascii="Arial" w:eastAsia="Calibri" w:hAnsi="Arial" w:cs="Arial"/>
          <w:b/>
          <w:color w:val="000000"/>
          <w:sz w:val="24"/>
          <w:szCs w:val="24"/>
          <w:lang w:val="pl-PL" w:eastAsia="pl-PL"/>
        </w:rPr>
        <w:t>POZOSTAŁE</w:t>
      </w:r>
    </w:p>
    <w:p w14:paraId="1A9C33A7" w14:textId="77777777" w:rsidR="000E1E8D" w:rsidRPr="000E1E8D" w:rsidRDefault="000E1E8D" w:rsidP="000E1E8D">
      <w:pPr>
        <w:keepNext/>
        <w:keepLines/>
        <w:widowControl/>
        <w:numPr>
          <w:ilvl w:val="0"/>
          <w:numId w:val="27"/>
        </w:numPr>
        <w:autoSpaceDE/>
        <w:autoSpaceDN/>
        <w:spacing w:before="40" w:after="160" w:line="276" w:lineRule="auto"/>
        <w:outlineLvl w:val="1"/>
        <w:rPr>
          <w:rFonts w:ascii="Arial" w:hAnsi="Arial" w:cs="Arial"/>
          <w:b/>
          <w:sz w:val="24"/>
          <w:szCs w:val="24"/>
          <w:lang w:val="pl-PL" w:eastAsia="pl-PL"/>
        </w:rPr>
      </w:pPr>
      <w:r w:rsidRPr="000E1E8D">
        <w:rPr>
          <w:rFonts w:ascii="Arial" w:hAnsi="Arial" w:cs="Arial"/>
          <w:b/>
          <w:sz w:val="24"/>
          <w:szCs w:val="24"/>
          <w:lang w:val="pl-PL" w:eastAsia="pl-PL"/>
        </w:rPr>
        <w:t xml:space="preserve">Proszę wskazać jakiego </w:t>
      </w:r>
      <w:r w:rsidRPr="000E1E8D">
        <w:rPr>
          <w:rFonts w:ascii="Arial" w:hAnsi="Arial" w:cs="Arial"/>
          <w:b/>
          <w:sz w:val="24"/>
          <w:szCs w:val="24"/>
          <w:u w:val="single"/>
          <w:lang w:val="pl-PL" w:eastAsia="pl-PL"/>
        </w:rPr>
        <w:t>projektu</w:t>
      </w:r>
      <w:r w:rsidRPr="000E1E8D">
        <w:rPr>
          <w:rFonts w:ascii="Arial" w:hAnsi="Arial" w:cs="Arial"/>
          <w:b/>
          <w:sz w:val="24"/>
          <w:szCs w:val="24"/>
          <w:lang w:val="pl-PL" w:eastAsia="pl-PL"/>
        </w:rPr>
        <w:t xml:space="preserve"> dotyczy zamówienie (tytuł projektu, program, oś, działanie) oraz dalszą część numeru wg schematu 00-0000/00):</w:t>
      </w:r>
    </w:p>
    <w:p w14:paraId="75765DC3" w14:textId="77777777" w:rsidR="000E1E8D" w:rsidRPr="000E1E8D" w:rsidRDefault="000E1E8D" w:rsidP="000E1E8D">
      <w:pPr>
        <w:widowControl/>
        <w:autoSpaceDE/>
        <w:autoSpaceDN/>
        <w:spacing w:after="160" w:line="259" w:lineRule="auto"/>
        <w:rPr>
          <w:rFonts w:ascii="Arial" w:eastAsia="Calibri" w:hAnsi="Arial"/>
          <w:lang w:val="pl-PL" w:eastAsia="pl-PL"/>
        </w:rPr>
      </w:pPr>
    </w:p>
    <w:p w14:paraId="58F808B6" w14:textId="77777777" w:rsidR="000E1E8D" w:rsidRPr="000E1E8D" w:rsidRDefault="000E1E8D" w:rsidP="000E1E8D">
      <w:pPr>
        <w:widowControl/>
        <w:autoSpaceDE/>
        <w:autoSpaceDN/>
        <w:spacing w:line="360" w:lineRule="auto"/>
        <w:rPr>
          <w:rFonts w:ascii="Arial" w:hAnsi="Arial" w:cs="Arial"/>
          <w:sz w:val="24"/>
          <w:szCs w:val="24"/>
          <w:lang w:val="pl-PL" w:eastAsia="pl-PL"/>
        </w:rPr>
      </w:pPr>
      <w:r w:rsidRPr="000E1E8D">
        <w:rPr>
          <w:rFonts w:ascii="Arial" w:eastAsia="Calibri" w:hAnsi="Arial" w:cs="Arial"/>
          <w:sz w:val="24"/>
          <w:szCs w:val="24"/>
          <w:lang w:val="pl-PL"/>
        </w:rPr>
        <w:t xml:space="preserve">Numer projektu: </w:t>
      </w:r>
      <w:r w:rsidRPr="000E1E8D">
        <w:rPr>
          <w:rFonts w:ascii="Arial" w:eastAsia="Tahoma" w:hAnsi="Arial" w:cs="Calibri"/>
          <w:sz w:val="24"/>
          <w:szCs w:val="24"/>
          <w:lang w:val="pl-PL"/>
        </w:rPr>
        <w:t>POWR.04.03.00-00-0072/20</w:t>
      </w:r>
    </w:p>
    <w:p w14:paraId="3E730629" w14:textId="77777777" w:rsidR="000E1E8D" w:rsidRPr="000E1E8D" w:rsidRDefault="000E1E8D" w:rsidP="000E1E8D">
      <w:pPr>
        <w:widowControl/>
        <w:autoSpaceDE/>
        <w:autoSpaceDN/>
        <w:spacing w:before="240" w:after="160" w:line="360" w:lineRule="auto"/>
        <w:rPr>
          <w:rFonts w:ascii="Arial" w:eastAsia="Calibri" w:hAnsi="Arial" w:cs="Arial"/>
          <w:sz w:val="24"/>
          <w:szCs w:val="24"/>
          <w:lang w:val="pl-PL"/>
        </w:rPr>
      </w:pPr>
      <w:r w:rsidRPr="000E1E8D">
        <w:rPr>
          <w:rFonts w:ascii="Arial" w:eastAsia="Calibri" w:hAnsi="Arial"/>
          <w:b/>
          <w:bCs/>
          <w:sz w:val="24"/>
          <w:szCs w:val="24"/>
          <w:lang w:val="pl-PL"/>
        </w:rPr>
        <w:t>„Trening orientacji przestrzennej dla osób niewidomych i słabowidzących (TOPON)”</w:t>
      </w:r>
      <w:r w:rsidRPr="000E1E8D">
        <w:rPr>
          <w:rFonts w:ascii="Arial" w:eastAsia="Calibri" w:hAnsi="Arial"/>
          <w:sz w:val="24"/>
          <w:szCs w:val="24"/>
          <w:lang w:val="pl-PL"/>
        </w:rPr>
        <w:t xml:space="preserve"> </w:t>
      </w:r>
      <w:r w:rsidRPr="000E1E8D">
        <w:rPr>
          <w:rFonts w:ascii="Arial" w:eastAsia="Calibri" w:hAnsi="Arial" w:cs="Arial"/>
          <w:sz w:val="24"/>
          <w:szCs w:val="24"/>
          <w:lang w:val="pl-PL"/>
        </w:rPr>
        <w:t>– nazwa projektu</w:t>
      </w:r>
    </w:p>
    <w:p w14:paraId="5DC016C7" w14:textId="77777777" w:rsidR="000E1E8D" w:rsidRPr="000E1E8D" w:rsidRDefault="000E1E8D" w:rsidP="000E1E8D">
      <w:pPr>
        <w:keepNext/>
        <w:keepLines/>
        <w:widowControl/>
        <w:numPr>
          <w:ilvl w:val="0"/>
          <w:numId w:val="27"/>
        </w:numPr>
        <w:autoSpaceDE/>
        <w:autoSpaceDN/>
        <w:spacing w:before="40" w:after="160" w:line="276" w:lineRule="auto"/>
        <w:outlineLvl w:val="1"/>
        <w:rPr>
          <w:rFonts w:ascii="Arial" w:hAnsi="Arial" w:cs="Arial"/>
          <w:b/>
          <w:sz w:val="24"/>
          <w:szCs w:val="24"/>
          <w:lang w:val="pl-PL" w:eastAsia="pl-PL"/>
        </w:rPr>
      </w:pPr>
      <w:r w:rsidRPr="000E1E8D">
        <w:rPr>
          <w:rFonts w:ascii="Arial" w:hAnsi="Arial" w:cs="Arial"/>
          <w:b/>
          <w:sz w:val="24"/>
          <w:szCs w:val="24"/>
          <w:lang w:val="pl-PL" w:eastAsia="pl-PL"/>
        </w:rPr>
        <w:t xml:space="preserve">Proszę wskazać jakiego </w:t>
      </w:r>
      <w:r w:rsidRPr="000E1E8D">
        <w:rPr>
          <w:rFonts w:ascii="Arial" w:hAnsi="Arial" w:cs="Arial"/>
          <w:b/>
          <w:sz w:val="24"/>
          <w:szCs w:val="24"/>
          <w:u w:val="single"/>
          <w:lang w:val="pl-PL" w:eastAsia="pl-PL"/>
        </w:rPr>
        <w:t>naboru</w:t>
      </w:r>
      <w:r w:rsidRPr="000E1E8D">
        <w:rPr>
          <w:rFonts w:ascii="Arial" w:hAnsi="Arial" w:cs="Arial"/>
          <w:b/>
          <w:sz w:val="24"/>
          <w:szCs w:val="24"/>
          <w:lang w:val="pl-PL" w:eastAsia="pl-PL"/>
        </w:rPr>
        <w:t xml:space="preserve"> dotyczy projekt (tytuł projektu, program, oś, działanie) oraz dalszą część numeru wg schematu AA.00-00-000/00):</w:t>
      </w:r>
    </w:p>
    <w:p w14:paraId="2D36BFDD" w14:textId="77777777" w:rsidR="000E1E8D" w:rsidRPr="000E1E8D" w:rsidRDefault="000E1E8D" w:rsidP="000E1E8D">
      <w:pPr>
        <w:widowControl/>
        <w:autoSpaceDE/>
        <w:autoSpaceDN/>
        <w:spacing w:before="240" w:after="160" w:line="360" w:lineRule="auto"/>
        <w:rPr>
          <w:rFonts w:ascii="Arial" w:eastAsia="Calibri" w:hAnsi="Arial" w:cs="Arial"/>
          <w:sz w:val="24"/>
          <w:szCs w:val="24"/>
          <w:lang w:val="pl-PL"/>
        </w:rPr>
      </w:pPr>
      <w:r w:rsidRPr="000E1E8D">
        <w:rPr>
          <w:rFonts w:ascii="Arial" w:eastAsia="Calibri" w:hAnsi="Arial" w:cs="Arial"/>
          <w:sz w:val="24"/>
          <w:szCs w:val="24"/>
          <w:lang w:val="pl-PL"/>
        </w:rPr>
        <w:t xml:space="preserve">Numer naboru: </w:t>
      </w:r>
      <w:r w:rsidRPr="000E1E8D">
        <w:rPr>
          <w:rFonts w:ascii="Arial" w:eastAsia="Calibri" w:hAnsi="Arial" w:cs="Arial"/>
          <w:b/>
          <w:bCs/>
          <w:sz w:val="24"/>
          <w:szCs w:val="24"/>
          <w:lang w:val="pl-PL"/>
        </w:rPr>
        <w:t xml:space="preserve"> </w:t>
      </w:r>
      <w:r w:rsidRPr="00FF490D">
        <w:rPr>
          <w:rFonts w:ascii="Arial" w:eastAsia="Calibri" w:hAnsi="Arial" w:cs="Arial"/>
          <w:bCs/>
          <w:sz w:val="24"/>
          <w:szCs w:val="24"/>
          <w:lang w:val="pl-PL"/>
        </w:rPr>
        <w:t>POWR.04.03.</w:t>
      </w:r>
      <w:bookmarkStart w:id="1" w:name="_GoBack"/>
      <w:bookmarkEnd w:id="1"/>
      <w:r w:rsidRPr="00FF490D">
        <w:rPr>
          <w:rFonts w:ascii="Arial" w:eastAsia="Calibri" w:hAnsi="Arial" w:cs="Arial"/>
          <w:bCs/>
          <w:sz w:val="24"/>
          <w:szCs w:val="24"/>
          <w:lang w:val="pl-PL"/>
        </w:rPr>
        <w:t>00-IP.07-00-003/20</w:t>
      </w:r>
      <w:r w:rsidRPr="000E1E8D">
        <w:rPr>
          <w:rFonts w:ascii="Arial" w:eastAsia="Calibri" w:hAnsi="Arial" w:cs="Arial"/>
          <w:b/>
          <w:bCs/>
          <w:sz w:val="24"/>
          <w:szCs w:val="24"/>
          <w:lang w:val="pl-PL"/>
        </w:rPr>
        <w:t> </w:t>
      </w:r>
    </w:p>
    <w:p w14:paraId="286B4685" w14:textId="77777777" w:rsidR="000E1E8D" w:rsidRPr="000E1E8D" w:rsidRDefault="000E1E8D" w:rsidP="000E1E8D">
      <w:pPr>
        <w:keepNext/>
        <w:keepLines/>
        <w:widowControl/>
        <w:numPr>
          <w:ilvl w:val="0"/>
          <w:numId w:val="27"/>
        </w:numPr>
        <w:autoSpaceDE/>
        <w:autoSpaceDN/>
        <w:spacing w:before="40" w:after="160" w:line="259" w:lineRule="auto"/>
        <w:outlineLvl w:val="1"/>
        <w:rPr>
          <w:rFonts w:ascii="Arial" w:hAnsi="Arial" w:cs="Arial"/>
          <w:b/>
          <w:sz w:val="24"/>
          <w:szCs w:val="24"/>
          <w:lang w:val="pl-PL" w:eastAsia="pl-PL"/>
        </w:rPr>
      </w:pPr>
      <w:r w:rsidRPr="000E1E8D">
        <w:rPr>
          <w:rFonts w:ascii="Arial" w:hAnsi="Arial" w:cs="Arial"/>
          <w:b/>
          <w:sz w:val="24"/>
          <w:szCs w:val="24"/>
          <w:lang w:val="pl-PL" w:eastAsia="pl-PL"/>
        </w:rPr>
        <w:t>Proszę wskazać czy przewidziano zamówienia uzupełniające</w:t>
      </w:r>
      <w:r w:rsidRPr="000E1E8D">
        <w:rPr>
          <w:rFonts w:ascii="Arial" w:hAnsi="Arial" w:cs="Arial"/>
          <w:b/>
          <w:sz w:val="24"/>
          <w:szCs w:val="24"/>
          <w:vertAlign w:val="superscript"/>
          <w:lang w:val="pl-PL"/>
        </w:rPr>
        <w:footnoteReference w:id="14"/>
      </w:r>
      <w:r w:rsidRPr="000E1E8D">
        <w:rPr>
          <w:rFonts w:ascii="Arial" w:hAnsi="Arial" w:cs="Arial"/>
          <w:b/>
          <w:sz w:val="24"/>
          <w:szCs w:val="24"/>
          <w:lang w:val="pl-PL" w:eastAsia="pl-PL"/>
        </w:rPr>
        <w:t>:</w:t>
      </w:r>
    </w:p>
    <w:p w14:paraId="367D2FDD" w14:textId="77777777" w:rsidR="000E1E8D" w:rsidRPr="000E1E8D" w:rsidRDefault="000E1E8D" w:rsidP="000E1E8D">
      <w:pPr>
        <w:widowControl/>
        <w:autoSpaceDE/>
        <w:autoSpaceDN/>
        <w:spacing w:before="240" w:after="160" w:line="360" w:lineRule="auto"/>
        <w:rPr>
          <w:rFonts w:ascii="Arial" w:eastAsia="Calibri" w:hAnsi="Arial" w:cs="Arial"/>
          <w:sz w:val="24"/>
          <w:szCs w:val="24"/>
          <w:lang w:val="pl-PL"/>
        </w:rPr>
      </w:pPr>
      <w:r w:rsidRPr="000E1E8D">
        <w:rPr>
          <w:rFonts w:ascii="Arial" w:eastAsia="Calibri" w:hAnsi="Arial" w:cs="Arial"/>
          <w:sz w:val="24"/>
          <w:szCs w:val="24"/>
          <w:lang w:val="pl-PL"/>
        </w:rPr>
        <w:t>Nie</w:t>
      </w:r>
    </w:p>
    <w:p w14:paraId="7BA1F910" w14:textId="77777777" w:rsidR="000E1E8D" w:rsidRPr="000E1E8D" w:rsidRDefault="000E1E8D" w:rsidP="000E1E8D">
      <w:pPr>
        <w:keepNext/>
        <w:keepLines/>
        <w:widowControl/>
        <w:numPr>
          <w:ilvl w:val="0"/>
          <w:numId w:val="27"/>
        </w:numPr>
        <w:autoSpaceDE/>
        <w:autoSpaceDN/>
        <w:spacing w:before="40" w:after="160" w:line="259" w:lineRule="auto"/>
        <w:outlineLvl w:val="1"/>
        <w:rPr>
          <w:rFonts w:ascii="Arial" w:hAnsi="Arial" w:cs="Arial"/>
          <w:b/>
          <w:sz w:val="24"/>
          <w:szCs w:val="24"/>
          <w:lang w:val="pl-PL" w:eastAsia="pl-PL"/>
        </w:rPr>
      </w:pPr>
      <w:r w:rsidRPr="000E1E8D">
        <w:rPr>
          <w:rFonts w:ascii="Arial" w:hAnsi="Arial" w:cs="Arial"/>
          <w:b/>
          <w:sz w:val="24"/>
          <w:szCs w:val="24"/>
          <w:lang w:val="pl-PL" w:eastAsia="pl-PL"/>
        </w:rPr>
        <w:t>Warunki zmiany umowy</w:t>
      </w:r>
      <w:r w:rsidRPr="000E1E8D">
        <w:rPr>
          <w:rFonts w:ascii="Arial" w:hAnsi="Arial" w:cs="Arial"/>
          <w:b/>
          <w:sz w:val="24"/>
          <w:szCs w:val="24"/>
          <w:vertAlign w:val="superscript"/>
          <w:lang w:val="pl-PL" w:eastAsia="pl-PL"/>
        </w:rPr>
        <w:footnoteReference w:id="15"/>
      </w:r>
      <w:r w:rsidRPr="000E1E8D">
        <w:rPr>
          <w:rFonts w:ascii="Arial" w:hAnsi="Arial" w:cs="Arial"/>
          <w:b/>
          <w:sz w:val="24"/>
          <w:szCs w:val="24"/>
          <w:lang w:val="pl-PL" w:eastAsia="pl-PL"/>
        </w:rPr>
        <w:t>:</w:t>
      </w:r>
    </w:p>
    <w:p w14:paraId="0FDCDB78" w14:textId="77777777" w:rsidR="000E1E8D" w:rsidRPr="000E1E8D" w:rsidRDefault="000E1E8D" w:rsidP="000E1E8D">
      <w:pPr>
        <w:widowControl/>
        <w:autoSpaceDE/>
        <w:autoSpaceDN/>
        <w:spacing w:before="240" w:after="160" w:line="360" w:lineRule="auto"/>
        <w:rPr>
          <w:rFonts w:ascii="Arial" w:eastAsia="Calibri" w:hAnsi="Arial" w:cs="Arial"/>
          <w:sz w:val="24"/>
          <w:szCs w:val="24"/>
          <w:lang w:val="pl-PL"/>
        </w:rPr>
      </w:pPr>
      <w:r w:rsidRPr="000E1E8D">
        <w:rPr>
          <w:rFonts w:ascii="Arial" w:eastAsia="Calibr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14:paraId="26DC396D" w14:textId="77777777" w:rsidR="000E1E8D" w:rsidRPr="000E1E8D" w:rsidRDefault="000E1E8D" w:rsidP="000E1E8D">
      <w:pPr>
        <w:widowControl/>
        <w:autoSpaceDE/>
        <w:autoSpaceDN/>
        <w:spacing w:before="240" w:after="160" w:line="360" w:lineRule="auto"/>
        <w:rPr>
          <w:rFonts w:ascii="Arial" w:eastAsia="Calibri" w:hAnsi="Arial" w:cs="Arial"/>
          <w:sz w:val="24"/>
          <w:szCs w:val="24"/>
          <w:lang w:val="pl-PL"/>
        </w:rPr>
      </w:pPr>
      <w:r w:rsidRPr="000E1E8D">
        <w:rPr>
          <w:rFonts w:ascii="Arial" w:eastAsia="Calibri" w:hAnsi="Arial" w:cs="Arial"/>
          <w:sz w:val="24"/>
          <w:szCs w:val="24"/>
          <w:lang w:val="pl-PL"/>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6993D23A" w14:textId="77777777" w:rsidR="000E1E8D" w:rsidRPr="000E1E8D" w:rsidRDefault="000E1E8D" w:rsidP="000E1E8D">
      <w:pPr>
        <w:widowControl/>
        <w:autoSpaceDE/>
        <w:autoSpaceDN/>
        <w:spacing w:before="240" w:after="160" w:line="360" w:lineRule="auto"/>
        <w:rPr>
          <w:rFonts w:ascii="Arial" w:eastAsia="Calibri" w:hAnsi="Arial" w:cs="Arial"/>
          <w:sz w:val="24"/>
          <w:szCs w:val="24"/>
          <w:lang w:val="pl-PL"/>
        </w:rPr>
      </w:pPr>
      <w:r w:rsidRPr="000E1E8D">
        <w:rPr>
          <w:rFonts w:ascii="Arial" w:eastAsia="Calibri" w:hAnsi="Arial" w:cs="Arial"/>
          <w:sz w:val="24"/>
          <w:szCs w:val="24"/>
          <w:lang w:val="pl-PL"/>
        </w:rPr>
        <w:t>W przypadku niespełnienia przez Wykonawcę warunków usługi określonych w  zapytaniu ofertowym lub niewykonania obowiązków określonych w umowie Zamawiającemu przysługuje prawo do odstąpienia od umowy z winy Wykonawcy.</w:t>
      </w:r>
    </w:p>
    <w:p w14:paraId="66F4EDC9" w14:textId="77777777" w:rsidR="000E1E8D" w:rsidRPr="000E1E8D" w:rsidRDefault="000E1E8D" w:rsidP="000E1E8D">
      <w:pPr>
        <w:widowControl/>
        <w:autoSpaceDE/>
        <w:autoSpaceDN/>
        <w:spacing w:after="160" w:line="360" w:lineRule="auto"/>
        <w:rPr>
          <w:rFonts w:ascii="Arial" w:eastAsia="Calibri" w:hAnsi="Arial" w:cs="Arial"/>
          <w:sz w:val="24"/>
          <w:szCs w:val="24"/>
          <w:lang w:val="pl-PL"/>
        </w:rPr>
      </w:pPr>
      <w:r w:rsidRPr="000E1E8D">
        <w:rPr>
          <w:rFonts w:ascii="Arial" w:hAnsi="Arial" w:cs="Arial"/>
          <w:b/>
          <w:sz w:val="24"/>
          <w:szCs w:val="24"/>
          <w:lang w:val="pl-PL" w:eastAsia="pl-PL"/>
        </w:rPr>
        <w:t>Osoba do kontaktu (imię, nazwisko, numer telefonu, adres e-mail):</w:t>
      </w:r>
      <w:r w:rsidRPr="000E1E8D">
        <w:rPr>
          <w:rFonts w:ascii="Arial" w:eastAsia="Calibri" w:hAnsi="Arial" w:cs="Arial"/>
          <w:sz w:val="24"/>
          <w:szCs w:val="24"/>
          <w:lang w:val="pl-PL"/>
        </w:rPr>
        <w:t xml:space="preserve"> </w:t>
      </w:r>
      <w:r w:rsidRPr="000E1E8D">
        <w:rPr>
          <w:rFonts w:ascii="Arial" w:eastAsia="Calibri" w:hAnsi="Arial" w:cs="Arial"/>
          <w:sz w:val="24"/>
          <w:szCs w:val="24"/>
          <w:lang w:val="pl-PL"/>
        </w:rPr>
        <w:br/>
        <w:t>Damian Maniecki</w:t>
      </w:r>
    </w:p>
    <w:p w14:paraId="5D531561" w14:textId="77777777" w:rsidR="000E1E8D" w:rsidRPr="000E1E8D" w:rsidRDefault="000E1E8D" w:rsidP="000E1E8D">
      <w:pPr>
        <w:widowControl/>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 xml:space="preserve">Fundacja Instytut Rozwoju Regionalnego </w:t>
      </w:r>
    </w:p>
    <w:p w14:paraId="57681084" w14:textId="77777777" w:rsidR="000E1E8D" w:rsidRPr="000E1E8D" w:rsidRDefault="000E1E8D" w:rsidP="000E1E8D">
      <w:pPr>
        <w:widowControl/>
        <w:autoSpaceDE/>
        <w:autoSpaceDN/>
        <w:spacing w:after="160" w:line="259" w:lineRule="auto"/>
        <w:rPr>
          <w:rFonts w:ascii="Arial" w:hAnsi="Arial" w:cs="Arial"/>
          <w:bCs/>
          <w:sz w:val="24"/>
          <w:szCs w:val="24"/>
          <w:lang w:val="pl-PL" w:eastAsia="pl-PL"/>
        </w:rPr>
      </w:pPr>
      <w:r w:rsidRPr="000E1E8D">
        <w:rPr>
          <w:rFonts w:ascii="Arial" w:hAnsi="Arial" w:cs="Arial"/>
          <w:sz w:val="24"/>
          <w:szCs w:val="24"/>
          <w:lang w:val="pl-PL" w:eastAsia="pl-PL"/>
        </w:rPr>
        <w:t>ul. Racławicka 58, 30-017 Kraków</w:t>
      </w:r>
    </w:p>
    <w:p w14:paraId="4E4E6F78" w14:textId="77777777" w:rsidR="000E1E8D" w:rsidRPr="000E1E8D" w:rsidRDefault="000E1E8D" w:rsidP="000E1E8D">
      <w:pPr>
        <w:widowControl/>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tel. 663 000 033</w:t>
      </w:r>
    </w:p>
    <w:p w14:paraId="32172E6E" w14:textId="77777777" w:rsidR="000E1E8D" w:rsidRPr="000E1E8D" w:rsidRDefault="000E1E8D" w:rsidP="000E1E8D">
      <w:pPr>
        <w:widowControl/>
        <w:autoSpaceDE/>
        <w:autoSpaceDN/>
        <w:spacing w:after="160" w:line="360" w:lineRule="auto"/>
        <w:rPr>
          <w:rFonts w:ascii="Arial" w:eastAsia="Calibri" w:hAnsi="Arial" w:cs="Arial"/>
          <w:sz w:val="24"/>
          <w:szCs w:val="24"/>
          <w:lang w:val="pl-PL"/>
        </w:rPr>
      </w:pPr>
      <w:r w:rsidRPr="000E1E8D">
        <w:rPr>
          <w:rFonts w:ascii="Arial" w:eastAsia="Calibri" w:hAnsi="Arial" w:cs="Arial"/>
          <w:sz w:val="24"/>
          <w:szCs w:val="24"/>
          <w:lang w:val="pl-PL"/>
        </w:rPr>
        <w:t xml:space="preserve">e-mail: </w:t>
      </w:r>
      <w:hyperlink r:id="rId11" w:history="1">
        <w:r w:rsidRPr="000E1E8D">
          <w:rPr>
            <w:rFonts w:ascii="Arial" w:eastAsia="Calibri" w:hAnsi="Arial" w:cs="Arial"/>
            <w:color w:val="0563C1"/>
            <w:sz w:val="24"/>
            <w:szCs w:val="24"/>
            <w:u w:val="single"/>
            <w:lang w:val="pl-PL"/>
          </w:rPr>
          <w:t>konkurencyjnosc@firr.org.pl</w:t>
        </w:r>
      </w:hyperlink>
      <w:r w:rsidRPr="000E1E8D">
        <w:rPr>
          <w:rFonts w:ascii="Arial" w:eastAsia="Calibri" w:hAnsi="Arial" w:cs="Arial"/>
          <w:color w:val="0563C1"/>
          <w:sz w:val="24"/>
          <w:szCs w:val="24"/>
          <w:u w:val="single"/>
          <w:lang w:val="pl-PL"/>
        </w:rPr>
        <w:t xml:space="preserve"> </w:t>
      </w:r>
    </w:p>
    <w:p w14:paraId="3E5CF1A7" w14:textId="77777777" w:rsidR="000E1E8D" w:rsidRPr="000E1E8D" w:rsidRDefault="000E1E8D" w:rsidP="00D9307A">
      <w:pPr>
        <w:keepNext/>
        <w:keepLines/>
        <w:widowControl/>
        <w:autoSpaceDE/>
        <w:autoSpaceDN/>
        <w:spacing w:before="40" w:after="240" w:line="259" w:lineRule="auto"/>
        <w:ind w:left="360"/>
        <w:outlineLvl w:val="1"/>
        <w:rPr>
          <w:rFonts w:ascii="Arial" w:hAnsi="Arial" w:cs="Arial"/>
          <w:b/>
          <w:sz w:val="24"/>
          <w:szCs w:val="24"/>
          <w:lang w:val="pl-PL" w:eastAsia="pl-PL"/>
        </w:rPr>
      </w:pPr>
    </w:p>
    <w:p w14:paraId="54207EAD" w14:textId="77777777" w:rsidR="00461D47" w:rsidRPr="000E1E8D" w:rsidRDefault="00461D47" w:rsidP="000E1E8D">
      <w:pPr>
        <w:rPr>
          <w:lang w:val="pl-PL"/>
        </w:rPr>
      </w:pPr>
    </w:p>
    <w:sectPr w:rsidR="00461D47" w:rsidRPr="000E1E8D" w:rsidSect="00E726F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39978" w14:textId="77777777" w:rsidR="00740ED7" w:rsidRDefault="00740ED7" w:rsidP="00854B33">
      <w:r>
        <w:separator/>
      </w:r>
    </w:p>
  </w:endnote>
  <w:endnote w:type="continuationSeparator" w:id="0">
    <w:p w14:paraId="32A57EF6" w14:textId="77777777" w:rsidR="00740ED7" w:rsidRDefault="00740ED7" w:rsidP="0085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204C" w14:textId="77777777" w:rsidR="00854B33" w:rsidRDefault="00CA3B6D" w:rsidP="00854B33">
    <w:pPr>
      <w:pStyle w:val="Stopka"/>
      <w:jc w:val="center"/>
      <w:rPr>
        <w:sz w:val="18"/>
        <w:szCs w:val="18"/>
      </w:rPr>
    </w:pPr>
    <w:r>
      <w:rPr>
        <w:noProof/>
        <w:lang w:val="pl-PL" w:eastAsia="pl-PL"/>
      </w:rPr>
      <w:drawing>
        <wp:anchor distT="0" distB="0" distL="114300" distR="114300" simplePos="0" relativeHeight="251661312" behindDoc="1" locked="0" layoutInCell="1" allowOverlap="1" wp14:anchorId="217C4B00" wp14:editId="3855F819">
          <wp:simplePos x="0" y="0"/>
          <wp:positionH relativeFrom="page">
            <wp:align>left</wp:align>
          </wp:positionH>
          <wp:positionV relativeFrom="paragraph">
            <wp:posOffset>2540</wp:posOffset>
          </wp:positionV>
          <wp:extent cx="7633180" cy="1609017"/>
          <wp:effectExtent l="0" t="0" r="6350" b="0"/>
          <wp:wrapNone/>
          <wp:docPr id="3" name="Obraz 3" descr="Lider projektu logo PFRON; Partnerzy projektu: logo APS, logo FIRR, logo PZN, logo TOnOS, logo I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633180" cy="1609017"/>
                  </a:xfrm>
                  <a:prstGeom prst="rect">
                    <a:avLst/>
                  </a:prstGeom>
                </pic:spPr>
              </pic:pic>
            </a:graphicData>
          </a:graphic>
          <wp14:sizeRelH relativeFrom="page">
            <wp14:pctWidth>0</wp14:pctWidth>
          </wp14:sizeRelH>
          <wp14:sizeRelV relativeFrom="page">
            <wp14:pctHeight>0</wp14:pctHeight>
          </wp14:sizeRelV>
        </wp:anchor>
      </w:drawing>
    </w:r>
  </w:p>
  <w:p w14:paraId="6C72DB0C" w14:textId="77777777" w:rsidR="00CA3B6D" w:rsidRDefault="00CA3B6D" w:rsidP="00854B33">
    <w:pPr>
      <w:pStyle w:val="Stopka"/>
      <w:jc w:val="center"/>
      <w:rPr>
        <w:sz w:val="18"/>
        <w:szCs w:val="18"/>
      </w:rPr>
    </w:pPr>
  </w:p>
  <w:p w14:paraId="0D4A5A97" w14:textId="77777777" w:rsidR="00CA3B6D" w:rsidRDefault="00CA3B6D" w:rsidP="00854B33">
    <w:pPr>
      <w:pStyle w:val="Stopka"/>
      <w:jc w:val="center"/>
      <w:rPr>
        <w:sz w:val="18"/>
        <w:szCs w:val="18"/>
      </w:rPr>
    </w:pPr>
  </w:p>
  <w:p w14:paraId="788216D0" w14:textId="77777777" w:rsidR="00CA3B6D" w:rsidRDefault="00CA3B6D" w:rsidP="00854B33">
    <w:pPr>
      <w:pStyle w:val="Stopka"/>
      <w:jc w:val="center"/>
      <w:rPr>
        <w:sz w:val="18"/>
        <w:szCs w:val="18"/>
      </w:rPr>
    </w:pPr>
  </w:p>
  <w:p w14:paraId="31B2201A" w14:textId="77777777" w:rsidR="00CA3B6D" w:rsidRDefault="00CA3B6D" w:rsidP="00854B33">
    <w:pPr>
      <w:pStyle w:val="Stopka"/>
      <w:jc w:val="center"/>
      <w:rPr>
        <w:sz w:val="18"/>
        <w:szCs w:val="18"/>
      </w:rPr>
    </w:pPr>
  </w:p>
  <w:p w14:paraId="198646B6" w14:textId="77777777" w:rsidR="00CA3B6D" w:rsidRDefault="00CA3B6D" w:rsidP="00854B33">
    <w:pPr>
      <w:pStyle w:val="Stopka"/>
      <w:jc w:val="center"/>
      <w:rPr>
        <w:sz w:val="18"/>
        <w:szCs w:val="18"/>
      </w:rPr>
    </w:pPr>
  </w:p>
  <w:p w14:paraId="4F536F9C" w14:textId="77777777" w:rsidR="00CA3B6D" w:rsidRDefault="00CA3B6D" w:rsidP="00854B33">
    <w:pPr>
      <w:pStyle w:val="Stopka"/>
      <w:jc w:val="center"/>
      <w:rPr>
        <w:sz w:val="18"/>
        <w:szCs w:val="18"/>
      </w:rPr>
    </w:pPr>
  </w:p>
  <w:p w14:paraId="4EED960D" w14:textId="77777777" w:rsidR="00CA3B6D" w:rsidRDefault="00CA3B6D" w:rsidP="00854B33">
    <w:pPr>
      <w:pStyle w:val="Stopka"/>
      <w:jc w:val="center"/>
      <w:rPr>
        <w:sz w:val="18"/>
        <w:szCs w:val="18"/>
      </w:rPr>
    </w:pPr>
  </w:p>
  <w:p w14:paraId="0BA25D86" w14:textId="77777777" w:rsidR="00CA3B6D" w:rsidRPr="00854B33" w:rsidRDefault="00CA3B6D" w:rsidP="00854B33">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733C3" w14:textId="77777777" w:rsidR="00740ED7" w:rsidRDefault="00740ED7" w:rsidP="00854B33">
      <w:r>
        <w:separator/>
      </w:r>
    </w:p>
  </w:footnote>
  <w:footnote w:type="continuationSeparator" w:id="0">
    <w:p w14:paraId="63A69E43" w14:textId="77777777" w:rsidR="00740ED7" w:rsidRDefault="00740ED7" w:rsidP="00854B33">
      <w:r>
        <w:continuationSeparator/>
      </w:r>
    </w:p>
  </w:footnote>
  <w:footnote w:id="1">
    <w:p w14:paraId="0EAF5648" w14:textId="77777777" w:rsidR="000E1E8D" w:rsidRPr="000E1E8D" w:rsidRDefault="000E1E8D" w:rsidP="000E1E8D">
      <w:pPr>
        <w:pStyle w:val="Tekstprzypisudolnego"/>
        <w:spacing w:line="360" w:lineRule="auto"/>
        <w:rPr>
          <w:rFonts w:cs="Arial"/>
          <w:sz w:val="18"/>
          <w:szCs w:val="18"/>
          <w:lang w:val="pl-PL"/>
        </w:rPr>
      </w:pPr>
      <w:r w:rsidRPr="00523B7E">
        <w:rPr>
          <w:rStyle w:val="Odwoanieprzypisudolnego"/>
          <w:rFonts w:cs="Arial"/>
          <w:sz w:val="18"/>
          <w:szCs w:val="18"/>
        </w:rPr>
        <w:footnoteRef/>
      </w:r>
      <w:r w:rsidRPr="000E1E8D">
        <w:rPr>
          <w:rFonts w:cs="Arial"/>
          <w:sz w:val="18"/>
          <w:szCs w:val="18"/>
          <w:lang w:val="pl-PL"/>
        </w:rPr>
        <w:t xml:space="preserve"> Nie więcej niż 1.000 znaków (aby sprawdzić liczbę znaków zaznacz obszar, przejdź do zakładki Recenzja – Statystyka wyrazów)</w:t>
      </w:r>
    </w:p>
  </w:footnote>
  <w:footnote w:id="2">
    <w:p w14:paraId="778DCDFD" w14:textId="77777777" w:rsidR="000E1E8D" w:rsidRPr="000E1E8D" w:rsidRDefault="000E1E8D" w:rsidP="000E1E8D">
      <w:pPr>
        <w:pStyle w:val="Tekstprzypisudolnego"/>
        <w:spacing w:line="360" w:lineRule="auto"/>
        <w:rPr>
          <w:rFonts w:cs="Arial"/>
          <w:sz w:val="18"/>
          <w:szCs w:val="18"/>
          <w:lang w:val="pl-PL"/>
        </w:rPr>
      </w:pPr>
      <w:r w:rsidRPr="00523B7E">
        <w:rPr>
          <w:rStyle w:val="Odwoanieprzypisudolnego"/>
          <w:rFonts w:cs="Arial"/>
          <w:sz w:val="18"/>
          <w:szCs w:val="18"/>
        </w:rPr>
        <w:footnoteRef/>
      </w:r>
      <w:r w:rsidRPr="000E1E8D">
        <w:rPr>
          <w:rFonts w:cs="Arial"/>
          <w:sz w:val="18"/>
          <w:szCs w:val="18"/>
          <w:lang w:val="pl-PL"/>
        </w:rPr>
        <w:t xml:space="preserve"> Proszę wybrać </w:t>
      </w:r>
      <w:r w:rsidRPr="000E1E8D">
        <w:rPr>
          <w:rFonts w:cs="Arial"/>
          <w:sz w:val="18"/>
          <w:szCs w:val="18"/>
          <w:u w:val="single"/>
          <w:lang w:val="pl-PL"/>
        </w:rPr>
        <w:t>jedną</w:t>
      </w:r>
      <w:r w:rsidRPr="000E1E8D">
        <w:rPr>
          <w:rFonts w:cs="Arial"/>
          <w:sz w:val="18"/>
          <w:szCs w:val="18"/>
          <w:lang w:val="pl-PL"/>
        </w:rPr>
        <w:t xml:space="preserve"> kategorię spośród następujących: Usługa / Dostawa / Roboty budowlane</w:t>
      </w:r>
    </w:p>
  </w:footnote>
  <w:footnote w:id="3">
    <w:p w14:paraId="162447D7" w14:textId="77777777" w:rsidR="000E1E8D" w:rsidRPr="000E1E8D" w:rsidRDefault="000E1E8D" w:rsidP="000E1E8D">
      <w:pPr>
        <w:pStyle w:val="Tekstprzypisudolnego"/>
        <w:spacing w:line="360" w:lineRule="auto"/>
        <w:rPr>
          <w:rFonts w:cs="Arial"/>
          <w:sz w:val="18"/>
          <w:szCs w:val="18"/>
          <w:lang w:val="pl-PL"/>
        </w:rPr>
      </w:pPr>
      <w:r w:rsidRPr="00523B7E">
        <w:rPr>
          <w:rStyle w:val="Odwoanieprzypisudolnego"/>
          <w:rFonts w:cs="Arial"/>
          <w:sz w:val="18"/>
          <w:szCs w:val="18"/>
        </w:rPr>
        <w:footnoteRef/>
      </w:r>
      <w:r w:rsidRPr="000E1E8D">
        <w:rPr>
          <w:rFonts w:cs="Arial"/>
          <w:sz w:val="18"/>
          <w:szCs w:val="18"/>
          <w:lang w:val="pl-PL"/>
        </w:rPr>
        <w:t xml:space="preserve"> Proszę wybrać </w:t>
      </w:r>
      <w:r w:rsidRPr="000E1E8D">
        <w:rPr>
          <w:rFonts w:cs="Arial"/>
          <w:sz w:val="18"/>
          <w:szCs w:val="18"/>
          <w:u w:val="single"/>
          <w:lang w:val="pl-PL"/>
        </w:rPr>
        <w:t>jedną</w:t>
      </w:r>
      <w:r w:rsidRPr="000E1E8D">
        <w:rPr>
          <w:rFonts w:cs="Arial"/>
          <w:sz w:val="18"/>
          <w:szCs w:val="18"/>
          <w:lang w:val="pl-PL"/>
        </w:rPr>
        <w:t xml:space="preserve"> podkategorię w ramach danej kategorii:</w:t>
      </w:r>
    </w:p>
    <w:p w14:paraId="08E4D05C" w14:textId="77777777" w:rsidR="000E1E8D" w:rsidRPr="000E1E8D" w:rsidRDefault="000E1E8D" w:rsidP="000E1E8D">
      <w:pPr>
        <w:pStyle w:val="Tekstprzypisudolnego"/>
        <w:spacing w:line="360" w:lineRule="auto"/>
        <w:rPr>
          <w:rFonts w:cs="Arial"/>
          <w:sz w:val="18"/>
          <w:szCs w:val="18"/>
          <w:lang w:val="pl-PL"/>
        </w:rPr>
      </w:pPr>
      <w:r w:rsidRPr="000E1E8D">
        <w:rPr>
          <w:rFonts w:cs="Arial"/>
          <w:sz w:val="18"/>
          <w:szCs w:val="18"/>
          <w:lang w:val="pl-PL"/>
        </w:rPr>
        <w:t>Usługi: szkoleniowe / hotelarskie / cateringowe / badawcze / IT / drukarskie / prawne / inne</w:t>
      </w:r>
    </w:p>
    <w:p w14:paraId="4D1A1750" w14:textId="77777777" w:rsidR="000E1E8D" w:rsidRPr="000E1E8D" w:rsidRDefault="000E1E8D" w:rsidP="000E1E8D">
      <w:pPr>
        <w:pStyle w:val="Tekstprzypisudolnego"/>
        <w:spacing w:line="360" w:lineRule="auto"/>
        <w:rPr>
          <w:rFonts w:cs="Arial"/>
          <w:sz w:val="18"/>
          <w:szCs w:val="18"/>
          <w:lang w:val="pl-PL"/>
        </w:rPr>
      </w:pPr>
      <w:r w:rsidRPr="000E1E8D">
        <w:rPr>
          <w:rFonts w:cs="Arial"/>
          <w:sz w:val="18"/>
          <w:szCs w:val="18"/>
          <w:lang w:val="pl-PL"/>
        </w:rPr>
        <w:t>Roboty budowlane: Roboty budowlane</w:t>
      </w:r>
    </w:p>
    <w:p w14:paraId="7CFD333F" w14:textId="77777777" w:rsidR="000E1E8D" w:rsidRPr="000E1E8D" w:rsidRDefault="000E1E8D" w:rsidP="000E1E8D">
      <w:pPr>
        <w:pStyle w:val="Tekstprzypisudolnego"/>
        <w:spacing w:line="360" w:lineRule="auto"/>
        <w:rPr>
          <w:sz w:val="18"/>
          <w:szCs w:val="18"/>
          <w:lang w:val="pl-PL"/>
        </w:rPr>
      </w:pPr>
      <w:r w:rsidRPr="000E1E8D">
        <w:rPr>
          <w:rFonts w:cs="Arial"/>
          <w:sz w:val="18"/>
          <w:szCs w:val="18"/>
          <w:lang w:val="pl-PL"/>
        </w:rPr>
        <w:t>Dostawa: Druk / Meble / Artykuły i sprzęt sportowy / Sprzęt biurowy / Sprzęt IT / Dostawy inne</w:t>
      </w:r>
    </w:p>
  </w:footnote>
  <w:footnote w:id="4">
    <w:p w14:paraId="18A3FA44" w14:textId="77777777" w:rsidR="000E1E8D" w:rsidRPr="000E1E8D" w:rsidRDefault="000E1E8D" w:rsidP="000E1E8D">
      <w:pPr>
        <w:pStyle w:val="Tekstprzypisudolnego"/>
        <w:spacing w:line="360" w:lineRule="auto"/>
        <w:rPr>
          <w:rFonts w:cs="Arial"/>
          <w:sz w:val="18"/>
          <w:szCs w:val="18"/>
          <w:lang w:val="pl-PL"/>
        </w:rPr>
      </w:pPr>
      <w:r w:rsidRPr="00523B7E">
        <w:rPr>
          <w:rStyle w:val="Odwoanieprzypisudolnego"/>
          <w:rFonts w:cs="Arial"/>
          <w:sz w:val="18"/>
          <w:szCs w:val="18"/>
        </w:rPr>
        <w:footnoteRef/>
      </w:r>
      <w:r w:rsidRPr="000E1E8D">
        <w:rPr>
          <w:rFonts w:cs="Arial"/>
          <w:sz w:val="18"/>
          <w:szCs w:val="18"/>
          <w:lang w:val="pl-PL"/>
        </w:rPr>
        <w:t xml:space="preserve"> Nie więcej niż 200 znaków</w:t>
      </w:r>
    </w:p>
  </w:footnote>
  <w:footnote w:id="5">
    <w:p w14:paraId="65C4B846" w14:textId="77777777" w:rsidR="000E1E8D" w:rsidRPr="000E1E8D" w:rsidRDefault="000E1E8D" w:rsidP="000E1E8D">
      <w:pPr>
        <w:pStyle w:val="Tekstprzypisudolnego"/>
        <w:spacing w:line="360" w:lineRule="auto"/>
        <w:rPr>
          <w:rFonts w:cs="Arial"/>
          <w:sz w:val="18"/>
          <w:szCs w:val="18"/>
          <w:lang w:val="pl-PL"/>
        </w:rPr>
      </w:pPr>
    </w:p>
    <w:p w14:paraId="46DE50C3" w14:textId="77777777" w:rsidR="000E1E8D" w:rsidRPr="000E1E8D" w:rsidRDefault="000E1E8D" w:rsidP="000E1E8D">
      <w:pPr>
        <w:pStyle w:val="Tekstprzypisudolnego"/>
        <w:spacing w:line="360" w:lineRule="auto"/>
        <w:rPr>
          <w:sz w:val="18"/>
          <w:szCs w:val="18"/>
          <w:lang w:val="pl-PL"/>
        </w:rPr>
      </w:pPr>
      <w:r w:rsidRPr="00523B7E">
        <w:rPr>
          <w:rStyle w:val="Odwoanieprzypisudolnego"/>
          <w:rFonts w:cs="Arial"/>
          <w:sz w:val="18"/>
          <w:szCs w:val="18"/>
        </w:rPr>
        <w:footnoteRef/>
      </w:r>
      <w:r w:rsidRPr="000E1E8D">
        <w:rPr>
          <w:rFonts w:cs="Arial"/>
          <w:sz w:val="18"/>
          <w:szCs w:val="18"/>
          <w:lang w:val="pl-PL"/>
        </w:rPr>
        <w:t xml:space="preserve"> Nie więcej niż 10.000 znaków</w:t>
      </w:r>
    </w:p>
  </w:footnote>
  <w:footnote w:id="6">
    <w:p w14:paraId="59CD21EE" w14:textId="77777777" w:rsidR="000E1E8D" w:rsidRPr="000E1E8D" w:rsidRDefault="000E1E8D" w:rsidP="000E1E8D">
      <w:pPr>
        <w:pStyle w:val="Tekstprzypisudolnego"/>
        <w:spacing w:line="360" w:lineRule="auto"/>
        <w:rPr>
          <w:rFonts w:cs="Arial"/>
          <w:sz w:val="18"/>
          <w:szCs w:val="18"/>
          <w:lang w:val="pl-PL"/>
        </w:rPr>
      </w:pPr>
      <w:r w:rsidRPr="00523B7E">
        <w:rPr>
          <w:rStyle w:val="Odwoanieprzypisudolnego"/>
          <w:rFonts w:cs="Arial"/>
          <w:sz w:val="18"/>
          <w:szCs w:val="18"/>
        </w:rPr>
        <w:footnoteRef/>
      </w:r>
      <w:r w:rsidRPr="000E1E8D">
        <w:rPr>
          <w:rFonts w:cs="Arial"/>
          <w:sz w:val="18"/>
          <w:szCs w:val="18"/>
          <w:lang w:val="pl-PL"/>
        </w:rPr>
        <w:t xml:space="preserve"> Proszę uzupełnić wg schematu: cała Polska lub wskazać konkretny adres (województwo, powiat, gmina, miejscowość, a w przypadku Warszawy, Łodzi lub Krakowa dodatkowo dzielnicę). Proszę wskazać nie więcej niż 10 miejsc realizacji zamówienia – w przypadku większej liczby miejsc realizacji proszę dodać nowy opis przedmiotu zamówienia (pkt 2) dla kolejnych maksymalnie 10 miejsc realizacji zamówienia.</w:t>
      </w:r>
    </w:p>
  </w:footnote>
  <w:footnote w:id="7">
    <w:p w14:paraId="2D9B802D" w14:textId="77777777" w:rsidR="000E1E8D" w:rsidRPr="000E1E8D" w:rsidRDefault="000E1E8D" w:rsidP="000E1E8D">
      <w:pPr>
        <w:pStyle w:val="Tekstprzypisudolnego"/>
        <w:spacing w:line="360" w:lineRule="auto"/>
        <w:rPr>
          <w:sz w:val="18"/>
          <w:szCs w:val="18"/>
          <w:lang w:val="pl-PL"/>
        </w:rPr>
      </w:pPr>
      <w:r>
        <w:rPr>
          <w:rStyle w:val="Odwoanieprzypisudolnego"/>
        </w:rPr>
        <w:footnoteRef/>
      </w:r>
      <w:r w:rsidRPr="000E1E8D">
        <w:rPr>
          <w:lang w:val="pl-PL"/>
        </w:rPr>
        <w:t xml:space="preserve"> </w:t>
      </w:r>
      <w:r w:rsidRPr="000E1E8D">
        <w:rPr>
          <w:sz w:val="18"/>
          <w:szCs w:val="18"/>
          <w:lang w:val="pl-PL"/>
        </w:rPr>
        <w:t>Należy wskazać w przypadku Warszawy, Łodzi lub Krakowa.</w:t>
      </w:r>
    </w:p>
  </w:footnote>
  <w:footnote w:id="8">
    <w:p w14:paraId="41911A96" w14:textId="77777777" w:rsidR="000E1E8D" w:rsidRPr="000E1E8D" w:rsidRDefault="000E1E8D" w:rsidP="000E1E8D">
      <w:pPr>
        <w:pStyle w:val="Tekstprzypisudolnego"/>
        <w:spacing w:line="360" w:lineRule="auto"/>
        <w:rPr>
          <w:sz w:val="18"/>
          <w:szCs w:val="18"/>
          <w:lang w:val="pl-PL"/>
        </w:rPr>
      </w:pPr>
      <w:r w:rsidRPr="00523B7E">
        <w:rPr>
          <w:rStyle w:val="Odwoanieprzypisudolnego"/>
          <w:rFonts w:cs="Arial"/>
          <w:sz w:val="18"/>
          <w:szCs w:val="18"/>
        </w:rPr>
        <w:footnoteRef/>
      </w:r>
      <w:r w:rsidRPr="000E1E8D">
        <w:rPr>
          <w:rFonts w:cs="Arial"/>
          <w:sz w:val="18"/>
          <w:szCs w:val="18"/>
          <w:lang w:val="pl-PL"/>
        </w:rPr>
        <w:t xml:space="preserve"> Proszę wskazać planowany miesiąc podpisania umowy.</w:t>
      </w:r>
    </w:p>
  </w:footnote>
  <w:footnote w:id="9">
    <w:p w14:paraId="76B5B6F8" w14:textId="77777777" w:rsidR="000E1E8D" w:rsidRPr="000E1E8D" w:rsidRDefault="000E1E8D" w:rsidP="000E1E8D">
      <w:pPr>
        <w:pStyle w:val="Tekstprzypisudolnego"/>
        <w:spacing w:line="360" w:lineRule="auto"/>
        <w:rPr>
          <w:rFonts w:cs="Arial"/>
          <w:sz w:val="18"/>
          <w:szCs w:val="18"/>
          <w:lang w:val="pl-PL"/>
        </w:rPr>
      </w:pPr>
      <w:r w:rsidRPr="00523B7E">
        <w:rPr>
          <w:rStyle w:val="Odwoanieprzypisudolnego"/>
          <w:rFonts w:cs="Arial"/>
          <w:sz w:val="18"/>
          <w:szCs w:val="18"/>
        </w:rPr>
        <w:footnoteRef/>
      </w:r>
      <w:r w:rsidRPr="000E1E8D">
        <w:rPr>
          <w:rFonts w:cs="Arial"/>
          <w:sz w:val="18"/>
          <w:szCs w:val="18"/>
          <w:lang w:val="pl-PL"/>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34393710" w14:textId="77777777" w:rsidR="000E1E8D" w:rsidRPr="000E1E8D" w:rsidRDefault="000E1E8D" w:rsidP="000E1E8D">
      <w:pPr>
        <w:pStyle w:val="Tekstprzypisudolnego"/>
        <w:spacing w:line="360" w:lineRule="auto"/>
        <w:rPr>
          <w:rFonts w:cs="Arial"/>
          <w:sz w:val="18"/>
          <w:szCs w:val="18"/>
          <w:lang w:val="pl-PL"/>
        </w:rPr>
      </w:pPr>
      <w:r w:rsidRPr="00523B7E">
        <w:rPr>
          <w:rStyle w:val="Odwoanieprzypisudolnego"/>
          <w:rFonts w:cs="Arial"/>
          <w:sz w:val="18"/>
          <w:szCs w:val="18"/>
        </w:rPr>
        <w:footnoteRef/>
      </w:r>
      <w:r w:rsidRPr="000E1E8D">
        <w:rPr>
          <w:rFonts w:cs="Arial"/>
          <w:sz w:val="18"/>
          <w:szCs w:val="18"/>
          <w:lang w:val="pl-PL"/>
        </w:rPr>
        <w:t xml:space="preserve"> Proszę uzupełnić wybrane warunki udziału w zamówieniu (nie więcej niż 6.000 znaków dla każdego warunku), a jeśli dany warunek nie dotyczy proszę wpisać Nie dotyczy.</w:t>
      </w:r>
    </w:p>
  </w:footnote>
  <w:footnote w:id="11">
    <w:p w14:paraId="12023B1B" w14:textId="77777777" w:rsidR="000E1E8D" w:rsidRPr="000E1E8D" w:rsidRDefault="000E1E8D" w:rsidP="000E1E8D">
      <w:pPr>
        <w:pStyle w:val="Tekstprzypisudolnego"/>
        <w:spacing w:line="360" w:lineRule="auto"/>
        <w:rPr>
          <w:rFonts w:cs="Arial"/>
          <w:sz w:val="18"/>
          <w:szCs w:val="18"/>
          <w:lang w:val="pl-PL"/>
        </w:rPr>
      </w:pPr>
      <w:r w:rsidRPr="00523B7E">
        <w:rPr>
          <w:rStyle w:val="Odwoanieprzypisudolnego"/>
          <w:rFonts w:cs="Arial"/>
          <w:sz w:val="18"/>
          <w:szCs w:val="18"/>
        </w:rPr>
        <w:footnoteRef/>
      </w:r>
      <w:r w:rsidRPr="000E1E8D">
        <w:rPr>
          <w:rFonts w:cs="Arial"/>
          <w:sz w:val="18"/>
          <w:szCs w:val="18"/>
          <w:lang w:val="pl-PL"/>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7AA22990" w14:textId="77777777" w:rsidR="000E1E8D" w:rsidRPr="000E1E8D" w:rsidRDefault="000E1E8D" w:rsidP="000E1E8D">
      <w:pPr>
        <w:pStyle w:val="Tekstprzypisudolnego"/>
        <w:spacing w:line="360" w:lineRule="auto"/>
        <w:rPr>
          <w:rFonts w:cs="Arial"/>
          <w:sz w:val="18"/>
          <w:szCs w:val="18"/>
          <w:lang w:val="pl-PL"/>
        </w:rPr>
      </w:pPr>
      <w:r w:rsidRPr="00523B7E">
        <w:rPr>
          <w:rStyle w:val="Odwoanieprzypisudolnego"/>
          <w:rFonts w:cs="Arial"/>
          <w:sz w:val="18"/>
          <w:szCs w:val="18"/>
        </w:rPr>
        <w:footnoteRef/>
      </w:r>
      <w:r w:rsidRPr="000E1E8D">
        <w:rPr>
          <w:rFonts w:cs="Arial"/>
          <w:sz w:val="18"/>
          <w:szCs w:val="18"/>
          <w:lang w:val="pl-PL"/>
        </w:rPr>
        <w:t xml:space="preserve"> Pole cyfrowe, umożliwiające jedynie wskazanie kwoty budżetu. Jeśli Tak, proszę wskazać tylko kwotę budżetu.</w:t>
      </w:r>
    </w:p>
  </w:footnote>
  <w:footnote w:id="13">
    <w:p w14:paraId="3A216057" w14:textId="77777777" w:rsidR="000E1E8D" w:rsidRPr="000E1E8D" w:rsidRDefault="000E1E8D" w:rsidP="000E1E8D">
      <w:pPr>
        <w:pStyle w:val="Tekstprzypisudolnego"/>
        <w:rPr>
          <w:sz w:val="18"/>
          <w:szCs w:val="18"/>
          <w:lang w:val="pl-PL"/>
        </w:rPr>
      </w:pPr>
      <w:r w:rsidRPr="00523B7E">
        <w:rPr>
          <w:rStyle w:val="Odwoanieprzypisudolnego"/>
          <w:rFonts w:cs="Arial"/>
          <w:sz w:val="18"/>
          <w:szCs w:val="18"/>
        </w:rPr>
        <w:footnoteRef/>
      </w:r>
      <w:r w:rsidRPr="000E1E8D">
        <w:rPr>
          <w:rFonts w:cs="Arial"/>
          <w:sz w:val="18"/>
          <w:szCs w:val="18"/>
          <w:lang w:val="pl-PL"/>
        </w:rPr>
        <w:t xml:space="preserve"> Nie więcej niż 300 znaków.</w:t>
      </w:r>
    </w:p>
  </w:footnote>
  <w:footnote w:id="14">
    <w:p w14:paraId="2D79BA28" w14:textId="77777777" w:rsidR="000E1E8D" w:rsidRPr="000E1E8D" w:rsidRDefault="000E1E8D" w:rsidP="000E1E8D">
      <w:pPr>
        <w:pStyle w:val="Tekstprzypisudolnego"/>
        <w:spacing w:line="360" w:lineRule="auto"/>
        <w:rPr>
          <w:rFonts w:cs="Arial"/>
          <w:sz w:val="18"/>
          <w:szCs w:val="18"/>
          <w:lang w:val="pl-PL"/>
        </w:rPr>
      </w:pPr>
      <w:r w:rsidRPr="00523B7E">
        <w:rPr>
          <w:rStyle w:val="Odwoanieprzypisudolnego"/>
          <w:rFonts w:cs="Arial"/>
          <w:sz w:val="18"/>
          <w:szCs w:val="18"/>
        </w:rPr>
        <w:footnoteRef/>
      </w:r>
      <w:r w:rsidRPr="000E1E8D">
        <w:rPr>
          <w:rFonts w:cs="Arial"/>
          <w:sz w:val="18"/>
          <w:szCs w:val="18"/>
          <w:lang w:val="pl-PL"/>
        </w:rPr>
        <w:t xml:space="preserve"> Nie więcej niż 6000 znaków</w:t>
      </w:r>
    </w:p>
  </w:footnote>
  <w:footnote w:id="15">
    <w:p w14:paraId="31E74E20" w14:textId="77777777" w:rsidR="000E1E8D" w:rsidRPr="00523B7E" w:rsidRDefault="000E1E8D" w:rsidP="000E1E8D">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w:t>
      </w:r>
      <w:proofErr w:type="spellStart"/>
      <w:r w:rsidRPr="00523B7E">
        <w:rPr>
          <w:rFonts w:cs="Arial"/>
          <w:sz w:val="18"/>
          <w:szCs w:val="18"/>
        </w:rPr>
        <w:t>Nie</w:t>
      </w:r>
      <w:proofErr w:type="spellEnd"/>
      <w:r w:rsidRPr="00523B7E">
        <w:rPr>
          <w:rFonts w:cs="Arial"/>
          <w:sz w:val="18"/>
          <w:szCs w:val="18"/>
        </w:rPr>
        <w:t xml:space="preserve"> </w:t>
      </w:r>
      <w:proofErr w:type="spellStart"/>
      <w:r w:rsidRPr="00523B7E">
        <w:rPr>
          <w:rFonts w:cs="Arial"/>
          <w:sz w:val="18"/>
          <w:szCs w:val="18"/>
        </w:rPr>
        <w:t>więcej</w:t>
      </w:r>
      <w:proofErr w:type="spellEnd"/>
      <w:r w:rsidRPr="00523B7E">
        <w:rPr>
          <w:rFonts w:cs="Arial"/>
          <w:sz w:val="18"/>
          <w:szCs w:val="18"/>
        </w:rPr>
        <w:t xml:space="preserve"> </w:t>
      </w:r>
      <w:proofErr w:type="spellStart"/>
      <w:r w:rsidRPr="00523B7E">
        <w:rPr>
          <w:rFonts w:cs="Arial"/>
          <w:sz w:val="18"/>
          <w:szCs w:val="18"/>
        </w:rPr>
        <w:t>niż</w:t>
      </w:r>
      <w:proofErr w:type="spellEnd"/>
      <w:r w:rsidRPr="00523B7E">
        <w:rPr>
          <w:rFonts w:cs="Arial"/>
          <w:sz w:val="18"/>
          <w:szCs w:val="18"/>
        </w:rPr>
        <w:t xml:space="preserve"> 6000 </w:t>
      </w:r>
      <w:proofErr w:type="spellStart"/>
      <w:r w:rsidRPr="00523B7E">
        <w:rPr>
          <w:rFonts w:cs="Arial"/>
          <w:sz w:val="18"/>
          <w:szCs w:val="18"/>
        </w:rPr>
        <w:t>znaków</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F2CC" w14:textId="77777777" w:rsidR="00854B33" w:rsidRDefault="00CA3B6D">
    <w:pPr>
      <w:pStyle w:val="Nagwek"/>
    </w:pPr>
    <w:r>
      <w:rPr>
        <w:noProof/>
        <w:lang w:val="pl-PL" w:eastAsia="pl-PL"/>
      </w:rPr>
      <w:drawing>
        <wp:anchor distT="0" distB="0" distL="114300" distR="114300" simplePos="0" relativeHeight="251659264" behindDoc="1" locked="0" layoutInCell="1" allowOverlap="1" wp14:anchorId="657E7079" wp14:editId="3EADBD7B">
          <wp:simplePos x="0" y="0"/>
          <wp:positionH relativeFrom="page">
            <wp:align>right</wp:align>
          </wp:positionH>
          <wp:positionV relativeFrom="paragraph">
            <wp:posOffset>-236855</wp:posOffset>
          </wp:positionV>
          <wp:extent cx="7478043" cy="1576316"/>
          <wp:effectExtent l="0" t="0" r="0" b="5080"/>
          <wp:wrapNone/>
          <wp:docPr id="1" name="Obraz 0" descr="logo POWER, logo RP, logo UE, tytuł projektu &quot;Trening orientacji przestrzennej dla osób niewidomych i słabowidzących (TOP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pic:nvPicPr>
                <pic:blipFill>
                  <a:blip r:embed="rId1">
                    <a:extLst>
                      <a:ext uri="{28A0092B-C50C-407E-A947-70E740481C1C}">
                        <a14:useLocalDpi xmlns:a14="http://schemas.microsoft.com/office/drawing/2010/main" val="0"/>
                      </a:ext>
                    </a:extLst>
                  </a:blip>
                  <a:stretch>
                    <a:fillRect/>
                  </a:stretch>
                </pic:blipFill>
                <pic:spPr>
                  <a:xfrm>
                    <a:off x="0" y="0"/>
                    <a:ext cx="7478043" cy="1576316"/>
                  </a:xfrm>
                  <a:prstGeom prst="rect">
                    <a:avLst/>
                  </a:prstGeom>
                </pic:spPr>
              </pic:pic>
            </a:graphicData>
          </a:graphic>
          <wp14:sizeRelH relativeFrom="margin">
            <wp14:pctWidth>0</wp14:pctWidth>
          </wp14:sizeRelH>
        </wp:anchor>
      </w:drawing>
    </w:r>
  </w:p>
  <w:p w14:paraId="019E79D8" w14:textId="77777777" w:rsidR="00CA3B6D" w:rsidRDefault="00CA3B6D">
    <w:pPr>
      <w:pStyle w:val="Nagwek"/>
    </w:pPr>
  </w:p>
  <w:p w14:paraId="37B4FF01" w14:textId="77777777" w:rsidR="00CA3B6D" w:rsidRDefault="00CA3B6D">
    <w:pPr>
      <w:pStyle w:val="Nagwek"/>
    </w:pPr>
  </w:p>
  <w:p w14:paraId="35A7914C" w14:textId="77777777" w:rsidR="00CA3B6D" w:rsidRDefault="00CA3B6D">
    <w:pPr>
      <w:pStyle w:val="Nagwek"/>
    </w:pPr>
  </w:p>
  <w:p w14:paraId="787DDDEF" w14:textId="77777777" w:rsidR="00CA3B6D" w:rsidRDefault="00CA3B6D">
    <w:pPr>
      <w:pStyle w:val="Nagwek"/>
    </w:pPr>
  </w:p>
  <w:p w14:paraId="0FB8050D" w14:textId="77777777" w:rsidR="00854B33" w:rsidRDefault="00854B33">
    <w:pPr>
      <w:pStyle w:val="Nagwek"/>
    </w:pPr>
  </w:p>
  <w:p w14:paraId="21A67481" w14:textId="77777777" w:rsidR="00854B33" w:rsidRDefault="00854B33">
    <w:pPr>
      <w:pStyle w:val="Nagwek"/>
    </w:pPr>
  </w:p>
  <w:p w14:paraId="09D035DC" w14:textId="77777777" w:rsidR="00854B33" w:rsidRDefault="00854B3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BC8399C"/>
    <w:lvl w:ilvl="0">
      <w:start w:val="1"/>
      <w:numFmt w:val="decimal"/>
      <w:lvlText w:val="%1."/>
      <w:lvlJc w:val="left"/>
      <w:pPr>
        <w:tabs>
          <w:tab w:val="num" w:pos="-360"/>
        </w:tabs>
        <w:ind w:left="705" w:hanging="705"/>
      </w:pPr>
      <w:rPr>
        <w:rFonts w:ascii="Arial" w:eastAsia="Times New Roman" w:hAnsi="Arial" w:cs="Arial"/>
        <w:b w:val="0"/>
        <w:sz w:val="24"/>
        <w:szCs w:val="24"/>
        <w:lang w:eastAsia="ar-SA"/>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 w15:restartNumberingAfterBreak="0">
    <w:nsid w:val="00000005"/>
    <w:multiLevelType w:val="multilevel"/>
    <w:tmpl w:val="7DC2F56C"/>
    <w:name w:val="WW8Num4"/>
    <w:lvl w:ilvl="0">
      <w:start w:val="1"/>
      <w:numFmt w:val="decimal"/>
      <w:lvlText w:val="%1."/>
      <w:lvlJc w:val="left"/>
      <w:pPr>
        <w:tabs>
          <w:tab w:val="num" w:pos="0"/>
        </w:tabs>
        <w:ind w:left="1065" w:hanging="705"/>
      </w:pPr>
      <w:rPr>
        <w:rFonts w:hint="default"/>
        <w:b w:val="0"/>
        <w:sz w:val="24"/>
        <w:szCs w:val="24"/>
        <w:lang w:eastAsia="ar-SA"/>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 w15:restartNumberingAfterBreak="0">
    <w:nsid w:val="00000006"/>
    <w:multiLevelType w:val="multilevel"/>
    <w:tmpl w:val="62442F46"/>
    <w:name w:val="WW8Num5"/>
    <w:lvl w:ilvl="0">
      <w:start w:val="1"/>
      <w:numFmt w:val="decimal"/>
      <w:lvlText w:val="%1."/>
      <w:lvlJc w:val="left"/>
      <w:pPr>
        <w:tabs>
          <w:tab w:val="num" w:pos="0"/>
        </w:tabs>
        <w:ind w:left="1065" w:hanging="705"/>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7"/>
    <w:multiLevelType w:val="multilevel"/>
    <w:tmpl w:val="EAC2C086"/>
    <w:lvl w:ilvl="0">
      <w:start w:val="1"/>
      <w:numFmt w:val="decimal"/>
      <w:lvlText w:val="%1."/>
      <w:lvlJc w:val="left"/>
      <w:pPr>
        <w:tabs>
          <w:tab w:val="num" w:pos="0"/>
        </w:tabs>
        <w:ind w:left="1065" w:hanging="705"/>
      </w:pPr>
      <w:rPr>
        <w:rFonts w:ascii="Arial" w:eastAsia="Times New Roman" w:hAnsi="Arial" w:cs="Arial"/>
        <w:sz w:val="24"/>
        <w:szCs w:val="24"/>
        <w:lang w:eastAsia="ar-S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8"/>
    <w:multiLevelType w:val="multilevel"/>
    <w:tmpl w:val="5B4A95B0"/>
    <w:name w:val="WW8Num7"/>
    <w:lvl w:ilvl="0">
      <w:start w:val="1"/>
      <w:numFmt w:val="low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9"/>
    <w:multiLevelType w:val="multilevel"/>
    <w:tmpl w:val="884C3A54"/>
    <w:name w:val="WW8Num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A"/>
    <w:multiLevelType w:val="multilevel"/>
    <w:tmpl w:val="55540204"/>
    <w:name w:val="WW8Num9"/>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B"/>
    <w:multiLevelType w:val="multilevel"/>
    <w:tmpl w:val="0000000B"/>
    <w:name w:val="WW8Num10"/>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76369120"/>
    <w:name w:val="WW8Num11"/>
    <w:lvl w:ilvl="0">
      <w:start w:val="1"/>
      <w:numFmt w:val="decimal"/>
      <w:lvlText w:val="%1."/>
      <w:lvlJc w:val="left"/>
      <w:pPr>
        <w:tabs>
          <w:tab w:val="num" w:pos="0"/>
        </w:tabs>
        <w:ind w:left="1065" w:hanging="705"/>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55C2D17"/>
    <w:multiLevelType w:val="hybridMultilevel"/>
    <w:tmpl w:val="C1DCB0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280F86"/>
    <w:multiLevelType w:val="multilevel"/>
    <w:tmpl w:val="21065D72"/>
    <w:lvl w:ilvl="0">
      <w:start w:val="10"/>
      <w:numFmt w:val="decimal"/>
      <w:lvlText w:val="%1."/>
      <w:lvlJc w:val="left"/>
      <w:pPr>
        <w:tabs>
          <w:tab w:val="num" w:pos="-360"/>
        </w:tabs>
        <w:ind w:left="705" w:hanging="705"/>
      </w:pPr>
      <w:rPr>
        <w:rFonts w:ascii="Arial" w:eastAsia="Times New Roman" w:hAnsi="Arial" w:cs="Arial" w:hint="default"/>
        <w:b w:val="0"/>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8" w15:restartNumberingAfterBreak="0">
    <w:nsid w:val="252A7284"/>
    <w:multiLevelType w:val="multilevel"/>
    <w:tmpl w:val="08A4CD52"/>
    <w:lvl w:ilvl="0">
      <w:start w:val="7"/>
      <w:numFmt w:val="decimal"/>
      <w:lvlText w:val="%1."/>
      <w:lvlJc w:val="left"/>
      <w:pPr>
        <w:tabs>
          <w:tab w:val="num" w:pos="-360"/>
        </w:tabs>
        <w:ind w:left="705" w:hanging="705"/>
      </w:pPr>
      <w:rPr>
        <w:rFonts w:ascii="Arial" w:eastAsia="Times New Roman" w:hAnsi="Arial" w:cs="Arial" w:hint="default"/>
        <w:b w:val="0"/>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9"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290998"/>
    <w:multiLevelType w:val="hybridMultilevel"/>
    <w:tmpl w:val="71E28D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72D1E7D"/>
    <w:multiLevelType w:val="hybridMultilevel"/>
    <w:tmpl w:val="64184C5E"/>
    <w:lvl w:ilvl="0" w:tplc="2ACC40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202163"/>
    <w:multiLevelType w:val="hybridMultilevel"/>
    <w:tmpl w:val="3AEE3890"/>
    <w:lvl w:ilvl="0" w:tplc="54BAF87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6F1C45"/>
    <w:multiLevelType w:val="hybridMultilevel"/>
    <w:tmpl w:val="7F16DB5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AF4549"/>
    <w:multiLevelType w:val="hybridMultilevel"/>
    <w:tmpl w:val="A62C7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0C2A30"/>
    <w:multiLevelType w:val="hybridMultilevel"/>
    <w:tmpl w:val="74BA9870"/>
    <w:lvl w:ilvl="0" w:tplc="F24C13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79A39D7"/>
    <w:multiLevelType w:val="hybridMultilevel"/>
    <w:tmpl w:val="364EA2D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A81808"/>
    <w:multiLevelType w:val="hybridMultilevel"/>
    <w:tmpl w:val="1CAC77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A47D80"/>
    <w:multiLevelType w:val="hybridMultilevel"/>
    <w:tmpl w:val="0366B7CC"/>
    <w:lvl w:ilvl="0" w:tplc="EDE065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7"/>
  </w:num>
  <w:num w:numId="11">
    <w:abstractNumId w:val="34"/>
  </w:num>
  <w:num w:numId="12">
    <w:abstractNumId w:val="18"/>
  </w:num>
  <w:num w:numId="13">
    <w:abstractNumId w:val="17"/>
  </w:num>
  <w:num w:numId="14">
    <w:abstractNumId w:val="31"/>
  </w:num>
  <w:num w:numId="15">
    <w:abstractNumId w:val="21"/>
  </w:num>
  <w:num w:numId="16">
    <w:abstractNumId w:val="38"/>
  </w:num>
  <w:num w:numId="1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0"/>
  </w:num>
  <w:num w:numId="22">
    <w:abstractNumId w:val="30"/>
  </w:num>
  <w:num w:numId="23">
    <w:abstractNumId w:val="20"/>
  </w:num>
  <w:num w:numId="24">
    <w:abstractNumId w:val="19"/>
  </w:num>
  <w:num w:numId="25">
    <w:abstractNumId w:val="32"/>
  </w:num>
  <w:num w:numId="26">
    <w:abstractNumId w:val="33"/>
  </w:num>
  <w:num w:numId="27">
    <w:abstractNumId w:val="12"/>
  </w:num>
  <w:num w:numId="28">
    <w:abstractNumId w:val="22"/>
  </w:num>
  <w:num w:numId="29">
    <w:abstractNumId w:val="13"/>
  </w:num>
  <w:num w:numId="30">
    <w:abstractNumId w:val="35"/>
  </w:num>
  <w:num w:numId="31">
    <w:abstractNumId w:val="28"/>
  </w:num>
  <w:num w:numId="32">
    <w:abstractNumId w:val="37"/>
  </w:num>
  <w:num w:numId="33">
    <w:abstractNumId w:val="23"/>
  </w:num>
  <w:num w:numId="34">
    <w:abstractNumId w:val="16"/>
  </w:num>
  <w:num w:numId="35">
    <w:abstractNumId w:val="25"/>
  </w:num>
  <w:num w:numId="36">
    <w:abstractNumId w:val="29"/>
  </w:num>
  <w:num w:numId="37">
    <w:abstractNumId w:val="36"/>
  </w:num>
  <w:num w:numId="38">
    <w:abstractNumId w:val="26"/>
  </w:num>
  <w:num w:numId="39">
    <w:abstractNumId w:val="1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C0"/>
    <w:rsid w:val="00082E53"/>
    <w:rsid w:val="000A3F36"/>
    <w:rsid w:val="000E1987"/>
    <w:rsid w:val="000E1E8D"/>
    <w:rsid w:val="00102E74"/>
    <w:rsid w:val="001D0A15"/>
    <w:rsid w:val="001E1DE6"/>
    <w:rsid w:val="002B20AC"/>
    <w:rsid w:val="002C037B"/>
    <w:rsid w:val="003F3FC0"/>
    <w:rsid w:val="00437C10"/>
    <w:rsid w:val="00461D47"/>
    <w:rsid w:val="00482405"/>
    <w:rsid w:val="00485C5B"/>
    <w:rsid w:val="004873AE"/>
    <w:rsid w:val="004B1A81"/>
    <w:rsid w:val="0051077F"/>
    <w:rsid w:val="00512F0B"/>
    <w:rsid w:val="0055281A"/>
    <w:rsid w:val="00562856"/>
    <w:rsid w:val="00596B91"/>
    <w:rsid w:val="00643452"/>
    <w:rsid w:val="00671650"/>
    <w:rsid w:val="00696718"/>
    <w:rsid w:val="006C68B2"/>
    <w:rsid w:val="006E6EFC"/>
    <w:rsid w:val="00740ED7"/>
    <w:rsid w:val="00786FFB"/>
    <w:rsid w:val="00854B33"/>
    <w:rsid w:val="008822B1"/>
    <w:rsid w:val="008C66CB"/>
    <w:rsid w:val="009B2BF3"/>
    <w:rsid w:val="00A1590B"/>
    <w:rsid w:val="00A8369F"/>
    <w:rsid w:val="00AA6A79"/>
    <w:rsid w:val="00B63F4D"/>
    <w:rsid w:val="00B72ACB"/>
    <w:rsid w:val="00B8411F"/>
    <w:rsid w:val="00B93F1A"/>
    <w:rsid w:val="00BD6B11"/>
    <w:rsid w:val="00CA3B6D"/>
    <w:rsid w:val="00D26A1A"/>
    <w:rsid w:val="00D544DC"/>
    <w:rsid w:val="00D8522B"/>
    <w:rsid w:val="00D9307A"/>
    <w:rsid w:val="00E62B10"/>
    <w:rsid w:val="00E726FE"/>
    <w:rsid w:val="00E975BF"/>
    <w:rsid w:val="00EE7340"/>
    <w:rsid w:val="00F05302"/>
    <w:rsid w:val="00F473D4"/>
    <w:rsid w:val="00FF4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E2CCC"/>
  <w15:chartTrackingRefBased/>
  <w15:docId w15:val="{DAB74D49-1AAF-4CCB-9DBA-8DA476FE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B8411F"/>
    <w:pPr>
      <w:widowControl w:val="0"/>
      <w:autoSpaceDE w:val="0"/>
      <w:autoSpaceDN w:val="0"/>
      <w:spacing w:after="0" w:line="240" w:lineRule="auto"/>
    </w:pPr>
    <w:rPr>
      <w:rFonts w:ascii="Times New Roman" w:eastAsia="Times New Roman" w:hAnsi="Times New Roman"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B33"/>
    <w:pPr>
      <w:tabs>
        <w:tab w:val="center" w:pos="4536"/>
        <w:tab w:val="right" w:pos="9072"/>
      </w:tabs>
    </w:pPr>
  </w:style>
  <w:style w:type="character" w:customStyle="1" w:styleId="NagwekZnak">
    <w:name w:val="Nagłówek Znak"/>
    <w:basedOn w:val="Domylnaczcionkaakapitu"/>
    <w:link w:val="Nagwek"/>
    <w:uiPriority w:val="99"/>
    <w:rsid w:val="00854B33"/>
  </w:style>
  <w:style w:type="paragraph" w:styleId="Stopka">
    <w:name w:val="footer"/>
    <w:basedOn w:val="Normalny"/>
    <w:link w:val="StopkaZnak"/>
    <w:uiPriority w:val="99"/>
    <w:unhideWhenUsed/>
    <w:rsid w:val="00854B33"/>
    <w:pPr>
      <w:tabs>
        <w:tab w:val="center" w:pos="4536"/>
        <w:tab w:val="right" w:pos="9072"/>
      </w:tabs>
    </w:pPr>
  </w:style>
  <w:style w:type="character" w:customStyle="1" w:styleId="StopkaZnak">
    <w:name w:val="Stopka Znak"/>
    <w:basedOn w:val="Domylnaczcionkaakapitu"/>
    <w:link w:val="Stopka"/>
    <w:uiPriority w:val="99"/>
    <w:rsid w:val="00854B33"/>
  </w:style>
  <w:style w:type="paragraph" w:styleId="Akapitzlist">
    <w:name w:val="List Paragraph"/>
    <w:basedOn w:val="Normalny"/>
    <w:qFormat/>
    <w:rsid w:val="006E6EFC"/>
    <w:pPr>
      <w:suppressAutoHyphens/>
      <w:spacing w:after="200" w:line="276" w:lineRule="auto"/>
      <w:ind w:left="720"/>
      <w:contextualSpacing/>
    </w:pPr>
    <w:rPr>
      <w:rFonts w:ascii="Calibri" w:eastAsiaTheme="minorEastAsia" w:hAnsi="Calibri"/>
      <w:lang w:eastAsia="pl-PL"/>
    </w:rPr>
  </w:style>
  <w:style w:type="character" w:styleId="Hipercze">
    <w:name w:val="Hyperlink"/>
    <w:basedOn w:val="Domylnaczcionkaakapitu"/>
    <w:uiPriority w:val="99"/>
    <w:unhideWhenUsed/>
    <w:rsid w:val="006E6EFC"/>
    <w:rPr>
      <w:color w:val="0563C1" w:themeColor="hyperlink"/>
      <w:u w:val="single"/>
    </w:rPr>
  </w:style>
  <w:style w:type="paragraph" w:styleId="Tekstprzypisudolnego">
    <w:name w:val="footnote text"/>
    <w:basedOn w:val="Normalny"/>
    <w:link w:val="TekstprzypisudolnegoZnak"/>
    <w:uiPriority w:val="99"/>
    <w:unhideWhenUsed/>
    <w:rsid w:val="006E6EFC"/>
    <w:pPr>
      <w:suppressAutoHyphens/>
    </w:pPr>
    <w:rPr>
      <w:rFonts w:ascii="Calibri" w:eastAsia="Calibri" w:hAnsi="Calibri"/>
      <w:sz w:val="20"/>
      <w:szCs w:val="20"/>
      <w:lang w:eastAsia="zh-CN"/>
    </w:rPr>
  </w:style>
  <w:style w:type="character" w:customStyle="1" w:styleId="TekstprzypisudolnegoZnak">
    <w:name w:val="Tekst przypisu dolnego Znak"/>
    <w:basedOn w:val="Domylnaczcionkaakapitu"/>
    <w:link w:val="Tekstprzypisudolnego"/>
    <w:uiPriority w:val="99"/>
    <w:rsid w:val="006E6EFC"/>
    <w:rPr>
      <w:rFonts w:ascii="Calibri" w:eastAsia="Calibri" w:hAnsi="Calibri" w:cs="Times New Roman"/>
      <w:sz w:val="20"/>
      <w:szCs w:val="20"/>
      <w:lang w:eastAsia="zh-CN"/>
    </w:rPr>
  </w:style>
  <w:style w:type="character" w:styleId="Odwoanieprzypisudolnego">
    <w:name w:val="footnote reference"/>
    <w:basedOn w:val="Domylnaczcionkaakapitu"/>
    <w:uiPriority w:val="99"/>
    <w:semiHidden/>
    <w:unhideWhenUsed/>
    <w:rsid w:val="006E6EFC"/>
    <w:rPr>
      <w:vertAlign w:val="superscript"/>
    </w:rPr>
  </w:style>
  <w:style w:type="character" w:customStyle="1" w:styleId="UnresolvedMention">
    <w:name w:val="Unresolved Mention"/>
    <w:basedOn w:val="Domylnaczcionkaakapitu"/>
    <w:uiPriority w:val="99"/>
    <w:semiHidden/>
    <w:unhideWhenUsed/>
    <w:rsid w:val="00102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encyjnosc@firr.org.pl%20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udowlaneabc.gov.pl/standardy-projektowania-budynkow-dla-osob-niepelnosprawny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kurencyjnosc@firr.org.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2851</Words>
  <Characters>17110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Maniecki</dc:creator>
  <cp:keywords/>
  <dc:description/>
  <cp:lastModifiedBy>Damian Maniecki</cp:lastModifiedBy>
  <cp:revision>14</cp:revision>
  <dcterms:created xsi:type="dcterms:W3CDTF">2022-02-02T14:30:00Z</dcterms:created>
  <dcterms:modified xsi:type="dcterms:W3CDTF">2022-02-04T13:38:00Z</dcterms:modified>
</cp:coreProperties>
</file>