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477FC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ABADC0" w14:textId="77777777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875DFE" w:rsidRPr="00875DFE">
        <w:rPr>
          <w:rFonts w:ascii="Arial" w:hAnsi="Arial" w:cs="Arial"/>
          <w:b/>
          <w:sz w:val="24"/>
          <w:szCs w:val="24"/>
        </w:rPr>
        <w:t>1/2021/POWER/2.6/DA/FIRR</w:t>
      </w:r>
    </w:p>
    <w:p w14:paraId="59358939" w14:textId="77777777" w:rsidR="009C4E5D" w:rsidRPr="009C4E5D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projektu </w:t>
      </w:r>
      <w:r w:rsidRPr="009C4E5D">
        <w:rPr>
          <w:rFonts w:ascii="Arial" w:hAnsi="Arial" w:cs="Arial"/>
          <w:b/>
          <w:bCs/>
          <w:sz w:val="24"/>
          <w:szCs w:val="24"/>
        </w:rPr>
        <w:t>„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>Dostępna administracja publiczna – szkolenia dla kadry</w:t>
      </w:r>
      <w:r w:rsidRPr="009C4E5D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>POWR.02.06.00-00-0061/19-00</w:t>
      </w:r>
    </w:p>
    <w:p w14:paraId="75DE2DD0" w14:textId="77777777" w:rsidR="00A1103E" w:rsidRPr="009B325D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67908A28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2F111BA4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5E26C3" w14:textId="77777777" w:rsidR="00A1103E" w:rsidRPr="009B325D" w:rsidRDefault="00A1103E" w:rsidP="00A1103E">
      <w:pPr>
        <w:pStyle w:val="Nagwek3"/>
        <w:spacing w:line="360" w:lineRule="auto"/>
      </w:pPr>
    </w:p>
    <w:p w14:paraId="3D01EBEB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0DC4717D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4427717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44DF8D6A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F40F01A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947F20F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281DF068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F9CA026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6B88787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003428F4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6C13C31F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4D317C17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7E7261EF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523F707" w14:textId="77777777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875DFE" w:rsidRPr="00875DFE">
        <w:rPr>
          <w:rFonts w:ascii="Arial" w:eastAsia="Times New Roman" w:hAnsi="Arial" w:cs="Arial"/>
          <w:sz w:val="24"/>
          <w:szCs w:val="24"/>
          <w:lang w:eastAsia="pl-PL"/>
        </w:rPr>
        <w:t>Dostępna administracja publiczna – szkolenia dla kadry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875DFE" w:rsidRPr="00875DFE">
        <w:rPr>
          <w:rFonts w:ascii="Arial" w:hAnsi="Arial" w:cs="Arial"/>
          <w:b/>
          <w:sz w:val="24"/>
          <w:szCs w:val="24"/>
        </w:rPr>
        <w:t>1/2021/POWER/2.6/DA/FIRR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4FC87BEB" w14:textId="77777777"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46BEEF" w14:textId="77777777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8"/>
        <w:gridCol w:w="4700"/>
        <w:gridCol w:w="1279"/>
        <w:gridCol w:w="1700"/>
        <w:gridCol w:w="1700"/>
      </w:tblGrid>
      <w:tr w:rsidR="00A1103E" w:rsidRPr="007B4776" w14:paraId="1794EAE5" w14:textId="77777777" w:rsidTr="00114AD4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0A17CB7E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5" w:type="dxa"/>
            <w:gridSpan w:val="2"/>
            <w:shd w:val="clear" w:color="auto" w:fill="D9D9D9" w:themeFill="background1" w:themeFillShade="D9"/>
          </w:tcPr>
          <w:p w14:paraId="4DE64D21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1729D936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7EA783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ED1D97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1308D377" w14:textId="77777777" w:rsidTr="00114AD4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7042025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5" w:type="dxa"/>
            <w:gridSpan w:val="2"/>
            <w:shd w:val="clear" w:color="auto" w:fill="D9D9D9" w:themeFill="background1" w:themeFillShade="D9"/>
          </w:tcPr>
          <w:p w14:paraId="0451F3D3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5703AAF6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42C279E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CA96C3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06918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7B4776" w14:paraId="6BCC2BD5" w14:textId="77777777" w:rsidTr="00114AD4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54A5284A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5F07713A" w14:textId="63A3252F" w:rsidR="000E587A" w:rsidRPr="00F90D84" w:rsidRDefault="000E587A" w:rsidP="000D64BB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D64BB">
              <w:rPr>
                <w:rFonts w:ascii="Arial" w:hAnsi="Arial" w:cs="Arial"/>
                <w:sz w:val="24"/>
                <w:szCs w:val="24"/>
              </w:rPr>
              <w:t>Koszt wynajęcia sali szkoleniowej – 20 szkoleń x 16 godz.</w:t>
            </w:r>
            <w:r w:rsidR="00036CF8" w:rsidRPr="000D64BB">
              <w:rPr>
                <w:rFonts w:ascii="Arial" w:hAnsi="Arial" w:cs="Arial"/>
                <w:sz w:val="24"/>
                <w:szCs w:val="24"/>
              </w:rPr>
              <w:t xml:space="preserve"> (2 dni</w:t>
            </w:r>
            <w:r w:rsidRPr="000D64BB">
              <w:rPr>
                <w:rFonts w:ascii="Arial" w:hAnsi="Arial" w:cs="Arial"/>
                <w:sz w:val="24"/>
                <w:szCs w:val="24"/>
              </w:rPr>
              <w:t>)</w:t>
            </w:r>
            <w:r w:rsidR="00036CF8" w:rsidRPr="000D64BB">
              <w:rPr>
                <w:rFonts w:ascii="Arial" w:hAnsi="Arial" w:cs="Arial"/>
                <w:sz w:val="24"/>
                <w:szCs w:val="24"/>
              </w:rPr>
              <w:t xml:space="preserve">, łącznie </w:t>
            </w:r>
            <w:r w:rsidR="00036CF8" w:rsidRPr="000D64B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D64B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36CF8" w:rsidRPr="000D64BB">
              <w:rPr>
                <w:rFonts w:ascii="Arial" w:hAnsi="Arial" w:cs="Arial"/>
                <w:b/>
                <w:sz w:val="24"/>
                <w:szCs w:val="24"/>
              </w:rPr>
              <w:t>0 godzin</w:t>
            </w:r>
            <w:r w:rsidRPr="000D64B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5" w:type="dxa"/>
            <w:shd w:val="clear" w:color="auto" w:fill="auto"/>
          </w:tcPr>
          <w:p w14:paraId="3B8FAFD0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588E11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4ECAE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185653D8" w14:textId="77777777" w:rsidTr="00114AD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BA71A2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A61305" w14:textId="77777777" w:rsidR="000E587A" w:rsidRPr="000D64BB" w:rsidRDefault="000E587A" w:rsidP="00E10BFD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64BB">
              <w:rPr>
                <w:rFonts w:ascii="Arial" w:hAnsi="Arial" w:cs="Arial"/>
                <w:sz w:val="24"/>
                <w:szCs w:val="24"/>
              </w:rPr>
              <w:t>Koszt cateringu (2 przerwy kawowe, 2 obiady, 1 kolacja</w:t>
            </w:r>
            <w:r w:rsidR="00E10BFD" w:rsidRPr="000D64BB">
              <w:rPr>
                <w:rFonts w:ascii="Arial" w:hAnsi="Arial" w:cs="Arial"/>
                <w:sz w:val="24"/>
                <w:szCs w:val="24"/>
              </w:rPr>
              <w:t xml:space="preserve"> = 1 osoboszkolenie)</w:t>
            </w:r>
            <w:r w:rsidR="00036CF8" w:rsidRPr="000D64BB">
              <w:rPr>
                <w:rFonts w:ascii="Arial" w:hAnsi="Arial" w:cs="Arial"/>
                <w:sz w:val="24"/>
                <w:szCs w:val="24"/>
              </w:rPr>
              <w:t>:</w:t>
            </w:r>
            <w:r w:rsidRPr="000D64B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0D64BB">
              <w:rPr>
                <w:rFonts w:ascii="Arial" w:hAnsi="Arial" w:cs="Arial"/>
                <w:b/>
                <w:sz w:val="24"/>
                <w:szCs w:val="24"/>
              </w:rPr>
              <w:t>liczba szacowana: 360 os</w:t>
            </w:r>
            <w:r w:rsidR="00036CF8" w:rsidRPr="000D64BB">
              <w:rPr>
                <w:rFonts w:ascii="Arial" w:hAnsi="Arial" w:cs="Arial"/>
                <w:b/>
                <w:sz w:val="24"/>
                <w:szCs w:val="24"/>
              </w:rPr>
              <w:t>oboszkoleń</w:t>
            </w:r>
            <w:r w:rsidRPr="000D64BB">
              <w:rPr>
                <w:rFonts w:ascii="Arial" w:hAnsi="Arial" w:cs="Arial"/>
                <w:sz w:val="24"/>
                <w:szCs w:val="24"/>
              </w:rPr>
              <w:t xml:space="preserve"> (20 szkoleń x 18 os</w:t>
            </w:r>
            <w:r w:rsidR="00036CF8" w:rsidRPr="000D64BB">
              <w:rPr>
                <w:rFonts w:ascii="Arial" w:hAnsi="Arial" w:cs="Arial"/>
                <w:sz w:val="24"/>
                <w:szCs w:val="24"/>
              </w:rPr>
              <w:t xml:space="preserve">ób) </w:t>
            </w:r>
            <w:r w:rsidRPr="000D64BB">
              <w:rPr>
                <w:rFonts w:ascii="Arial" w:hAnsi="Arial" w:cs="Arial"/>
                <w:sz w:val="24"/>
                <w:szCs w:val="24"/>
              </w:rPr>
              <w:br/>
              <w:t>–</w:t>
            </w:r>
            <w:r w:rsidR="00036CF8" w:rsidRPr="000D6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4BB">
              <w:rPr>
                <w:rFonts w:ascii="Arial" w:hAnsi="Arial" w:cs="Arial"/>
                <w:b/>
                <w:sz w:val="24"/>
                <w:szCs w:val="24"/>
              </w:rPr>
              <w:t>liczba maksymalna: 400 os</w:t>
            </w:r>
            <w:r w:rsidR="00036CF8" w:rsidRPr="000D64BB">
              <w:rPr>
                <w:rFonts w:ascii="Arial" w:hAnsi="Arial" w:cs="Arial"/>
                <w:b/>
                <w:sz w:val="24"/>
                <w:szCs w:val="24"/>
              </w:rPr>
              <w:t>oboszkoleń</w:t>
            </w:r>
            <w:r w:rsidRPr="000D64BB">
              <w:rPr>
                <w:rFonts w:ascii="Arial" w:hAnsi="Arial" w:cs="Arial"/>
                <w:sz w:val="24"/>
                <w:szCs w:val="24"/>
              </w:rPr>
              <w:t xml:space="preserve"> (20 szkoleń x 20 os</w:t>
            </w:r>
            <w:r w:rsidR="00036CF8" w:rsidRPr="000D64BB">
              <w:rPr>
                <w:rFonts w:ascii="Arial" w:hAnsi="Arial" w:cs="Arial"/>
                <w:sz w:val="24"/>
                <w:szCs w:val="24"/>
              </w:rPr>
              <w:t>ób</w:t>
            </w:r>
            <w:r w:rsidRPr="000D64BB">
              <w:rPr>
                <w:rFonts w:ascii="Arial" w:hAnsi="Arial" w:cs="Arial"/>
                <w:sz w:val="24"/>
                <w:szCs w:val="24"/>
              </w:rPr>
              <w:t>)</w:t>
            </w:r>
            <w:r w:rsidRPr="000D64B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0D64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F345F04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72DD8C5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4E1DFD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385D7C58" w14:textId="77777777" w:rsidTr="00114AD4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2DB3340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6E49F76A" w14:textId="77777777" w:rsidR="00036CF8" w:rsidRPr="000D64B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D64BB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0D64B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0D64B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624E1C" w:rsidRPr="000D64BB">
              <w:rPr>
                <w:rFonts w:ascii="Arial" w:hAnsi="Arial" w:cs="Arial"/>
                <w:b/>
                <w:sz w:val="24"/>
                <w:szCs w:val="24"/>
              </w:rPr>
              <w:t>288</w:t>
            </w:r>
            <w:r w:rsidRPr="000D64B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640461" w:rsidRPr="000D64BB">
              <w:rPr>
                <w:rFonts w:ascii="Arial" w:hAnsi="Arial" w:cs="Arial"/>
                <w:b/>
                <w:sz w:val="24"/>
                <w:szCs w:val="24"/>
              </w:rPr>
              <w:t>obonocy</w:t>
            </w:r>
            <w:r w:rsidRPr="000D64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64BB">
              <w:rPr>
                <w:rFonts w:ascii="Arial" w:hAnsi="Arial" w:cs="Arial"/>
                <w:sz w:val="24"/>
                <w:szCs w:val="24"/>
              </w:rPr>
              <w:t>(20 szkoleń x 1</w:t>
            </w:r>
            <w:r w:rsidR="00624E1C" w:rsidRPr="000D64BB">
              <w:rPr>
                <w:rFonts w:ascii="Arial" w:hAnsi="Arial" w:cs="Arial"/>
                <w:sz w:val="24"/>
                <w:szCs w:val="24"/>
              </w:rPr>
              <w:t>4,4</w:t>
            </w:r>
            <w:r w:rsidRPr="000D64BB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640461" w:rsidRPr="000D64BB">
              <w:rPr>
                <w:rFonts w:ascii="Arial" w:hAnsi="Arial" w:cs="Arial"/>
                <w:sz w:val="24"/>
                <w:szCs w:val="24"/>
              </w:rPr>
              <w:t>ób</w:t>
            </w:r>
            <w:r w:rsidR="00624E1C" w:rsidRPr="000D64BB">
              <w:rPr>
                <w:rFonts w:ascii="Arial" w:hAnsi="Arial" w:cs="Arial"/>
                <w:sz w:val="24"/>
                <w:szCs w:val="24"/>
              </w:rPr>
              <w:t xml:space="preserve"> /90% x16 osób/</w:t>
            </w:r>
            <w:r w:rsidRPr="000D64B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6A57D31" w14:textId="77777777" w:rsidR="000E587A" w:rsidRPr="000D64BB" w:rsidRDefault="00036CF8" w:rsidP="000B640F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64B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E587A" w:rsidRPr="000D64BB">
              <w:rPr>
                <w:rFonts w:ascii="Arial" w:hAnsi="Arial" w:cs="Arial"/>
                <w:b/>
                <w:sz w:val="24"/>
                <w:szCs w:val="24"/>
              </w:rPr>
              <w:t>liczba maksymalna: 360 os</w:t>
            </w:r>
            <w:r w:rsidR="00640461" w:rsidRPr="000D64BB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E587A" w:rsidRPr="000D64B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640461" w:rsidRPr="000D64BB">
              <w:rPr>
                <w:rFonts w:ascii="Arial" w:hAnsi="Arial" w:cs="Arial"/>
                <w:b/>
                <w:sz w:val="24"/>
                <w:szCs w:val="24"/>
              </w:rPr>
              <w:t>onocy</w:t>
            </w:r>
            <w:r w:rsidR="000E587A" w:rsidRPr="000D64BB">
              <w:rPr>
                <w:rFonts w:ascii="Arial" w:hAnsi="Arial" w:cs="Arial"/>
                <w:sz w:val="24"/>
                <w:szCs w:val="24"/>
              </w:rPr>
              <w:t xml:space="preserve"> (20 szkoleń x </w:t>
            </w:r>
            <w:r w:rsidR="000B640F" w:rsidRPr="000D64BB">
              <w:rPr>
                <w:rFonts w:ascii="Arial" w:hAnsi="Arial" w:cs="Arial"/>
                <w:sz w:val="24"/>
                <w:szCs w:val="24"/>
              </w:rPr>
              <w:t>18</w:t>
            </w:r>
            <w:r w:rsidR="000E587A" w:rsidRPr="000D64BB">
              <w:rPr>
                <w:rFonts w:ascii="Arial" w:hAnsi="Arial" w:cs="Arial"/>
                <w:sz w:val="24"/>
                <w:szCs w:val="24"/>
              </w:rPr>
              <w:t xml:space="preserve"> os.)</w:t>
            </w:r>
            <w:r w:rsidR="000E587A" w:rsidRPr="000D64B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0D64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5C098FE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BA1A1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87F20B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7B4776" w14:paraId="691E9C12" w14:textId="77777777" w:rsidTr="00114AD4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5780878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18E9CEE5" w14:textId="77777777" w:rsidR="00036CF8" w:rsidRPr="000D64B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D64BB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</w:t>
            </w:r>
          </w:p>
          <w:p w14:paraId="5CB2DEDD" w14:textId="77777777" w:rsidR="00036CF8" w:rsidRPr="000D64B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D64B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0D64BB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0D6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B5A" w:rsidRPr="000D64B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61381" w:rsidRPr="000D64B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15B5A" w:rsidRPr="000D64B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="00415B5A" w:rsidRPr="000D64B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D64BB">
              <w:rPr>
                <w:rFonts w:ascii="Arial" w:hAnsi="Arial" w:cs="Arial"/>
                <w:sz w:val="24"/>
                <w:szCs w:val="24"/>
              </w:rPr>
              <w:t>2 noclegi x 1</w:t>
            </w:r>
            <w:r w:rsidR="00861381" w:rsidRPr="000D64BB">
              <w:rPr>
                <w:rFonts w:ascii="Arial" w:hAnsi="Arial" w:cs="Arial"/>
                <w:sz w:val="24"/>
                <w:szCs w:val="24"/>
              </w:rPr>
              <w:t>4</w:t>
            </w:r>
            <w:r w:rsidRPr="000D64BB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640461" w:rsidRPr="000D64BB">
              <w:rPr>
                <w:rFonts w:ascii="Arial" w:hAnsi="Arial" w:cs="Arial"/>
                <w:sz w:val="24"/>
                <w:szCs w:val="24"/>
              </w:rPr>
              <w:t>ób</w:t>
            </w:r>
            <w:r w:rsidR="00415B5A" w:rsidRPr="000D64BB">
              <w:rPr>
                <w:rFonts w:ascii="Arial" w:hAnsi="Arial" w:cs="Arial"/>
                <w:sz w:val="24"/>
                <w:szCs w:val="24"/>
              </w:rPr>
              <w:t>, średnio: 0,</w:t>
            </w:r>
            <w:r w:rsidR="00023CE8" w:rsidRPr="000D64BB">
              <w:rPr>
                <w:rFonts w:ascii="Arial" w:hAnsi="Arial" w:cs="Arial"/>
                <w:sz w:val="24"/>
                <w:szCs w:val="24"/>
              </w:rPr>
              <w:t>6</w:t>
            </w:r>
            <w:r w:rsidR="00415B5A" w:rsidRPr="000D64BB">
              <w:rPr>
                <w:rFonts w:ascii="Arial" w:hAnsi="Arial" w:cs="Arial"/>
                <w:sz w:val="24"/>
                <w:szCs w:val="24"/>
              </w:rPr>
              <w:t>7 osób na szkolenie</w:t>
            </w:r>
            <w:r w:rsidRPr="000D64B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1C9C8D" w14:textId="77777777" w:rsidR="000E587A" w:rsidRPr="000D64BB" w:rsidRDefault="00036CF8" w:rsidP="00415B5A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64B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E587A" w:rsidRPr="000D64B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="000E587A" w:rsidRPr="000D6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B5A" w:rsidRPr="000D64BB">
              <w:rPr>
                <w:rFonts w:ascii="Arial" w:hAnsi="Arial" w:cs="Arial"/>
                <w:b/>
                <w:sz w:val="24"/>
                <w:szCs w:val="24"/>
              </w:rPr>
              <w:t>40 osobonocy</w:t>
            </w:r>
            <w:r w:rsidR="00415B5A" w:rsidRPr="000D64B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E587A" w:rsidRPr="000D64BB">
              <w:rPr>
                <w:rFonts w:ascii="Arial" w:hAnsi="Arial" w:cs="Arial"/>
                <w:sz w:val="24"/>
                <w:szCs w:val="24"/>
              </w:rPr>
              <w:t>2 noclegi x 20 osób</w:t>
            </w:r>
            <w:r w:rsidR="00415B5A" w:rsidRPr="000D64BB">
              <w:rPr>
                <w:rFonts w:ascii="Arial" w:hAnsi="Arial" w:cs="Arial"/>
                <w:sz w:val="24"/>
                <w:szCs w:val="24"/>
              </w:rPr>
              <w:t>, średnio 1 osoba na szkolenie</w:t>
            </w:r>
            <w:r w:rsidR="000E587A" w:rsidRPr="000D64BB">
              <w:rPr>
                <w:rFonts w:ascii="Arial" w:hAnsi="Arial" w:cs="Arial"/>
                <w:sz w:val="24"/>
                <w:szCs w:val="24"/>
              </w:rPr>
              <w:t>.)</w:t>
            </w:r>
            <w:r w:rsidR="000E587A" w:rsidRPr="000D64B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="000E587A" w:rsidRPr="000D64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5AEA603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23A44B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62BDF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14:paraId="7B4238E7" w14:textId="77777777" w:rsidTr="00114AD4">
        <w:trPr>
          <w:trHeight w:val="557"/>
          <w:jc w:val="center"/>
        </w:trPr>
        <w:tc>
          <w:tcPr>
            <w:tcW w:w="827" w:type="dxa"/>
            <w:gridSpan w:val="2"/>
            <w:shd w:val="clear" w:color="auto" w:fill="D9D9D9" w:themeFill="background1" w:themeFillShade="D9"/>
          </w:tcPr>
          <w:p w14:paraId="56565B98" w14:textId="77777777"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697" w:type="dxa"/>
            <w:shd w:val="clear" w:color="auto" w:fill="D9D9D9" w:themeFill="background1" w:themeFillShade="D9"/>
          </w:tcPr>
          <w:p w14:paraId="4A04B620" w14:textId="77777777"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31CBD6A6" w14:textId="77777777" w:rsidR="00A1103E" w:rsidRPr="00531E2C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73F65CCB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52C451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68E022F" w14:textId="77777777"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14:paraId="00F6A01E" w14:textId="77777777" w:rsidR="00A1103E" w:rsidRPr="009F264D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Jednocześnie oświadczam/-y, iż:</w:t>
      </w:r>
    </w:p>
    <w:p w14:paraId="1069469D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31C6B2DA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2EC834EB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51A2E3CA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7109985B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1826C6A9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229FEE94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6C906B8B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7B7AB425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2D5DEB00" w14:textId="77777777" w:rsidR="007147D9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14:paraId="070D26B6" w14:textId="77777777" w:rsidR="007147D9" w:rsidRP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1E92C114" w14:textId="77777777" w:rsid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</w:t>
      </w:r>
      <w:r>
        <w:rPr>
          <w:rFonts w:ascii="Arial" w:hAnsi="Arial"/>
          <w:sz w:val="24"/>
        </w:rPr>
        <w:t>:</w:t>
      </w:r>
    </w:p>
    <w:p w14:paraId="7F05CF23" w14:textId="77777777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Pr="007147D9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1CE87EBB" w14:textId="77777777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Pr="007147D9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1E52A015" w14:textId="77777777" w:rsidR="007147D9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62D3F86E" w14:textId="77777777"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14:paraId="78EE73A4" w14:textId="77777777"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6ED7590E" w14:textId="77777777" w:rsidR="00C6728A" w:rsidRPr="00C6728A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56805F4D" w14:textId="77777777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15D4F87F" w14:textId="77777777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90D84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264DECB7" w14:textId="77777777" w:rsidR="00F90D84" w:rsidRPr="00F90D84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167EF463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1F722D85" w14:textId="77777777" w:rsidR="00F90D84" w:rsidRP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7A48F997" w14:textId="77777777"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Akceptuję/-emy termin realizacji zamówienia</w:t>
      </w:r>
      <w:r>
        <w:rPr>
          <w:rFonts w:ascii="Arial" w:hAnsi="Arial"/>
          <w:sz w:val="24"/>
        </w:rPr>
        <w:t xml:space="preserve"> </w:t>
      </w:r>
      <w:r w:rsidRPr="00F90D84">
        <w:rPr>
          <w:rFonts w:ascii="Arial" w:hAnsi="Arial"/>
          <w:sz w:val="24"/>
        </w:rPr>
        <w:t>zgodny z wymaganym  w Zapytaniu Ofertowym.</w:t>
      </w:r>
    </w:p>
    <w:p w14:paraId="5C9C117C" w14:textId="77777777"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6A57B728" w14:textId="77777777" w:rsidR="00A1103E" w:rsidRPr="00F90D84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421A7610" w14:textId="77777777"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30194F" w14:textId="77777777" w:rsidR="00A1103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2C47A8D8" w14:textId="77777777"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14:paraId="54252256" w14:textId="77777777"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FA31C1A" w14:textId="77777777"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79E9A3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2304E40A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0DAD1499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  <w:t xml:space="preserve">do reprezentowania Wykonawcy)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A752" w16cex:dateUtc="2021-10-11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32AE82" w16cid:durableId="250EA7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79C6B" w14:textId="77777777" w:rsidR="008D5F46" w:rsidRDefault="008D5F46" w:rsidP="00A1103E">
      <w:pPr>
        <w:spacing w:after="0" w:line="240" w:lineRule="auto"/>
      </w:pPr>
      <w:r>
        <w:separator/>
      </w:r>
    </w:p>
  </w:endnote>
  <w:endnote w:type="continuationSeparator" w:id="0">
    <w:p w14:paraId="3207F442" w14:textId="77777777" w:rsidR="008D5F46" w:rsidRDefault="008D5F46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532DF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672D93CA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57820" w14:textId="77777777" w:rsidR="008D5F46" w:rsidRDefault="008D5F46" w:rsidP="00A1103E">
      <w:pPr>
        <w:spacing w:after="0" w:line="240" w:lineRule="auto"/>
      </w:pPr>
      <w:r>
        <w:separator/>
      </w:r>
    </w:p>
  </w:footnote>
  <w:footnote w:type="continuationSeparator" w:id="0">
    <w:p w14:paraId="1EA98232" w14:textId="77777777" w:rsidR="008D5F46" w:rsidRDefault="008D5F46" w:rsidP="00A1103E">
      <w:pPr>
        <w:spacing w:after="0" w:line="240" w:lineRule="auto"/>
      </w:pPr>
      <w:r>
        <w:continuationSeparator/>
      </w:r>
    </w:p>
  </w:footnote>
  <w:footnote w:id="1">
    <w:p w14:paraId="5EEE85B3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wynajem sal szkoleniowych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75 PLN/ za godzinę zegarową szkolenia</w:t>
      </w:r>
    </w:p>
  </w:footnote>
  <w:footnote w:id="2">
    <w:p w14:paraId="7F8C07AE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14:paraId="3A0F8E61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3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14:paraId="01D5F5EF" w14:textId="77777777" w:rsidR="000E587A" w:rsidRDefault="000E587A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99CD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84F29D2" wp14:editId="20044597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3CE8"/>
    <w:rsid w:val="00036CF8"/>
    <w:rsid w:val="00064CF6"/>
    <w:rsid w:val="000B640F"/>
    <w:rsid w:val="000D64BB"/>
    <w:rsid w:val="000E587A"/>
    <w:rsid w:val="00114AD4"/>
    <w:rsid w:val="00117B05"/>
    <w:rsid w:val="001441EA"/>
    <w:rsid w:val="001D160E"/>
    <w:rsid w:val="002310E2"/>
    <w:rsid w:val="00253AAF"/>
    <w:rsid w:val="002F3B19"/>
    <w:rsid w:val="00387BBD"/>
    <w:rsid w:val="003A777A"/>
    <w:rsid w:val="00415B5A"/>
    <w:rsid w:val="00500A09"/>
    <w:rsid w:val="00525A58"/>
    <w:rsid w:val="00531E2C"/>
    <w:rsid w:val="0061560F"/>
    <w:rsid w:val="00624E1C"/>
    <w:rsid w:val="00640461"/>
    <w:rsid w:val="00694F04"/>
    <w:rsid w:val="006D3975"/>
    <w:rsid w:val="0070548D"/>
    <w:rsid w:val="007147D9"/>
    <w:rsid w:val="007352EA"/>
    <w:rsid w:val="00745755"/>
    <w:rsid w:val="00766E4D"/>
    <w:rsid w:val="008303F1"/>
    <w:rsid w:val="00861381"/>
    <w:rsid w:val="00863D8F"/>
    <w:rsid w:val="00875DFE"/>
    <w:rsid w:val="008D5F46"/>
    <w:rsid w:val="00943FBC"/>
    <w:rsid w:val="009C4E5D"/>
    <w:rsid w:val="009D2AFD"/>
    <w:rsid w:val="009F264D"/>
    <w:rsid w:val="00A1103E"/>
    <w:rsid w:val="00A11FA2"/>
    <w:rsid w:val="00A758DD"/>
    <w:rsid w:val="00A9567B"/>
    <w:rsid w:val="00AD6EC4"/>
    <w:rsid w:val="00AF1BA2"/>
    <w:rsid w:val="00B14C06"/>
    <w:rsid w:val="00B346B6"/>
    <w:rsid w:val="00C1382E"/>
    <w:rsid w:val="00C6728A"/>
    <w:rsid w:val="00CB52E1"/>
    <w:rsid w:val="00D237D2"/>
    <w:rsid w:val="00D36972"/>
    <w:rsid w:val="00D53FCA"/>
    <w:rsid w:val="00D71BA0"/>
    <w:rsid w:val="00DB3A7B"/>
    <w:rsid w:val="00DB5A1A"/>
    <w:rsid w:val="00E10BFD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50123"/>
    <w:rsid w:val="00F622BF"/>
    <w:rsid w:val="00F90D84"/>
    <w:rsid w:val="00F910D0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9A778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1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6C40-E314-465D-93D0-29864B21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86</cp:revision>
  <dcterms:created xsi:type="dcterms:W3CDTF">2021-08-27T12:39:00Z</dcterms:created>
  <dcterms:modified xsi:type="dcterms:W3CDTF">2021-10-11T11:53:00Z</dcterms:modified>
</cp:coreProperties>
</file>