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B465" w14:textId="77777777" w:rsidR="00646985" w:rsidRPr="009B325D" w:rsidRDefault="00646985" w:rsidP="00812A2C">
      <w:pPr>
        <w:spacing w:before="24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14:paraId="7F9343C1" w14:textId="4D2D7CE9" w:rsidR="00646985" w:rsidRPr="009B325D" w:rsidRDefault="00646985" w:rsidP="00812A2C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usługi wynajmu sal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ych z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wyposażeniem, zapewnienia wyżywienia i noclegów dla uczestników/-czek i trenerów/-ek szkoleń organizowanych w ramach Projektu „</w:t>
      </w:r>
      <w:r>
        <w:rPr>
          <w:rFonts w:ascii="Arial" w:hAnsi="Arial" w:cs="Arial"/>
          <w:b/>
          <w:i/>
          <w:sz w:val="24"/>
          <w:szCs w:val="24"/>
        </w:rPr>
        <w:t>Samorząd bez barier</w:t>
      </w:r>
      <w:r w:rsidRPr="009B325D">
        <w:rPr>
          <w:rFonts w:ascii="Arial" w:hAnsi="Arial" w:cs="Arial"/>
          <w:b/>
          <w:i/>
          <w:sz w:val="24"/>
          <w:szCs w:val="24"/>
        </w:rPr>
        <w:t xml:space="preserve">”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812A2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14:paraId="12A8E9CB" w14:textId="77777777" w:rsidR="00646985" w:rsidRPr="009B325D" w:rsidRDefault="00646985" w:rsidP="00812A2C">
      <w:pPr>
        <w:numPr>
          <w:ilvl w:val="0"/>
          <w:numId w:val="1"/>
        </w:numPr>
        <w:shd w:val="clear" w:color="auto" w:fill="D9D9D9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14:paraId="13C69BD2" w14:textId="77777777" w:rsidR="00646985" w:rsidRPr="009B325D" w:rsidRDefault="00646985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14:paraId="45547751" w14:textId="408C523D" w:rsidR="00646985" w:rsidRPr="009B325D" w:rsidRDefault="00646985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5E7F8D" w:rsidRPr="005E7F8D">
        <w:rPr>
          <w:rFonts w:ascii="Arial" w:eastAsia="Times New Roman" w:hAnsi="Arial" w:cs="Arial"/>
          <w:sz w:val="24"/>
          <w:szCs w:val="24"/>
          <w:lang w:eastAsia="pl-PL"/>
        </w:rPr>
        <w:t>ul. Racławicka 58</w:t>
      </w:r>
      <w:r w:rsidR="005E7F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E7F8D" w:rsidRPr="005E7F8D">
        <w:rPr>
          <w:rFonts w:ascii="Arial" w:eastAsia="Times New Roman" w:hAnsi="Arial" w:cs="Arial"/>
          <w:sz w:val="24"/>
          <w:szCs w:val="24"/>
          <w:lang w:eastAsia="pl-PL"/>
        </w:rPr>
        <w:t>30-017</w:t>
      </w:r>
      <w:r w:rsidRPr="005E7F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Kraków</w:t>
      </w:r>
    </w:p>
    <w:p w14:paraId="547248D3" w14:textId="77777777" w:rsidR="00646985" w:rsidRPr="009B325D" w:rsidRDefault="00646985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9B325D">
        <w:rPr>
          <w:rFonts w:ascii="Arial" w:hAnsi="Arial" w:cs="Arial"/>
          <w:sz w:val="24"/>
          <w:szCs w:val="24"/>
        </w:rPr>
        <w:t>12 629-85-14</w:t>
      </w:r>
    </w:p>
    <w:p w14:paraId="3F609DCB" w14:textId="77777777" w:rsidR="00646985" w:rsidRPr="009B325D" w:rsidRDefault="00646985" w:rsidP="00812A2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NIP: 677-222-15-66</w:t>
      </w:r>
    </w:p>
    <w:p w14:paraId="214AB1BE" w14:textId="77777777" w:rsidR="00646985" w:rsidRPr="009B325D" w:rsidRDefault="00646985" w:rsidP="00812A2C">
      <w:pPr>
        <w:numPr>
          <w:ilvl w:val="0"/>
          <w:numId w:val="1"/>
        </w:numPr>
        <w:shd w:val="clear" w:color="auto" w:fill="D9D9D9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6EEE9E26" w14:textId="77777777" w:rsidR="00646985" w:rsidRPr="009B325D" w:rsidRDefault="00646985" w:rsidP="00812A2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dostępna dla osób z niepełnosprawnościami usługa wynajęcia sali szkoleniowej z niezbędnym wyposażeniem technicznym, organizacji cateringu (obejmującego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przerwy kawowe, obiady i kolacje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) oraz zapewnienie noclegów ze śniadaniem dla uczestników/-ek i trenerów/-ek szkoleń przeprowadzanych w ramach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6235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Samorząd bez barier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Krakowie i Warszawie. Zamówienie składa się z dwóch części. Część A dotyczy szkolenia w Krakowie, Część B dotyczy szkolenia w Warszawie. Oferent może składać ofertę na część A i B lub tylko na część A lub tylko na część B.</w:t>
      </w:r>
    </w:p>
    <w:p w14:paraId="533612E9" w14:textId="77777777" w:rsidR="00646985" w:rsidRPr="009B325D" w:rsidRDefault="00646985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14:paraId="5C805F44" w14:textId="77777777" w:rsidR="00646985" w:rsidRPr="009B325D" w:rsidRDefault="00646985" w:rsidP="00812A2C">
      <w:pPr>
        <w:spacing w:before="240"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14:paraId="43D39FC0" w14:textId="77777777" w:rsidR="00646985" w:rsidRPr="009B325D" w:rsidRDefault="00646985" w:rsidP="00812A2C">
      <w:pPr>
        <w:spacing w:before="240"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55300000-3 Usługi restauracyjne i dotyczące podawania posiłków </w:t>
      </w:r>
    </w:p>
    <w:p w14:paraId="28A45FBE" w14:textId="77777777" w:rsidR="00646985" w:rsidRDefault="00646985" w:rsidP="00812A2C">
      <w:pPr>
        <w:spacing w:before="240"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55110000-4 Hotelarskie usługi noclegowe</w:t>
      </w:r>
    </w:p>
    <w:p w14:paraId="1DE0AC8C" w14:textId="77777777" w:rsidR="008C377A" w:rsidRDefault="008C377A" w:rsidP="00812A2C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8C377A">
        <w:rPr>
          <w:rFonts w:ascii="Arial" w:hAnsi="Arial" w:cs="Arial"/>
          <w:b/>
          <w:sz w:val="24"/>
          <w:szCs w:val="24"/>
        </w:rPr>
        <w:t>Część B</w:t>
      </w:r>
      <w:r w:rsidR="004E3BD2">
        <w:rPr>
          <w:rFonts w:ascii="Arial" w:hAnsi="Arial" w:cs="Arial"/>
          <w:b/>
          <w:sz w:val="24"/>
          <w:szCs w:val="24"/>
        </w:rPr>
        <w:t xml:space="preserve"> WARSZAWA</w:t>
      </w:r>
    </w:p>
    <w:p w14:paraId="4F482A09" w14:textId="77777777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</w:t>
      </w:r>
    </w:p>
    <w:p w14:paraId="1E81776F" w14:textId="10429C98" w:rsidR="008C377A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Warszawa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2 szkolenia 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 xml:space="preserve">jedno 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szkolenie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 xml:space="preserve"> 4 dni szkoleniowe w godzinach: 1. dzień 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.00-16.00, 2. dzień 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.00-16.00,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 xml:space="preserve">3. dzień 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 xml:space="preserve">-16:00, 4.dzień 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16:00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78B3" w:rsidRPr="00AD78B3">
        <w:rPr>
          <w:rFonts w:ascii="Arial" w:eastAsia="Times New Roman" w:hAnsi="Arial" w:cs="Arial"/>
          <w:sz w:val="24"/>
          <w:szCs w:val="24"/>
          <w:lang w:eastAsia="pl-PL"/>
        </w:rPr>
        <w:t xml:space="preserve">16 </w:t>
      </w:r>
      <w:r w:rsidRPr="00AD78B3">
        <w:rPr>
          <w:rFonts w:ascii="Arial" w:eastAsia="Times New Roman" w:hAnsi="Arial" w:cs="Arial"/>
          <w:sz w:val="24"/>
          <w:szCs w:val="24"/>
          <w:lang w:eastAsia="pl-PL"/>
        </w:rPr>
        <w:t>uczestników/-czek +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E6A" w:rsidRPr="00AD78B3">
        <w:rPr>
          <w:rFonts w:ascii="Arial" w:eastAsia="Times New Roman" w:hAnsi="Arial" w:cs="Arial"/>
          <w:sz w:val="24"/>
          <w:szCs w:val="24"/>
          <w:lang w:eastAsia="pl-PL"/>
        </w:rPr>
        <w:t>2 trenerów/-ek</w:t>
      </w:r>
      <w:r w:rsidR="00AD78B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D78B3" w:rsidRPr="00AD78B3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AD78B3" w:rsidRPr="00AD78B3">
        <w:rPr>
          <w:rFonts w:ascii="Arial" w:hAnsi="Arial" w:cs="Arial"/>
          <w:sz w:val="24"/>
          <w:szCs w:val="24"/>
          <w:shd w:val="clear" w:color="auto" w:fill="FFFFFF"/>
        </w:rPr>
        <w:t>ekspert/</w:t>
      </w:r>
      <w:r w:rsidR="00D3391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AD78B3" w:rsidRPr="00AD78B3">
        <w:rPr>
          <w:rFonts w:ascii="Arial" w:hAnsi="Arial" w:cs="Arial"/>
          <w:sz w:val="24"/>
          <w:szCs w:val="24"/>
          <w:shd w:val="clear" w:color="auto" w:fill="FFFFFF"/>
        </w:rPr>
        <w:t>tka ds. dostępności</w:t>
      </w:r>
      <w:r w:rsidR="00731E6A" w:rsidRPr="00AD78B3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="00B27846" w:rsidRPr="00AD78B3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B27846">
        <w:rPr>
          <w:rFonts w:ascii="Arial" w:eastAsia="Times New Roman" w:hAnsi="Arial" w:cs="Arial"/>
          <w:sz w:val="24"/>
          <w:szCs w:val="24"/>
          <w:lang w:eastAsia="pl-PL"/>
        </w:rPr>
        <w:t>pcjonalnie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27846">
        <w:rPr>
          <w:rFonts w:ascii="Arial" w:eastAsia="Times New Roman" w:hAnsi="Arial" w:cs="Arial"/>
          <w:sz w:val="24"/>
          <w:szCs w:val="24"/>
          <w:lang w:eastAsia="pl-PL"/>
        </w:rPr>
        <w:t xml:space="preserve"> dodatko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we 3 szkolenie (4-</w:t>
      </w:r>
      <w:r w:rsidR="00B27846">
        <w:rPr>
          <w:rFonts w:ascii="Arial" w:eastAsia="Times New Roman" w:hAnsi="Arial" w:cs="Arial"/>
          <w:sz w:val="24"/>
          <w:szCs w:val="24"/>
          <w:lang w:eastAsia="pl-PL"/>
        </w:rPr>
        <w:t xml:space="preserve">dniowe). </w:t>
      </w:r>
    </w:p>
    <w:p w14:paraId="317DC8E4" w14:textId="77777777" w:rsidR="00D02FB4" w:rsidRDefault="008C377A" w:rsidP="00812A2C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Terminy szkoleń:</w:t>
      </w:r>
      <w:r w:rsidR="00D02F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3-6 listopada 2020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1E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17-20 listopada 2020 r.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841B6F" w14:textId="7006C858" w:rsidR="008C377A" w:rsidRDefault="00B27846" w:rsidP="00812A2C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8C377A" w:rsidSect="008C377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  <w:r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dodatkowego </w:t>
      </w:r>
      <w:r w:rsidR="00D02FB4"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>trzeciego</w:t>
      </w:r>
      <w:r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2FB4"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>szkolenia</w:t>
      </w:r>
      <w:r w:rsidR="00D02FB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3F641F">
        <w:rPr>
          <w:rFonts w:ascii="Arial" w:eastAsia="Times New Roman" w:hAnsi="Arial" w:cs="Arial"/>
          <w:sz w:val="24"/>
          <w:szCs w:val="24"/>
          <w:lang w:eastAsia="pl-PL"/>
        </w:rPr>
        <w:t xml:space="preserve"> 8-</w:t>
      </w:r>
      <w:r>
        <w:rPr>
          <w:rFonts w:ascii="Arial" w:eastAsia="Times New Roman" w:hAnsi="Arial" w:cs="Arial"/>
          <w:sz w:val="24"/>
          <w:szCs w:val="24"/>
          <w:lang w:eastAsia="pl-PL"/>
        </w:rPr>
        <w:t>11 grudnia 2020 r.</w:t>
      </w:r>
    </w:p>
    <w:p w14:paraId="64AD7CC4" w14:textId="77777777" w:rsidR="008C377A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zo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bowiązany dokona</w:t>
      </w:r>
      <w:r>
        <w:rPr>
          <w:rFonts w:ascii="Arial" w:eastAsia="Times New Roman" w:hAnsi="Arial" w:cs="Arial"/>
          <w:sz w:val="24"/>
          <w:szCs w:val="24"/>
          <w:lang w:eastAsia="pl-PL"/>
        </w:rPr>
        <w:t>ć wstępnej rezerwacji w obiektach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w tych terminach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40DEC4" w14:textId="11BAC5B8" w:rsidR="008C377A" w:rsidRPr="00DB6C69" w:rsidRDefault="008C377A" w:rsidP="00812A2C">
      <w:pPr>
        <w:pStyle w:val="Akapitzlist"/>
        <w:numPr>
          <w:ilvl w:val="3"/>
          <w:numId w:val="14"/>
        </w:numPr>
        <w:shd w:val="clear" w:color="auto" w:fill="D9D9D9"/>
        <w:tabs>
          <w:tab w:val="clear" w:pos="2880"/>
        </w:tabs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DB6C69">
        <w:rPr>
          <w:rFonts w:ascii="Arial" w:eastAsia="Times New Roman" w:hAnsi="Arial" w:cs="Arial"/>
          <w:b/>
          <w:lang w:eastAsia="pl-PL"/>
        </w:rPr>
        <w:t>SZCZEGÓŁOWE WARUNKI REALIZACJI ZAMÓWIENIA</w:t>
      </w:r>
    </w:p>
    <w:p w14:paraId="0DC36E42" w14:textId="77777777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Noclegi, catering i sala szkoleniowa dla uczestników/-ek i trenerów/-ek szkoleń zapewnione zostaną w tym samym obiekcie dostępnym dla osób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niepełnosprawnościami.</w:t>
      </w:r>
    </w:p>
    <w:p w14:paraId="1D698104" w14:textId="37A4DD15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Można składać ofertę na poszczególne miejsca szkolenia np. tylko na część </w:t>
      </w:r>
      <w:r w:rsidR="00D02FB4">
        <w:rPr>
          <w:rFonts w:ascii="Arial" w:eastAsia="Times New Roman" w:hAnsi="Arial" w:cs="Arial"/>
          <w:sz w:val="24"/>
          <w:szCs w:val="24"/>
          <w:lang w:eastAsia="pl-PL"/>
        </w:rPr>
        <w:t>A lub 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pkt 2.</w:t>
      </w:r>
    </w:p>
    <w:p w14:paraId="2706971B" w14:textId="39E1963B" w:rsidR="008C377A" w:rsidRPr="003B01EF" w:rsidRDefault="008C377A" w:rsidP="00812A2C">
      <w:pPr>
        <w:pStyle w:val="Akapitzlist"/>
        <w:keepNext/>
        <w:numPr>
          <w:ilvl w:val="1"/>
          <w:numId w:val="20"/>
        </w:numPr>
        <w:spacing w:before="240" w:line="360" w:lineRule="auto"/>
        <w:ind w:left="567" w:hanging="578"/>
        <w:rPr>
          <w:rFonts w:ascii="Arial" w:eastAsia="Times New Roman" w:hAnsi="Arial" w:cs="Arial"/>
          <w:b/>
          <w:lang w:eastAsia="pl-PL"/>
        </w:rPr>
      </w:pPr>
      <w:r w:rsidRPr="003B01EF">
        <w:rPr>
          <w:rFonts w:ascii="Arial" w:eastAsia="Times New Roman" w:hAnsi="Arial" w:cs="Arial"/>
          <w:b/>
          <w:lang w:eastAsia="pl-PL"/>
        </w:rPr>
        <w:t xml:space="preserve">Usługa wynajmu sali szkoleniowej </w:t>
      </w:r>
    </w:p>
    <w:p w14:paraId="42DF9D48" w14:textId="3ACFF9A7" w:rsidR="008C377A" w:rsidRPr="004E3BD2" w:rsidRDefault="008C377A" w:rsidP="00812A2C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60184">
        <w:rPr>
          <w:rFonts w:ascii="Arial" w:hAnsi="Arial" w:cs="Arial"/>
          <w:sz w:val="24"/>
          <w:szCs w:val="24"/>
          <w:u w:val="single"/>
          <w:shd w:val="clear" w:color="auto" w:fill="FFFFFF"/>
        </w:rPr>
        <w:t>Wielkość i dostępność sali:</w:t>
      </w:r>
      <w:r w:rsidRPr="00560184">
        <w:rPr>
          <w:rFonts w:ascii="Arial" w:hAnsi="Arial" w:cs="Arial"/>
          <w:sz w:val="24"/>
          <w:szCs w:val="24"/>
          <w:shd w:val="clear" w:color="auto" w:fill="FFFFFF"/>
        </w:rPr>
        <w:t xml:space="preserve"> powierzchnia – dostosowana do swobodnego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t xml:space="preserve">rozmieszczenia </w:t>
      </w:r>
      <w:r w:rsidR="00731E6A" w:rsidRPr="00AD78B3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D02FB4" w:rsidRPr="00AD78B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AD78B3">
        <w:rPr>
          <w:rFonts w:ascii="Arial" w:hAnsi="Arial" w:cs="Arial"/>
          <w:sz w:val="24"/>
          <w:szCs w:val="24"/>
          <w:shd w:val="clear" w:color="auto" w:fill="FFFFFF"/>
        </w:rPr>
        <w:t>osobowej grupy uczestników/-ek szko</w:t>
      </w:r>
      <w:r w:rsidR="00731E6A" w:rsidRPr="00AD78B3">
        <w:rPr>
          <w:rFonts w:ascii="Arial" w:hAnsi="Arial" w:cs="Arial"/>
          <w:sz w:val="24"/>
          <w:szCs w:val="24"/>
          <w:shd w:val="clear" w:color="auto" w:fill="FFFFFF"/>
        </w:rPr>
        <w:t xml:space="preserve">lenia, </w:t>
      </w:r>
      <w:r w:rsidR="004E3BD2" w:rsidRPr="00AD78B3">
        <w:rPr>
          <w:rFonts w:ascii="Arial" w:hAnsi="Arial" w:cs="Arial"/>
          <w:sz w:val="24"/>
          <w:szCs w:val="24"/>
          <w:shd w:val="clear" w:color="auto" w:fill="FFFFFF"/>
        </w:rPr>
        <w:t>2 trenerów/-ek, ekspert/tka ds. dostępności</w:t>
      </w:r>
      <w:r w:rsidR="00D02FB4" w:rsidRPr="00AD78B3">
        <w:rPr>
          <w:rFonts w:ascii="Arial" w:hAnsi="Arial" w:cs="Arial"/>
          <w:sz w:val="24"/>
          <w:szCs w:val="24"/>
          <w:shd w:val="clear" w:color="auto" w:fill="FFFFFF"/>
        </w:rPr>
        <w:t>, z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 xml:space="preserve"> zachowaniem wymogów sanitarno-</w:t>
      </w:r>
      <w:r w:rsidR="00D02FB4" w:rsidRPr="00560184">
        <w:rPr>
          <w:rFonts w:ascii="Arial" w:hAnsi="Arial" w:cs="Arial"/>
          <w:sz w:val="24"/>
          <w:szCs w:val="24"/>
          <w:shd w:val="clear" w:color="auto" w:fill="FFFFFF"/>
        </w:rPr>
        <w:t xml:space="preserve">epidemiologicznych obowiązujących na czas realizacji poszczególnych szkoleń </w:t>
      </w:r>
      <w:r w:rsidR="00D02FB4" w:rsidRPr="004E3BD2">
        <w:rPr>
          <w:rFonts w:ascii="Arial" w:hAnsi="Arial" w:cs="Arial"/>
          <w:sz w:val="24"/>
          <w:szCs w:val="24"/>
          <w:shd w:val="clear" w:color="auto" w:fill="FFFFFF"/>
        </w:rPr>
        <w:t>(przyłbice dla każdego uczestnika, płyny dezynfekujące, rękawiczki jednorazowe dl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>a każdego uczestnika); d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t>ostępna przez 4 dni szkoleniowe (</w:t>
      </w:r>
      <w:r w:rsidR="00D803CE">
        <w:rPr>
          <w:rFonts w:ascii="Arial" w:hAnsi="Arial" w:cs="Arial"/>
          <w:sz w:val="24"/>
          <w:szCs w:val="24"/>
          <w:shd w:val="clear" w:color="auto" w:fill="FFFFFF"/>
        </w:rPr>
        <w:t>4 dni x 8 godzin = 32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lastRenderedPageBreak/>
        <w:t>godz. – na czas trwania szko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 xml:space="preserve">lenia i przygotowania do zajęć); zapewnienie możliwości </w:t>
      </w:r>
      <w:r w:rsidR="003148B3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przechowania materiałów szkoleniowych (kul, balkoników, wózków inwalidzkich itp.) w zamkniętym pomieszczeniu na terenie obiektu.</w:t>
      </w:r>
    </w:p>
    <w:p w14:paraId="17A1AF05" w14:textId="6A76AB5A" w:rsidR="008C377A" w:rsidRDefault="008C377A" w:rsidP="00812A2C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Standard sali</w:t>
      </w:r>
      <w:r w:rsidRPr="009B325D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Pr="009B325D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Pr="009B325D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</w:t>
      </w:r>
      <w:r w:rsidR="00D02FB4">
        <w:rPr>
          <w:rFonts w:ascii="Arial" w:hAnsi="Arial" w:cs="Arial"/>
          <w:sz w:val="24"/>
          <w:szCs w:val="24"/>
        </w:rPr>
        <w:t xml:space="preserve"> i zdezynfekowana</w:t>
      </w:r>
      <w:r w:rsidRPr="009B325D">
        <w:rPr>
          <w:rFonts w:ascii="Arial" w:hAnsi="Arial" w:cs="Arial"/>
          <w:sz w:val="24"/>
          <w:szCs w:val="24"/>
        </w:rPr>
        <w:t xml:space="preserve">. </w:t>
      </w:r>
      <w:r w:rsidRPr="004E3BD2">
        <w:rPr>
          <w:rFonts w:ascii="Arial" w:hAnsi="Arial" w:cs="Arial"/>
          <w:sz w:val="24"/>
          <w:szCs w:val="24"/>
        </w:rPr>
        <w:t xml:space="preserve">Sala powinna być dostępna dla osób </w:t>
      </w:r>
      <w:r w:rsidRPr="004E3BD2">
        <w:rPr>
          <w:rFonts w:ascii="Arial" w:hAnsi="Arial" w:cs="Arial"/>
          <w:sz w:val="24"/>
          <w:szCs w:val="24"/>
        </w:rPr>
        <w:br/>
        <w:t xml:space="preserve">z niepełnosprawnościami (wejście </w:t>
      </w:r>
      <w:r w:rsidR="00D02FB4">
        <w:rPr>
          <w:rFonts w:ascii="Arial" w:hAnsi="Arial" w:cs="Arial"/>
          <w:sz w:val="24"/>
          <w:szCs w:val="24"/>
        </w:rPr>
        <w:t>pozbawione progu</w:t>
      </w:r>
      <w:r w:rsidRPr="004E3BD2">
        <w:rPr>
          <w:rFonts w:ascii="Arial" w:hAnsi="Arial" w:cs="Arial"/>
          <w:sz w:val="24"/>
          <w:szCs w:val="24"/>
        </w:rPr>
        <w:t>, szerokie drzwi).</w:t>
      </w:r>
    </w:p>
    <w:p w14:paraId="30C420D1" w14:textId="23069ABF" w:rsidR="008C377A" w:rsidRPr="005D7219" w:rsidRDefault="008C377A" w:rsidP="00812A2C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D7219">
        <w:rPr>
          <w:rFonts w:ascii="Arial" w:hAnsi="Arial" w:cs="Arial"/>
          <w:sz w:val="24"/>
          <w:szCs w:val="24"/>
          <w:u w:val="single"/>
        </w:rPr>
        <w:t>Wyposażenie sali</w:t>
      </w:r>
      <w:r w:rsidRPr="005D7219">
        <w:rPr>
          <w:rFonts w:ascii="Arial" w:hAnsi="Arial" w:cs="Arial"/>
          <w:sz w:val="24"/>
          <w:szCs w:val="24"/>
        </w:rPr>
        <w:t xml:space="preserve">: projektor multimedialny, ekran do projektora, </w:t>
      </w:r>
      <w:r w:rsidR="00D02FB4">
        <w:rPr>
          <w:rFonts w:ascii="Arial" w:hAnsi="Arial" w:cs="Arial"/>
          <w:sz w:val="24"/>
          <w:szCs w:val="24"/>
        </w:rPr>
        <w:t>Internet (Wi-F</w:t>
      </w:r>
      <w:r w:rsidRPr="005D7219">
        <w:rPr>
          <w:rFonts w:ascii="Arial" w:hAnsi="Arial" w:cs="Arial"/>
          <w:sz w:val="24"/>
          <w:szCs w:val="24"/>
        </w:rPr>
        <w:t xml:space="preserve">i), flipchart z papierem i flamastrami, miejsca do siedzenia dla min. </w:t>
      </w:r>
      <w:r w:rsidRPr="00AD78B3">
        <w:rPr>
          <w:rFonts w:ascii="Arial" w:hAnsi="Arial" w:cs="Arial"/>
          <w:sz w:val="24"/>
          <w:szCs w:val="24"/>
        </w:rPr>
        <w:t>1</w:t>
      </w:r>
      <w:r w:rsidR="00D860C0" w:rsidRPr="00AD78B3">
        <w:rPr>
          <w:rFonts w:ascii="Arial" w:hAnsi="Arial" w:cs="Arial"/>
          <w:sz w:val="24"/>
          <w:szCs w:val="24"/>
        </w:rPr>
        <w:t>6</w:t>
      </w:r>
      <w:r w:rsidRPr="00AD78B3">
        <w:rPr>
          <w:rFonts w:ascii="Arial" w:hAnsi="Arial" w:cs="Arial"/>
          <w:sz w:val="24"/>
          <w:szCs w:val="24"/>
        </w:rPr>
        <w:t> uczestników/-cze</w:t>
      </w:r>
      <w:r w:rsidR="004E3BD2" w:rsidRPr="00AD78B3">
        <w:rPr>
          <w:rFonts w:ascii="Arial" w:hAnsi="Arial" w:cs="Arial"/>
          <w:sz w:val="24"/>
          <w:szCs w:val="24"/>
        </w:rPr>
        <w:t>k szkolenia oraz 2 trenerów/-ek,</w:t>
      </w:r>
      <w:r w:rsidR="004E3BD2" w:rsidRPr="00AD78B3">
        <w:t xml:space="preserve"> </w:t>
      </w:r>
      <w:r w:rsidR="00D02FB4" w:rsidRPr="00AD78B3">
        <w:rPr>
          <w:rFonts w:ascii="Arial" w:hAnsi="Arial" w:cs="Arial"/>
          <w:sz w:val="24"/>
          <w:szCs w:val="24"/>
        </w:rPr>
        <w:t>ekspert/tka ds. dostępności</w:t>
      </w:r>
      <w:r w:rsidR="00D860C0">
        <w:rPr>
          <w:rFonts w:ascii="Arial" w:hAnsi="Arial" w:cs="Arial"/>
          <w:sz w:val="24"/>
          <w:szCs w:val="24"/>
        </w:rPr>
        <w:t xml:space="preserve"> </w:t>
      </w:r>
      <w:r w:rsidRPr="005D7219">
        <w:rPr>
          <w:rFonts w:ascii="Arial" w:hAnsi="Arial" w:cs="Arial"/>
          <w:sz w:val="24"/>
          <w:szCs w:val="24"/>
        </w:rPr>
        <w:t xml:space="preserve">przy stołach ułożonych w literę „U”. Zapewnienie wieszaków na odzież wierzchnią oraz </w:t>
      </w:r>
      <w:r w:rsidRPr="004E3BD2">
        <w:rPr>
          <w:rFonts w:ascii="Arial" w:hAnsi="Arial" w:cs="Arial"/>
          <w:sz w:val="24"/>
          <w:szCs w:val="24"/>
        </w:rPr>
        <w:t>dostęp do dostosowanej do potrzeb osób z niepełnosprawnościami toalety znajdującej w bliskiej odległości od sali.</w:t>
      </w:r>
    </w:p>
    <w:p w14:paraId="7EB64A0D" w14:textId="12DCCBC6" w:rsidR="008C377A" w:rsidRPr="00563A6B" w:rsidRDefault="008C377A" w:rsidP="00812A2C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Zapewnienie osoby z obsługi</w:t>
      </w:r>
      <w:r w:rsidRPr="009B325D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14:paraId="3243DAEC" w14:textId="0A56AF66" w:rsidR="008C377A" w:rsidRPr="003B01EF" w:rsidRDefault="008C377A" w:rsidP="00812A2C">
      <w:pPr>
        <w:pStyle w:val="Akapitzlist"/>
        <w:keepNext/>
        <w:numPr>
          <w:ilvl w:val="1"/>
          <w:numId w:val="20"/>
        </w:numPr>
        <w:spacing w:before="240" w:line="360" w:lineRule="auto"/>
        <w:ind w:left="567" w:hanging="567"/>
        <w:rPr>
          <w:rFonts w:ascii="Arial" w:eastAsia="Times New Roman" w:hAnsi="Arial" w:cs="Arial"/>
          <w:b/>
          <w:lang w:eastAsia="pl-PL"/>
        </w:rPr>
      </w:pPr>
      <w:r w:rsidRPr="003B01EF">
        <w:rPr>
          <w:rFonts w:ascii="Arial" w:eastAsia="Times New Roman" w:hAnsi="Arial" w:cs="Arial"/>
          <w:b/>
          <w:lang w:eastAsia="pl-PL"/>
        </w:rPr>
        <w:t>Usługa cateringu</w:t>
      </w:r>
    </w:p>
    <w:p w14:paraId="70324F7F" w14:textId="72414119" w:rsidR="008C377A" w:rsidRPr="00D33913" w:rsidRDefault="008C377A" w:rsidP="00812A2C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0C77C6">
        <w:rPr>
          <w:rFonts w:ascii="Arial" w:eastAsia="Times New Roman" w:hAnsi="Arial" w:cs="Arial"/>
          <w:sz w:val="24"/>
          <w:szCs w:val="24"/>
          <w:lang w:eastAsia="pl-PL"/>
        </w:rPr>
        <w:t>Zamawiający zakłada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że w szkoleniu weźmie udział </w:t>
      </w:r>
      <w:r w:rsidRPr="00D33913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B27846" w:rsidRPr="00D339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3913">
        <w:rPr>
          <w:rFonts w:ascii="Arial" w:eastAsia="Times New Roman" w:hAnsi="Arial" w:cs="Arial"/>
          <w:sz w:val="24"/>
          <w:szCs w:val="24"/>
          <w:lang w:eastAsia="pl-PL"/>
        </w:rPr>
        <w:t xml:space="preserve">uczestników/-czek </w:t>
      </w:r>
      <w:r w:rsidR="00B27846" w:rsidRPr="00D33913">
        <w:rPr>
          <w:rFonts w:ascii="Arial" w:eastAsia="Times New Roman" w:hAnsi="Arial" w:cs="Arial"/>
          <w:sz w:val="24"/>
          <w:szCs w:val="24"/>
          <w:lang w:eastAsia="pl-PL"/>
        </w:rPr>
        <w:t>oraz 2 trenerów/-rki +</w:t>
      </w:r>
      <w:r w:rsidR="004E3BD2" w:rsidRPr="00D33913">
        <w:t xml:space="preserve"> </w:t>
      </w:r>
      <w:r w:rsidR="004E3BD2" w:rsidRPr="00D33913">
        <w:rPr>
          <w:rFonts w:ascii="Arial" w:eastAsia="Times New Roman" w:hAnsi="Arial" w:cs="Arial"/>
          <w:sz w:val="24"/>
          <w:szCs w:val="24"/>
          <w:lang w:eastAsia="pl-PL"/>
        </w:rPr>
        <w:t>ekspert/</w:t>
      </w:r>
      <w:r w:rsidR="00D3391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E3BD2" w:rsidRPr="00D33913">
        <w:rPr>
          <w:rFonts w:ascii="Arial" w:eastAsia="Times New Roman" w:hAnsi="Arial" w:cs="Arial"/>
          <w:sz w:val="24"/>
          <w:szCs w:val="24"/>
          <w:lang w:eastAsia="pl-PL"/>
        </w:rPr>
        <w:t>tka ds. dostępności.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Szacowana liczba </w:t>
      </w:r>
      <w:r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korzystających na pojedynczym szkoleniu to 1</w:t>
      </w:r>
      <w:r w:rsidR="00B27846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osób (16 + </w:t>
      </w:r>
      <w:r w:rsidR="00B27846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(2 trenerów/-ek i ekspert/-tka ds. dostępności)</w:t>
      </w:r>
      <w:r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  <w:r w:rsidR="00DD5807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minimalna to 14 (12</w:t>
      </w:r>
      <w:r w:rsid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5807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+</w:t>
      </w:r>
      <w:r w:rsid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5807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2 trenerów).</w:t>
      </w:r>
    </w:p>
    <w:p w14:paraId="5520AB14" w14:textId="40A89E54" w:rsidR="008C377A" w:rsidRPr="005C7B3C" w:rsidRDefault="008C377A" w:rsidP="00812A2C">
      <w:pPr>
        <w:pStyle w:val="Akapitzlist"/>
        <w:numPr>
          <w:ilvl w:val="0"/>
          <w:numId w:val="3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5C7B3C">
        <w:rPr>
          <w:rFonts w:ascii="Arial" w:eastAsia="Times New Roman" w:hAnsi="Arial" w:cs="Arial"/>
          <w:u w:val="single"/>
          <w:lang w:eastAsia="pl-PL"/>
        </w:rPr>
        <w:t>Przerwa kawowa</w:t>
      </w:r>
      <w:r w:rsidRPr="005C7B3C">
        <w:rPr>
          <w:rFonts w:ascii="Arial" w:eastAsia="Times New Roman" w:hAnsi="Arial" w:cs="Arial"/>
          <w:lang w:eastAsia="pl-PL"/>
        </w:rPr>
        <w:t xml:space="preserve"> – całodniowa lub uzupełniana w trakcie szkolenia: kawa, herbata, woda gazowana, niegazowana, mleko/śmietanka do kawy, cytryna, cukier, drobne słone i słodkie przekąski (mini kanapki na początku 1. dnia szkolenia</w:t>
      </w:r>
      <w:r w:rsidR="00F32919">
        <w:rPr>
          <w:rFonts w:ascii="Arial" w:eastAsia="Times New Roman" w:hAnsi="Arial" w:cs="Arial"/>
          <w:lang w:eastAsia="pl-PL"/>
        </w:rPr>
        <w:t>;</w:t>
      </w:r>
      <w:r w:rsidRPr="005C7B3C">
        <w:rPr>
          <w:rFonts w:ascii="Arial" w:eastAsia="Times New Roman" w:hAnsi="Arial" w:cs="Arial"/>
          <w:lang w:eastAsia="pl-PL"/>
        </w:rPr>
        <w:t xml:space="preserve"> paluszki, kruche ciasteczka, owoce). Przerwa kawowa powinna być przygotowana na przyjazd uczestników/-ek szkolenia, nie później niż jedną </w:t>
      </w:r>
      <w:r w:rsidRPr="005C7B3C">
        <w:rPr>
          <w:rFonts w:ascii="Arial" w:eastAsia="Times New Roman" w:hAnsi="Arial" w:cs="Arial"/>
          <w:lang w:eastAsia="pl-PL"/>
        </w:rPr>
        <w:lastRenderedPageBreak/>
        <w:t>godzinę przed rozpoczę</w:t>
      </w:r>
      <w:r w:rsidR="00F32919">
        <w:rPr>
          <w:rFonts w:ascii="Arial" w:eastAsia="Times New Roman" w:hAnsi="Arial" w:cs="Arial"/>
          <w:lang w:eastAsia="pl-PL"/>
        </w:rPr>
        <w:t>/</w:t>
      </w:r>
      <w:r w:rsidRPr="005C7B3C">
        <w:rPr>
          <w:rFonts w:ascii="Arial" w:eastAsia="Times New Roman" w:hAnsi="Arial" w:cs="Arial"/>
          <w:lang w:eastAsia="pl-PL"/>
        </w:rPr>
        <w:t xml:space="preserve">ciem szkolenia. Zorganizowana </w:t>
      </w:r>
      <w:r w:rsidRPr="005C7B3C">
        <w:rPr>
          <w:rFonts w:ascii="Arial" w:hAnsi="Arial" w:cs="Arial"/>
        </w:rPr>
        <w:t>w miejscu zapewniającym swobodny dostęp dla uczestników/-czek, w tym również dla osób z niepełnosprawnościami. Przerwa kawowa powinna być przygotowana na każdy dzień szkolenia osobno.</w:t>
      </w:r>
      <w:r w:rsidRPr="005C7B3C">
        <w:rPr>
          <w:rFonts w:ascii="Arial" w:eastAsia="Times New Roman" w:hAnsi="Arial" w:cs="Arial"/>
          <w:lang w:eastAsia="pl-PL"/>
        </w:rPr>
        <w:t xml:space="preserve"> Zapotrzebowanie </w:t>
      </w:r>
      <w:r>
        <w:rPr>
          <w:rFonts w:ascii="Arial" w:eastAsia="Times New Roman" w:hAnsi="Arial" w:cs="Arial"/>
          <w:lang w:eastAsia="pl-PL"/>
        </w:rPr>
        <w:t xml:space="preserve">na wersję przekąsek </w:t>
      </w:r>
      <w:r w:rsidRPr="005C7B3C">
        <w:rPr>
          <w:rFonts w:ascii="Arial" w:eastAsia="Times New Roman" w:hAnsi="Arial" w:cs="Arial"/>
          <w:lang w:eastAsia="pl-PL"/>
        </w:rPr>
        <w:t>wegetariańskich lub innych diet będzie zgłoszone z odpowiednim wyprzedzeniem i potwierdz</w:t>
      </w:r>
      <w:r>
        <w:rPr>
          <w:rFonts w:ascii="Arial" w:eastAsia="Times New Roman" w:hAnsi="Arial" w:cs="Arial"/>
          <w:lang w:eastAsia="pl-PL"/>
        </w:rPr>
        <w:t xml:space="preserve">one na 3 dni przed szkoleniem. </w:t>
      </w:r>
    </w:p>
    <w:p w14:paraId="6150067D" w14:textId="55D2228F" w:rsidR="008C377A" w:rsidRPr="009B325D" w:rsidRDefault="008C377A" w:rsidP="00812A2C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Obiad (w pierwszym</w:t>
      </w:r>
      <w:r w:rsidR="000C77C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, </w:t>
      </w: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drugim</w:t>
      </w:r>
      <w:r w:rsidR="000C77C6">
        <w:rPr>
          <w:rFonts w:ascii="Arial" w:eastAsia="Times New Roman" w:hAnsi="Arial" w:cs="Arial"/>
          <w:sz w:val="24"/>
          <w:szCs w:val="24"/>
          <w:u w:val="single"/>
          <w:lang w:eastAsia="pl-PL"/>
        </w:rPr>
        <w:t>, trzecim i czwartym</w:t>
      </w: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dniu szkolenia):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zupa, drugie danie. Zapotrzebowanie na dania oraz ilość posiłków wegetariańskich lub innych diet będzie zgłoszone z odpowiednim wyprzedzeniem i potwierdz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one na 3 dni przed szkoleniem. </w:t>
      </w:r>
    </w:p>
    <w:p w14:paraId="5615DCA6" w14:textId="77777777" w:rsidR="008C377A" w:rsidRPr="009B325D" w:rsidRDefault="008C377A" w:rsidP="00812A2C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Kolacja (w pierwszym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, drugim i trzecim</w:t>
      </w: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dniu szkolenia)</w:t>
      </w:r>
      <w:r w:rsidRPr="000C77C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kolacja na ciepło lub zimno w formie bufetu szwedzkiego lub serwowana z uwzględnieniem diet uczestników/-ek szkoleń. </w:t>
      </w:r>
    </w:p>
    <w:p w14:paraId="1E902C3F" w14:textId="77777777" w:rsidR="002F3925" w:rsidRDefault="008C377A" w:rsidP="00812A2C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Do wszystkich posiłków należy zapewnić napoje zimne i ciepłe do wyboru. </w:t>
      </w:r>
    </w:p>
    <w:p w14:paraId="1F79A043" w14:textId="6B9DC4B4" w:rsidR="002F3925" w:rsidRPr="002F3925" w:rsidRDefault="008C377A" w:rsidP="00812A2C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3925">
        <w:rPr>
          <w:rFonts w:ascii="Arial" w:eastAsia="Times New Roman" w:hAnsi="Arial" w:cs="Arial"/>
          <w:sz w:val="24"/>
          <w:szCs w:val="24"/>
          <w:lang w:eastAsia="pl-PL"/>
        </w:rPr>
        <w:t xml:space="preserve">Nie dopuszcza się podania jednorazowej zastawy stołowej. </w:t>
      </w:r>
    </w:p>
    <w:p w14:paraId="50F24096" w14:textId="3400D860" w:rsidR="008C377A" w:rsidRPr="002F3925" w:rsidRDefault="008C377A" w:rsidP="00812A2C">
      <w:pPr>
        <w:numPr>
          <w:ilvl w:val="1"/>
          <w:numId w:val="20"/>
        </w:numPr>
        <w:spacing w:before="240"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925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</w:p>
    <w:p w14:paraId="78A4A81C" w14:textId="539E5945" w:rsidR="008C377A" w:rsidRPr="009B325D" w:rsidRDefault="008C377A" w:rsidP="00812A2C">
      <w:pPr>
        <w:numPr>
          <w:ilvl w:val="0"/>
          <w:numId w:val="4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0C77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C77C6">
        <w:rPr>
          <w:rFonts w:ascii="Arial" w:eastAsia="Times New Roman" w:hAnsi="Arial" w:cs="Arial"/>
          <w:sz w:val="24"/>
          <w:szCs w:val="24"/>
          <w:lang w:eastAsia="pl-PL"/>
        </w:rPr>
        <w:t>amawiający zakłada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że w szkoleniu weźmie udział </w:t>
      </w:r>
      <w:r w:rsidRPr="0009574A">
        <w:rPr>
          <w:rFonts w:ascii="Arial" w:eastAsia="Times New Roman" w:hAnsi="Arial" w:cs="Arial"/>
          <w:sz w:val="24"/>
          <w:szCs w:val="24"/>
          <w:lang w:eastAsia="pl-PL"/>
        </w:rPr>
        <w:t xml:space="preserve">16 uczestników/-czek </w:t>
      </w:r>
      <w:r w:rsidR="00DD5807" w:rsidRPr="0009574A">
        <w:rPr>
          <w:rFonts w:ascii="Arial" w:eastAsia="Times New Roman" w:hAnsi="Arial" w:cs="Arial"/>
          <w:sz w:val="24"/>
          <w:szCs w:val="24"/>
          <w:lang w:eastAsia="pl-PL"/>
        </w:rPr>
        <w:t xml:space="preserve">oraz 2 trenerów/-rki + </w:t>
      </w:r>
      <w:r w:rsidR="004E3BD2" w:rsidRPr="0009574A">
        <w:rPr>
          <w:rFonts w:ascii="Arial" w:eastAsia="Times New Roman" w:hAnsi="Arial" w:cs="Arial"/>
          <w:sz w:val="24"/>
          <w:szCs w:val="24"/>
          <w:lang w:eastAsia="pl-PL"/>
        </w:rPr>
        <w:t>ekspert/tka ds. dostępności</w:t>
      </w:r>
      <w:r w:rsidR="00DD5807" w:rsidRPr="000957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hAnsi="Arial" w:cs="Arial"/>
          <w:b/>
          <w:sz w:val="24"/>
          <w:szCs w:val="24"/>
        </w:rPr>
        <w:t>Uczestnicy/-czki szkoleń to osoby z</w:t>
      </w:r>
      <w:r>
        <w:rPr>
          <w:rFonts w:ascii="Arial" w:hAnsi="Arial" w:cs="Arial"/>
          <w:b/>
          <w:sz w:val="24"/>
          <w:szCs w:val="24"/>
        </w:rPr>
        <w:t xml:space="preserve"> województwa ma</w:t>
      </w:r>
      <w:r w:rsidR="00DD5807">
        <w:rPr>
          <w:rFonts w:ascii="Arial" w:hAnsi="Arial" w:cs="Arial"/>
          <w:b/>
          <w:sz w:val="24"/>
          <w:szCs w:val="24"/>
        </w:rPr>
        <w:t>zowieckiego i łódzkiego</w:t>
      </w:r>
      <w:r w:rsidRPr="009B325D">
        <w:rPr>
          <w:rFonts w:ascii="Arial" w:hAnsi="Arial" w:cs="Arial"/>
          <w:b/>
          <w:sz w:val="24"/>
          <w:szCs w:val="24"/>
        </w:rPr>
        <w:t xml:space="preserve"> jednak tylko osoby spoza </w:t>
      </w:r>
      <w:r w:rsidR="00DD5807">
        <w:rPr>
          <w:rFonts w:ascii="Arial" w:hAnsi="Arial" w:cs="Arial"/>
          <w:b/>
          <w:sz w:val="24"/>
          <w:szCs w:val="24"/>
        </w:rPr>
        <w:t>Warszawy</w:t>
      </w:r>
      <w:r w:rsidR="002B617B">
        <w:rPr>
          <w:rFonts w:ascii="Arial" w:hAnsi="Arial" w:cs="Arial"/>
          <w:b/>
          <w:sz w:val="24"/>
          <w:szCs w:val="24"/>
        </w:rPr>
        <w:t xml:space="preserve"> (mieszkając</w:t>
      </w:r>
      <w:r w:rsidR="000C77C6">
        <w:rPr>
          <w:rFonts w:ascii="Arial" w:hAnsi="Arial" w:cs="Arial"/>
          <w:b/>
          <w:sz w:val="24"/>
          <w:szCs w:val="24"/>
        </w:rPr>
        <w:t>e</w:t>
      </w:r>
      <w:r w:rsidR="002B617B">
        <w:rPr>
          <w:rFonts w:ascii="Arial" w:hAnsi="Arial" w:cs="Arial"/>
          <w:b/>
          <w:sz w:val="24"/>
          <w:szCs w:val="24"/>
        </w:rPr>
        <w:t xml:space="preserve"> 50 km od </w:t>
      </w:r>
      <w:r w:rsidR="000C77C6">
        <w:rPr>
          <w:rFonts w:ascii="Arial" w:hAnsi="Arial" w:cs="Arial"/>
          <w:b/>
          <w:sz w:val="24"/>
          <w:szCs w:val="24"/>
        </w:rPr>
        <w:t xml:space="preserve">miejsca </w:t>
      </w:r>
      <w:r w:rsidR="002B617B">
        <w:rPr>
          <w:rFonts w:ascii="Arial" w:hAnsi="Arial" w:cs="Arial"/>
          <w:b/>
          <w:sz w:val="24"/>
          <w:szCs w:val="24"/>
        </w:rPr>
        <w:t xml:space="preserve">odbywania się szkolenia) </w:t>
      </w:r>
      <w:r w:rsidRPr="009B325D">
        <w:rPr>
          <w:rFonts w:ascii="Arial" w:hAnsi="Arial" w:cs="Arial"/>
          <w:b/>
          <w:sz w:val="24"/>
          <w:szCs w:val="24"/>
        </w:rPr>
        <w:t xml:space="preserve">będą potrzebować noclegu. Zamawiający nie jest w stanie podać dokładnej liczby nocujących uczestników/-czek. </w:t>
      </w:r>
      <w:r w:rsidR="00DD5807">
        <w:rPr>
          <w:rFonts w:ascii="Arial" w:hAnsi="Arial" w:cs="Arial"/>
          <w:b/>
          <w:sz w:val="24"/>
          <w:szCs w:val="24"/>
        </w:rPr>
        <w:t>W przypadku pierwszego terminu szkolenia</w:t>
      </w:r>
      <w:r w:rsidR="00DD5807" w:rsidRPr="00DD5807">
        <w:t xml:space="preserve"> </w:t>
      </w:r>
      <w:r w:rsidR="00DD5807" w:rsidRPr="00DD5807">
        <w:rPr>
          <w:rFonts w:ascii="Arial" w:hAnsi="Arial" w:cs="Arial"/>
          <w:b/>
          <w:sz w:val="24"/>
          <w:szCs w:val="24"/>
        </w:rPr>
        <w:t xml:space="preserve">Zamawiający szacuje, że będzie to około </w:t>
      </w:r>
      <w:r w:rsidR="002B617B">
        <w:rPr>
          <w:rFonts w:ascii="Arial" w:hAnsi="Arial" w:cs="Arial"/>
          <w:b/>
          <w:sz w:val="24"/>
          <w:szCs w:val="24"/>
        </w:rPr>
        <w:t xml:space="preserve">80 </w:t>
      </w:r>
      <w:r w:rsidR="00DD5807" w:rsidRPr="00DD5807">
        <w:rPr>
          <w:rFonts w:ascii="Arial" w:hAnsi="Arial" w:cs="Arial"/>
          <w:b/>
          <w:sz w:val="24"/>
          <w:szCs w:val="24"/>
        </w:rPr>
        <w:t>% uczestników/-czek.</w:t>
      </w:r>
      <w:r w:rsidR="00DD5807">
        <w:rPr>
          <w:rFonts w:ascii="Arial" w:hAnsi="Arial" w:cs="Arial"/>
          <w:b/>
          <w:sz w:val="24"/>
          <w:szCs w:val="24"/>
        </w:rPr>
        <w:t xml:space="preserve"> W przypadku drugiego terminu szkolenia </w:t>
      </w:r>
      <w:r w:rsidRPr="009B325D">
        <w:rPr>
          <w:rFonts w:ascii="Arial" w:hAnsi="Arial" w:cs="Arial"/>
          <w:b/>
          <w:sz w:val="24"/>
          <w:szCs w:val="24"/>
        </w:rPr>
        <w:t xml:space="preserve">Zamawiający szacuje, że będzie to około </w:t>
      </w:r>
      <w:r w:rsidR="002B617B">
        <w:rPr>
          <w:rFonts w:ascii="Arial" w:hAnsi="Arial" w:cs="Arial"/>
          <w:b/>
          <w:sz w:val="24"/>
          <w:szCs w:val="24"/>
        </w:rPr>
        <w:t>50</w:t>
      </w:r>
      <w:r w:rsidRPr="009B325D">
        <w:rPr>
          <w:rFonts w:ascii="Arial" w:hAnsi="Arial" w:cs="Arial"/>
          <w:b/>
          <w:sz w:val="24"/>
          <w:szCs w:val="24"/>
        </w:rPr>
        <w:t>% uczestników/-czek.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trenerów/-ek Zamawiający zakłada, że zwykle </w:t>
      </w:r>
      <w:r w:rsidR="007E430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osoba będzie z </w:t>
      </w:r>
      <w:r w:rsidR="005516DE">
        <w:rPr>
          <w:rFonts w:ascii="Arial" w:eastAsia="Times New Roman" w:hAnsi="Arial" w:cs="Arial"/>
          <w:sz w:val="24"/>
          <w:szCs w:val="24"/>
          <w:lang w:eastAsia="pl-PL"/>
        </w:rPr>
        <w:t>Warszawy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a druga może być spoza </w:t>
      </w:r>
      <w:r w:rsidR="005516DE">
        <w:rPr>
          <w:rFonts w:ascii="Arial" w:eastAsia="Times New Roman" w:hAnsi="Arial" w:cs="Arial"/>
          <w:sz w:val="24"/>
          <w:szCs w:val="24"/>
          <w:lang w:eastAsia="pl-PL"/>
        </w:rPr>
        <w:t>Warszawy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FD23068" w14:textId="234250A7" w:rsidR="008C377A" w:rsidRDefault="008C377A" w:rsidP="00812A2C">
      <w:pPr>
        <w:numPr>
          <w:ilvl w:val="0"/>
          <w:numId w:val="4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 xml:space="preserve">Usługa będzie polegała na zapewnieniu noclegów wraz ze śniadaniem w pokojach maksymalnie </w:t>
      </w:r>
      <w:r>
        <w:rPr>
          <w:rFonts w:ascii="Arial" w:hAnsi="Arial" w:cs="Arial"/>
          <w:sz w:val="24"/>
          <w:szCs w:val="24"/>
        </w:rPr>
        <w:t>1</w:t>
      </w:r>
      <w:r w:rsidRPr="009B325D">
        <w:rPr>
          <w:rFonts w:ascii="Arial" w:hAnsi="Arial" w:cs="Arial"/>
          <w:sz w:val="24"/>
          <w:szCs w:val="24"/>
        </w:rPr>
        <w:noBreakHyphen/>
        <w:t xml:space="preserve">osobowych dla uczestników/-czek szkoleń </w:t>
      </w:r>
      <w:r w:rsidRPr="009B325D">
        <w:rPr>
          <w:rFonts w:ascii="Arial" w:hAnsi="Arial" w:cs="Arial"/>
          <w:sz w:val="24"/>
          <w:szCs w:val="24"/>
        </w:rPr>
        <w:br/>
        <w:t xml:space="preserve">i maksymalnie </w:t>
      </w:r>
      <w:r w:rsidR="005516DE">
        <w:rPr>
          <w:rFonts w:ascii="Arial" w:hAnsi="Arial" w:cs="Arial"/>
          <w:sz w:val="24"/>
          <w:szCs w:val="24"/>
        </w:rPr>
        <w:t>2</w:t>
      </w:r>
      <w:r w:rsidRPr="009B325D">
        <w:rPr>
          <w:rFonts w:ascii="Arial" w:hAnsi="Arial" w:cs="Arial"/>
          <w:sz w:val="24"/>
          <w:szCs w:val="24"/>
        </w:rPr>
        <w:noBreakHyphen/>
        <w:t>osobowy</w:t>
      </w:r>
      <w:r w:rsidR="005516DE">
        <w:rPr>
          <w:rFonts w:ascii="Arial" w:hAnsi="Arial" w:cs="Arial"/>
          <w:sz w:val="24"/>
          <w:szCs w:val="24"/>
        </w:rPr>
        <w:t>m</w:t>
      </w:r>
      <w:r w:rsidRPr="009B325D">
        <w:rPr>
          <w:rFonts w:ascii="Arial" w:hAnsi="Arial" w:cs="Arial"/>
          <w:sz w:val="24"/>
          <w:szCs w:val="24"/>
        </w:rPr>
        <w:t xml:space="preserve"> dla trener</w:t>
      </w:r>
      <w:r w:rsidR="005516DE">
        <w:rPr>
          <w:rFonts w:ascii="Arial" w:hAnsi="Arial" w:cs="Arial"/>
          <w:sz w:val="24"/>
          <w:szCs w:val="24"/>
        </w:rPr>
        <w:t>a</w:t>
      </w:r>
      <w:r w:rsidRPr="009B325D">
        <w:rPr>
          <w:rFonts w:ascii="Arial" w:hAnsi="Arial" w:cs="Arial"/>
          <w:sz w:val="24"/>
          <w:szCs w:val="24"/>
        </w:rPr>
        <w:t>/-</w:t>
      </w:r>
      <w:r w:rsidR="007E430D">
        <w:rPr>
          <w:rFonts w:ascii="Arial" w:hAnsi="Arial" w:cs="Arial"/>
          <w:sz w:val="24"/>
          <w:szCs w:val="24"/>
        </w:rPr>
        <w:t xml:space="preserve">ki </w:t>
      </w:r>
      <w:r w:rsidRPr="009B325D">
        <w:rPr>
          <w:rFonts w:ascii="Arial" w:hAnsi="Arial" w:cs="Arial"/>
          <w:sz w:val="24"/>
          <w:szCs w:val="24"/>
        </w:rPr>
        <w:t>według zgłoszonego zapotrzebowania, o którym Zamawiający poinformuje realizatora usługi najpóźniej na 3 dni przed terminem danego szkolenia. Szacowana</w:t>
      </w:r>
      <w:r w:rsidR="0009574A">
        <w:rPr>
          <w:rFonts w:ascii="Arial" w:hAnsi="Arial" w:cs="Arial"/>
          <w:sz w:val="24"/>
          <w:szCs w:val="24"/>
        </w:rPr>
        <w:t>, uśredniona</w:t>
      </w:r>
      <w:r w:rsidRPr="009B325D">
        <w:rPr>
          <w:rFonts w:ascii="Arial" w:hAnsi="Arial" w:cs="Arial"/>
          <w:sz w:val="24"/>
          <w:szCs w:val="24"/>
        </w:rPr>
        <w:t xml:space="preserve"> liczba</w:t>
      </w:r>
      <w:r w:rsidR="0009574A">
        <w:rPr>
          <w:rFonts w:ascii="Arial" w:hAnsi="Arial" w:cs="Arial"/>
          <w:sz w:val="24"/>
          <w:szCs w:val="24"/>
        </w:rPr>
        <w:t xml:space="preserve"> nocujących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>osób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 xml:space="preserve">na pojedynczym </w:t>
      </w:r>
      <w:r w:rsidRPr="009B325D">
        <w:rPr>
          <w:rFonts w:ascii="Arial" w:hAnsi="Arial" w:cs="Arial"/>
          <w:sz w:val="24"/>
          <w:szCs w:val="24"/>
        </w:rPr>
        <w:t>szkoleni</w:t>
      </w:r>
      <w:r w:rsidR="0009574A">
        <w:rPr>
          <w:rFonts w:ascii="Arial" w:hAnsi="Arial" w:cs="Arial"/>
          <w:sz w:val="24"/>
          <w:szCs w:val="24"/>
        </w:rPr>
        <w:t>u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>to</w:t>
      </w:r>
      <w:r w:rsidRPr="009B325D">
        <w:rPr>
          <w:rFonts w:ascii="Arial" w:hAnsi="Arial" w:cs="Arial"/>
          <w:sz w:val="24"/>
          <w:szCs w:val="24"/>
        </w:rPr>
        <w:t xml:space="preserve">: </w:t>
      </w:r>
      <w:r w:rsidRPr="0009574A">
        <w:rPr>
          <w:rFonts w:ascii="Arial" w:hAnsi="Arial" w:cs="Arial"/>
          <w:sz w:val="24"/>
          <w:szCs w:val="24"/>
        </w:rPr>
        <w:t>1</w:t>
      </w:r>
      <w:r w:rsidR="0009574A">
        <w:rPr>
          <w:rFonts w:ascii="Arial" w:hAnsi="Arial" w:cs="Arial"/>
          <w:sz w:val="24"/>
          <w:szCs w:val="24"/>
        </w:rPr>
        <w:t xml:space="preserve">0 uczestników </w:t>
      </w:r>
      <w:r w:rsidRPr="0009574A">
        <w:rPr>
          <w:rFonts w:ascii="Arial" w:hAnsi="Arial" w:cs="Arial"/>
          <w:sz w:val="24"/>
          <w:szCs w:val="24"/>
        </w:rPr>
        <w:t>(</w:t>
      </w:r>
      <w:r w:rsidR="0009574A">
        <w:rPr>
          <w:rFonts w:ascii="Arial" w:hAnsi="Arial" w:cs="Arial"/>
          <w:sz w:val="24"/>
          <w:szCs w:val="24"/>
        </w:rPr>
        <w:t xml:space="preserve">3 </w:t>
      </w:r>
      <w:r w:rsidRPr="0009574A">
        <w:rPr>
          <w:rFonts w:ascii="Arial" w:hAnsi="Arial" w:cs="Arial"/>
          <w:sz w:val="24"/>
          <w:szCs w:val="24"/>
        </w:rPr>
        <w:t>noc</w:t>
      </w:r>
      <w:r w:rsidR="00F27C81" w:rsidRPr="0009574A">
        <w:rPr>
          <w:rFonts w:ascii="Arial" w:hAnsi="Arial" w:cs="Arial"/>
          <w:sz w:val="24"/>
          <w:szCs w:val="24"/>
        </w:rPr>
        <w:t>legi</w:t>
      </w:r>
      <w:r w:rsidRPr="0009574A">
        <w:rPr>
          <w:rFonts w:ascii="Arial" w:hAnsi="Arial" w:cs="Arial"/>
          <w:sz w:val="24"/>
          <w:szCs w:val="24"/>
        </w:rPr>
        <w:t xml:space="preserve">) </w:t>
      </w:r>
      <w:r w:rsidR="00F27C81" w:rsidRPr="0009574A">
        <w:rPr>
          <w:rFonts w:ascii="Arial" w:hAnsi="Arial" w:cs="Arial"/>
          <w:sz w:val="24"/>
          <w:szCs w:val="24"/>
        </w:rPr>
        <w:t>+</w:t>
      </w:r>
      <w:r w:rsidR="004E3BD2" w:rsidRPr="0009574A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 xml:space="preserve">1 </w:t>
      </w:r>
      <w:r w:rsidRPr="0009574A">
        <w:rPr>
          <w:rFonts w:ascii="Arial" w:hAnsi="Arial" w:cs="Arial"/>
          <w:sz w:val="24"/>
          <w:szCs w:val="24"/>
        </w:rPr>
        <w:t>trener/</w:t>
      </w:r>
      <w:r w:rsidR="0009574A" w:rsidRPr="0009574A">
        <w:rPr>
          <w:rFonts w:ascii="Arial" w:hAnsi="Arial" w:cs="Arial"/>
          <w:sz w:val="24"/>
          <w:szCs w:val="24"/>
        </w:rPr>
        <w:t>-ka</w:t>
      </w:r>
      <w:r w:rsidRPr="0009574A">
        <w:rPr>
          <w:rFonts w:ascii="Arial" w:hAnsi="Arial" w:cs="Arial"/>
          <w:sz w:val="24"/>
          <w:szCs w:val="24"/>
        </w:rPr>
        <w:t xml:space="preserve"> (</w:t>
      </w:r>
      <w:r w:rsidR="005516DE" w:rsidRPr="0009574A">
        <w:rPr>
          <w:rFonts w:ascii="Arial" w:hAnsi="Arial" w:cs="Arial"/>
          <w:sz w:val="24"/>
          <w:szCs w:val="24"/>
        </w:rPr>
        <w:t>3 noclegi</w:t>
      </w:r>
      <w:r w:rsidRPr="0009574A">
        <w:rPr>
          <w:rFonts w:ascii="Arial" w:hAnsi="Arial" w:cs="Arial"/>
          <w:sz w:val="24"/>
          <w:szCs w:val="24"/>
        </w:rPr>
        <w:t>).</w:t>
      </w:r>
      <w:r w:rsidRPr="009B325D">
        <w:rPr>
          <w:rFonts w:ascii="Arial" w:hAnsi="Arial" w:cs="Arial"/>
          <w:sz w:val="24"/>
          <w:szCs w:val="24"/>
        </w:rPr>
        <w:t xml:space="preserve"> Pokoje powinny być w stan</w:t>
      </w:r>
      <w:r w:rsidR="00F27C81">
        <w:rPr>
          <w:rFonts w:ascii="Arial" w:hAnsi="Arial" w:cs="Arial"/>
          <w:sz w:val="24"/>
          <w:szCs w:val="24"/>
        </w:rPr>
        <w:t xml:space="preserve">dardzie nie mniejszym niż 3*** i </w:t>
      </w:r>
      <w:r w:rsidRPr="009B325D">
        <w:rPr>
          <w:rFonts w:ascii="Arial" w:hAnsi="Arial" w:cs="Arial"/>
          <w:sz w:val="24"/>
          <w:szCs w:val="24"/>
          <w:shd w:val="clear" w:color="auto" w:fill="FFFFFF"/>
        </w:rPr>
        <w:t xml:space="preserve">wyposażone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B325D">
        <w:rPr>
          <w:rFonts w:ascii="Arial" w:hAnsi="Arial" w:cs="Arial"/>
          <w:sz w:val="24"/>
          <w:szCs w:val="24"/>
          <w:shd w:val="clear" w:color="auto" w:fill="FFFFFF"/>
        </w:rPr>
        <w:t>w łazienkę, toaletę, z dostępem do Internetu i TV.</w:t>
      </w:r>
    </w:p>
    <w:p w14:paraId="6A0DFE88" w14:textId="031F4D09" w:rsidR="008C377A" w:rsidRPr="00563A6B" w:rsidRDefault="008C377A" w:rsidP="00812A2C">
      <w:pPr>
        <w:numPr>
          <w:ilvl w:val="0"/>
          <w:numId w:val="4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60184">
        <w:rPr>
          <w:rFonts w:ascii="Arial" w:hAnsi="Arial" w:cs="Arial"/>
          <w:sz w:val="24"/>
          <w:szCs w:val="24"/>
        </w:rPr>
        <w:t>Wykonawca zobowiązuje się do uwzględniania niepełnosprawności kwaterowanych gości przy doborze pokoi (w tym osób poruszających się na wózkach). W</w:t>
      </w:r>
      <w:r w:rsidR="00F27C81">
        <w:rPr>
          <w:rFonts w:ascii="Arial" w:hAnsi="Arial" w:cs="Arial"/>
          <w:sz w:val="24"/>
          <w:szCs w:val="24"/>
        </w:rPr>
        <w:t xml:space="preserve">ykonawca zapewni minimum </w:t>
      </w:r>
      <w:r w:rsidR="00466A95">
        <w:rPr>
          <w:rFonts w:ascii="Arial" w:hAnsi="Arial" w:cs="Arial"/>
          <w:sz w:val="24"/>
          <w:szCs w:val="24"/>
        </w:rPr>
        <w:t>3</w:t>
      </w:r>
      <w:r w:rsidR="00F27C81">
        <w:rPr>
          <w:rFonts w:ascii="Arial" w:hAnsi="Arial" w:cs="Arial"/>
          <w:sz w:val="24"/>
          <w:szCs w:val="24"/>
        </w:rPr>
        <w:t xml:space="preserve"> pokoje przystosowane</w:t>
      </w:r>
      <w:r w:rsidRPr="00560184">
        <w:rPr>
          <w:rFonts w:ascii="Arial" w:hAnsi="Arial" w:cs="Arial"/>
          <w:sz w:val="24"/>
          <w:szCs w:val="24"/>
        </w:rPr>
        <w:t xml:space="preserve"> do potrzeb osób z niepełnosprawnościami (z uwzględnieniem możliwości przebywania w obiekcie osoby poruszającej się z psem przewodnikiem). Dojście do pokoi musi być w pełni dostępne.</w:t>
      </w:r>
    </w:p>
    <w:p w14:paraId="35EA884A" w14:textId="77777777" w:rsidR="008C377A" w:rsidRPr="00560184" w:rsidRDefault="008C377A" w:rsidP="00812A2C">
      <w:pPr>
        <w:numPr>
          <w:ilvl w:val="1"/>
          <w:numId w:val="20"/>
        </w:numPr>
        <w:spacing w:before="240"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Dodatkowe wymagania </w:t>
      </w:r>
    </w:p>
    <w:p w14:paraId="733B6C0F" w14:textId="0EF03E5A" w:rsidR="008C377A" w:rsidRDefault="008C377A" w:rsidP="00812A2C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 miejsca szkoleń i noclegów powinna być możliwość bezpośredniego dotarcia transportem publicznym z</w:t>
      </w:r>
      <w:r w:rsidR="005516D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Dworca Warszawa Centralna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, w czasie maksimum </w:t>
      </w:r>
      <w:r w:rsidR="005516D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30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min (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tym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dojście na przystanki i przejazd). Przy połąc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zeniu z przesiadką łączny czas nie może przekraczać 30 minut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</w:t>
      </w:r>
    </w:p>
    <w:p w14:paraId="49AD6CE4" w14:textId="0487784E" w:rsidR="008C377A" w:rsidRPr="00560184" w:rsidRDefault="008C377A" w:rsidP="00812A2C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>Hotel powinien mieć minimum 2 miejsc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a</w:t>
      </w: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parkingow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e</w:t>
      </w: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dla osób z niepełnosprawnościami 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spełniające</w:t>
      </w:r>
      <w:r w:rsidR="00F27C81"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wymagania budowlane (</w:t>
      </w:r>
      <w:hyperlink r:id="rId10" w:history="1">
        <w:r w:rsidR="00F27C81" w:rsidRPr="00560184">
          <w:rPr>
            <w:rStyle w:val="Hipercze"/>
            <w:rFonts w:ascii="Arial" w:hAnsi="Arial" w:cs="Arial"/>
            <w:sz w:val="24"/>
            <w:szCs w:val="24"/>
          </w:rPr>
          <w:t>https://budowlaneabc.gov.pl/standardy-projektowania-budynkow-dla-osob-niepelnosprawnych/stanowiska-postojowe-dla-samochodow/wymiary-stanowisk-postojowych-przystosowanych-do-potrzeb-osob-z-niepelnosprawnosciami/</w:t>
        </w:r>
      </w:hyperlink>
      <w:r w:rsidR="00F27C81" w:rsidRPr="00560184">
        <w:rPr>
          <w:rFonts w:ascii="Arial" w:hAnsi="Arial" w:cs="Arial"/>
          <w:sz w:val="24"/>
          <w:szCs w:val="24"/>
        </w:rPr>
        <w:t>)</w:t>
      </w:r>
      <w:r w:rsidR="00F27C81">
        <w:rPr>
          <w:rFonts w:ascii="Arial" w:hAnsi="Arial" w:cs="Arial"/>
          <w:sz w:val="24"/>
          <w:szCs w:val="24"/>
        </w:rPr>
        <w:t xml:space="preserve"> </w:t>
      </w: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lub takie miejsca powinny znajdować się w pobliżu hotelu, </w:t>
      </w:r>
    </w:p>
    <w:p w14:paraId="1D374C5C" w14:textId="05111DBE" w:rsidR="008C377A" w:rsidRPr="009B325D" w:rsidRDefault="008C377A" w:rsidP="00812A2C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Dostosowanie wszystkich powierzchni użytkowych, niezbędnych do realizacji zamówienia do potrzeb osób z niepełnosprawnościami, w tym poruszających się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na wózku oraz osób niedowidzących i niewidomych (obiekt, zaplecze socjalne, w tym toalety, sale szkoleniowe, sale konsumpcyjne, min. </w:t>
      </w:r>
      <w:r w:rsidR="00466A95">
        <w:rPr>
          <w:rFonts w:ascii="Arial" w:eastAsia="Calibri" w:hAnsi="Arial" w:cs="Arial"/>
          <w:color w:val="000000"/>
          <w:sz w:val="24"/>
          <w:szCs w:val="24"/>
          <w:lang w:eastAsia="pl-PL"/>
        </w:rPr>
        <w:t>3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poko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je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gościnn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e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).</w:t>
      </w:r>
    </w:p>
    <w:p w14:paraId="6D791D9E" w14:textId="77777777" w:rsidR="008C377A" w:rsidRPr="009B325D" w:rsidRDefault="008C377A" w:rsidP="00812A2C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Zamawiający zastrzega sobie prawo do weryfikacji obiektów pod kątem dostępności dla osób z niepełnosprawnościami. 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nie spełniają warunków zamówienia.</w:t>
      </w:r>
    </w:p>
    <w:p w14:paraId="5A721914" w14:textId="77777777" w:rsidR="008C377A" w:rsidRPr="00560184" w:rsidRDefault="008C377A" w:rsidP="00812A2C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wymaga od Wykonawcy dokonania wstępnej rezerwacji (zgodnie z pkt.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w celu potwierdzenia tej rezerwacji.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 xml:space="preserve">Oferty niespełniające tego warunku nie </w:t>
      </w:r>
      <w:r w:rsidRPr="00560184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będą brane pod uwagę, ponieważ nie spełniają warunków zamówienia.</w:t>
      </w:r>
    </w:p>
    <w:p w14:paraId="6638F6A5" w14:textId="08888A53" w:rsidR="008C377A" w:rsidRPr="00560184" w:rsidRDefault="008C377A" w:rsidP="00812A2C">
      <w:pPr>
        <w:numPr>
          <w:ilvl w:val="0"/>
          <w:numId w:val="5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184">
        <w:rPr>
          <w:rFonts w:ascii="Arial" w:eastAsia="Times New Roman" w:hAnsi="Arial" w:cs="Arial"/>
          <w:sz w:val="24"/>
          <w:szCs w:val="24"/>
          <w:lang w:eastAsia="pl-PL"/>
        </w:rPr>
        <w:t>Stawki jednostkowe nie mogą przekraczać stawek</w:t>
      </w:r>
      <w:r w:rsidR="002B617B">
        <w:rPr>
          <w:rFonts w:ascii="Arial" w:eastAsia="Times New Roman" w:hAnsi="Arial" w:cs="Arial"/>
          <w:sz w:val="24"/>
          <w:szCs w:val="24"/>
          <w:lang w:eastAsia="pl-PL"/>
        </w:rPr>
        <w:t xml:space="preserve"> z załącznika nr 3.</w:t>
      </w:r>
    </w:p>
    <w:p w14:paraId="325B04BD" w14:textId="722B0A13" w:rsidR="008C377A" w:rsidRPr="009B325D" w:rsidRDefault="008C377A" w:rsidP="00812A2C">
      <w:pPr>
        <w:numPr>
          <w:ilvl w:val="0"/>
          <w:numId w:val="5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Na 3 dni przed terminem szkolenia Zamawiający przekaże Wykonawcy program, na podstawie którego określone zostaną godzin</w:t>
      </w:r>
      <w:r w:rsidR="004B6224">
        <w:rPr>
          <w:rFonts w:ascii="Arial" w:eastAsia="Times New Roman" w:hAnsi="Arial" w:cs="Arial"/>
          <w:sz w:val="24"/>
          <w:szCs w:val="24"/>
          <w:lang w:eastAsia="pl-PL"/>
        </w:rPr>
        <w:t>y posiłków, liczba uczestników/-cz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ek, liczba osób korzystających z noclegów wraz ze strukturą pokoi oraz pozostałe kwestie organizacyjne.</w:t>
      </w:r>
    </w:p>
    <w:p w14:paraId="68D1969B" w14:textId="77777777" w:rsidR="008C377A" w:rsidRPr="009B325D" w:rsidRDefault="008C377A" w:rsidP="00812A2C">
      <w:pPr>
        <w:numPr>
          <w:ilvl w:val="0"/>
          <w:numId w:val="5"/>
        </w:numPr>
        <w:spacing w:before="240"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 xml:space="preserve">Zamawiający w ramach Projektu ma zagwarantowane finansowanie wyłącznie na 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14:paraId="491B77CE" w14:textId="77777777" w:rsidR="008C377A" w:rsidRPr="009B325D" w:rsidRDefault="008C377A" w:rsidP="00812A2C">
      <w:pPr>
        <w:keepNext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14:paraId="701CCA7D" w14:textId="77777777" w:rsidR="008C377A" w:rsidRPr="00083DDE" w:rsidRDefault="008C377A" w:rsidP="00A93E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2F9A6DCD" w14:textId="77777777" w:rsidTr="00813C7A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0BDB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lastRenderedPageBreak/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082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083DDE" w14:paraId="78BF6943" w14:textId="77777777" w:rsidTr="00813C7A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0B64" w14:textId="50366F29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E4D4" w14:textId="77777777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0C0437AB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DC8" w14:textId="775A2003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77F8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367FCA9A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550B" w14:textId="37773841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4A22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4EAD8E9A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3E06" w14:textId="0601DB13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6258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19CB7D6A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9278" w14:textId="25731A44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EE58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083DDE" w14:paraId="75136C27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FE03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CE6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00808E65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03E4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EB7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77A" w:rsidRPr="00083DDE" w14:paraId="15AAF85F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56BC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6448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7A" w:rsidRPr="00083DDE" w14:paraId="3FEDDC98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22A9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988B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33141E9D" w14:textId="77777777" w:rsidR="008C377A" w:rsidRPr="00083DDE" w:rsidRDefault="008C377A" w:rsidP="00A93E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DRUGI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624760C8" w14:textId="77777777" w:rsidTr="00493358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0EC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96F1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7E430D" w14:paraId="7BBA7ECA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D290" w14:textId="14428A3A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CC75" w14:textId="77777777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49D85489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06DD" w14:textId="192F6C2C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3350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6DE55FC3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E8C2" w14:textId="2084404E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1DE9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7226D03C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C02B" w14:textId="25422943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CB5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24A40DA7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8EBF" w14:textId="4B400D00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2674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083DDE" w14:paraId="54A9DF70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8D85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F698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4A53B953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AB3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54CB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77A" w:rsidRPr="00083DDE" w14:paraId="223F5F88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8D3B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CF5F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7A" w:rsidRPr="00083DDE" w14:paraId="7022B673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D15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62C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65839B77" w14:textId="77777777" w:rsidR="008C377A" w:rsidRPr="00083DDE" w:rsidRDefault="008C377A" w:rsidP="00A93E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TRZECI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30095E8E" w14:textId="77777777" w:rsidTr="002B617B">
        <w:trPr>
          <w:cantSplit/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19CC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5A5D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7E430D" w14:paraId="14281721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2CF9" w14:textId="439E77D1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FEC" w14:textId="77777777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432B2F25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1105" w14:textId="2FAD0866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EA53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0DF98980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72BC" w14:textId="7B8D8D93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7D66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318CD896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A601" w14:textId="0D56F8BD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382D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123CBCAB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BBDA" w14:textId="4188A701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4701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083DDE" w14:paraId="1C250C48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B4A7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DEB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4B6224" w:rsidRPr="00083DDE" w14:paraId="381F78D6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D997" w14:textId="085CD53F" w:rsidR="004B6224" w:rsidRPr="00083DDE" w:rsidRDefault="004B6224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18:00-19:00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4B5A" w14:textId="757F5881" w:rsidR="004B6224" w:rsidRPr="00083DDE" w:rsidRDefault="004B6224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1F8CC78B" w14:textId="77777777" w:rsidR="008C377A" w:rsidRPr="00083DDE" w:rsidRDefault="008C377A" w:rsidP="00A93E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CZWARTY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0759728A" w14:textId="77777777" w:rsidTr="007E430D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E15B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534D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7E430D" w14:paraId="6C39EFF7" w14:textId="77777777" w:rsidTr="00E04004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C924" w14:textId="1546EE42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59D" w14:textId="77777777" w:rsidR="007E430D" w:rsidRPr="007E430D" w:rsidRDefault="007E430D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3C2A4463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EF6" w14:textId="2505790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9F4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53317D5B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4F6D" w14:textId="72DEDFC2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CAAF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35D68C2A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E779" w14:textId="296460C8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="004B6224">
              <w:rPr>
                <w:rFonts w:ascii="Arial" w:hAnsi="Arial" w:cs="Arial"/>
                <w:sz w:val="24"/>
                <w:szCs w:val="24"/>
              </w:rPr>
              <w:t>5 -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784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6B6EFC2F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FD5B" w14:textId="40897540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FAF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9B325D" w14:paraId="6DA3B775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7F3A" w14:textId="39C27EF5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="004B6224">
              <w:rPr>
                <w:rFonts w:ascii="Arial" w:hAnsi="Arial" w:cs="Arial"/>
                <w:sz w:val="24"/>
                <w:szCs w:val="24"/>
              </w:rPr>
              <w:t>:00 -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9A21" w14:textId="77777777" w:rsidR="008C377A" w:rsidRPr="00083DDE" w:rsidRDefault="008C377A" w:rsidP="00A93EF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</w:tbl>
    <w:p w14:paraId="7654F3B1" w14:textId="3A4D629C" w:rsidR="008C377A" w:rsidRPr="009B325D" w:rsidRDefault="008C377A" w:rsidP="00812A2C">
      <w:pPr>
        <w:numPr>
          <w:ilvl w:val="0"/>
          <w:numId w:val="20"/>
        </w:numPr>
        <w:shd w:val="clear" w:color="auto" w:fill="D9D9D9"/>
        <w:spacing w:before="240" w:after="0" w:line="36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WARUNKI ZMIANY ZAMÓWIENIA</w:t>
      </w:r>
    </w:p>
    <w:p w14:paraId="43C17C4D" w14:textId="3A878728" w:rsidR="008C377A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6.5.2 „Zasada konkurencyjności” ust. 22 „Wytycznych w zakresie kwalifikowalności wydatków w ramach Europejskiego Funduszu Rozwoju Regionalnego, Europejskiego Funduszu Społecznego oraz Funduszu Spójności na lata 2014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wprowadzenie zmiany, która nie prowadzi do zmiany charakteru umowy, a łączna wartość zmian nie będzie większa od 10% wartości zamówienia określonej pierwotnie w umowie.</w:t>
      </w:r>
    </w:p>
    <w:p w14:paraId="22EDDC31" w14:textId="372E3653" w:rsidR="008C377A" w:rsidRPr="00563A6B" w:rsidRDefault="008C377A" w:rsidP="00812A2C">
      <w:pPr>
        <w:pStyle w:val="Akapitzlist"/>
        <w:keepNext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TERMIN I MIEJSCE WYKONANIA USŁUGI</w:t>
      </w:r>
    </w:p>
    <w:p w14:paraId="192359F7" w14:textId="162EE3D4" w:rsidR="008C377A" w:rsidRDefault="004B6224" w:rsidP="00812A2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 szkolenie: od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.2020 r. do 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.1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.2020 r.,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Warszawa,</w:t>
      </w:r>
    </w:p>
    <w:p w14:paraId="41C3116E" w14:textId="77777777" w:rsidR="004B6224" w:rsidRDefault="004B6224" w:rsidP="00812A2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 szkolenie: od 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17.11.2020 r. do 20.11.2020 r., Wa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rszawa,</w:t>
      </w:r>
    </w:p>
    <w:p w14:paraId="7C3F1798" w14:textId="24601912" w:rsidR="00B61097" w:rsidRPr="001F715E" w:rsidRDefault="004B6224" w:rsidP="00812A2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 szkolenie (opcjonalne):</w:t>
      </w:r>
      <w:r w:rsidR="007E43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od 8.12.2020 do 11.12.2020, Warszawa.</w:t>
      </w:r>
    </w:p>
    <w:p w14:paraId="0DB22305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Cs/>
          <w:sz w:val="24"/>
          <w:szCs w:val="24"/>
        </w:rPr>
        <w:t>Zamawiający, w szczególnie uzasadnionych przypadkach, zastrzega sobie prawo do odwołania danego szkolenia lub zmiany jego terminu, o czym powiadomi Wykonawcę najpóźniej na 7 dni przed danym szkoleniem. W takim przypadku nowy termin szkolenia zostanie ustalony wspólnie przez Zamawiającego i Wykonawcę.</w:t>
      </w:r>
    </w:p>
    <w:p w14:paraId="52E34CD6" w14:textId="6FFB57BC" w:rsidR="008C377A" w:rsidRPr="00563A6B" w:rsidRDefault="008C377A" w:rsidP="00812A2C">
      <w:pPr>
        <w:pStyle w:val="Akapitzlist"/>
        <w:keepNext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WARUNKI UDZIAŁU W POSTĘPOWANIU</w:t>
      </w:r>
    </w:p>
    <w:p w14:paraId="3D030FA3" w14:textId="77777777" w:rsidR="008C377A" w:rsidRPr="009B325D" w:rsidRDefault="008C377A" w:rsidP="00812A2C">
      <w:pPr>
        <w:suppressAutoHyphens/>
        <w:overflowPunct w:val="0"/>
        <w:spacing w:before="240"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9B325D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14:paraId="10E767E4" w14:textId="77777777" w:rsidR="00741B31" w:rsidRDefault="008C377A" w:rsidP="00812A2C">
      <w:pPr>
        <w:pStyle w:val="Akapitzlist"/>
        <w:numPr>
          <w:ilvl w:val="3"/>
          <w:numId w:val="6"/>
        </w:numPr>
        <w:spacing w:before="240"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4B6224">
        <w:rPr>
          <w:rFonts w:ascii="Arial" w:eastAsia="Times New Roman" w:hAnsi="Arial" w:cs="Arial"/>
          <w:lang w:eastAsia="pl-PL"/>
        </w:rPr>
        <w:lastRenderedPageBreak/>
        <w:t>Posiadają uprawnienia do wykonywania określonej działalności lub czynności, jeżeli prawo nakłada obowiązek posiadania tych uprawnień.</w:t>
      </w:r>
    </w:p>
    <w:p w14:paraId="664A0ED3" w14:textId="77777777" w:rsidR="00741B31" w:rsidRDefault="008C377A" w:rsidP="00812A2C">
      <w:pPr>
        <w:pStyle w:val="Akapitzlist"/>
        <w:numPr>
          <w:ilvl w:val="3"/>
          <w:numId w:val="6"/>
        </w:numPr>
        <w:spacing w:before="240"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>Posiadają niezbędną wiedzę i doświadczenie oraz dysponują potencjałem technicznym (w tym zgodnie z ust. 6) i osobami zdolnymi do wykonania zamówień.</w:t>
      </w:r>
    </w:p>
    <w:p w14:paraId="3C02A040" w14:textId="77777777" w:rsidR="00741B31" w:rsidRDefault="008C377A" w:rsidP="00812A2C">
      <w:pPr>
        <w:pStyle w:val="Akapitzlist"/>
        <w:numPr>
          <w:ilvl w:val="3"/>
          <w:numId w:val="6"/>
        </w:numPr>
        <w:spacing w:before="240"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>Znajdują się w sytuacji ekonomicznej i finansowej zapewniającej wykonania zamówienia.</w:t>
      </w:r>
    </w:p>
    <w:p w14:paraId="51E98F36" w14:textId="77777777" w:rsidR="00741B31" w:rsidRDefault="008C377A" w:rsidP="00812A2C">
      <w:pPr>
        <w:pStyle w:val="Akapitzlist"/>
        <w:numPr>
          <w:ilvl w:val="3"/>
          <w:numId w:val="6"/>
        </w:numPr>
        <w:spacing w:before="240"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Nie są powiązani z Zamawiającym osobowo lub kapitałowo.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14:paraId="3F6055D7" w14:textId="77777777" w:rsidR="00741B31" w:rsidRDefault="008C377A" w:rsidP="00812A2C">
      <w:pPr>
        <w:pStyle w:val="Akapitzlist"/>
        <w:numPr>
          <w:ilvl w:val="4"/>
          <w:numId w:val="6"/>
        </w:numPr>
        <w:spacing w:before="240"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uczestniczeniu w spółce jako wspólnik spółki cywilnej lub spółki osobowej, </w:t>
      </w:r>
    </w:p>
    <w:p w14:paraId="2766DB05" w14:textId="77777777" w:rsidR="00741B31" w:rsidRDefault="008C377A" w:rsidP="00812A2C">
      <w:pPr>
        <w:pStyle w:val="Akapitzlist"/>
        <w:numPr>
          <w:ilvl w:val="4"/>
          <w:numId w:val="6"/>
        </w:numPr>
        <w:spacing w:before="240"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posiadaniu co najmniej 10% udziałów lub akcji, </w:t>
      </w:r>
    </w:p>
    <w:p w14:paraId="33CD4181" w14:textId="77777777" w:rsidR="00741B31" w:rsidRDefault="008C377A" w:rsidP="00812A2C">
      <w:pPr>
        <w:pStyle w:val="Akapitzlist"/>
        <w:numPr>
          <w:ilvl w:val="4"/>
          <w:numId w:val="6"/>
        </w:numPr>
        <w:spacing w:before="240"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pełnieniu funkcji członka organu nadzorczego lub zarządzającego, prokurenta, pełnomocnika, </w:t>
      </w:r>
    </w:p>
    <w:p w14:paraId="70C768FA" w14:textId="77777777" w:rsidR="00741B31" w:rsidRDefault="008C377A" w:rsidP="00812A2C">
      <w:pPr>
        <w:pStyle w:val="Akapitzlist"/>
        <w:numPr>
          <w:ilvl w:val="4"/>
          <w:numId w:val="6"/>
        </w:numPr>
        <w:spacing w:before="240"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>pozostawaniu w związku małżeńskim, w stosunku pokrewieństwa lub powinowactwa w linii prostej, pokrewieństwa drugiego stopnia lub powinowactwa drugiego stopnia w linii bocznej lub w stosunku przysp</w:t>
      </w:r>
      <w:r w:rsidR="00741B31">
        <w:rPr>
          <w:rFonts w:ascii="Arial" w:eastAsia="Times New Roman" w:hAnsi="Arial" w:cs="Arial"/>
          <w:lang w:eastAsia="pl-PL"/>
        </w:rPr>
        <w:t>osobienia, opieki lub kurateli.</w:t>
      </w:r>
    </w:p>
    <w:p w14:paraId="2E78F110" w14:textId="77777777" w:rsidR="00563A6B" w:rsidRDefault="008C377A" w:rsidP="00812A2C">
      <w:pPr>
        <w:pStyle w:val="Akapitzlist"/>
        <w:numPr>
          <w:ilvl w:val="3"/>
          <w:numId w:val="6"/>
        </w:numPr>
        <w:spacing w:before="240"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Nie podlegają wykluczeniu z postępowania na podstawie przepisów prawa. </w:t>
      </w:r>
    </w:p>
    <w:p w14:paraId="32B610CE" w14:textId="40B3B34B" w:rsidR="008C377A" w:rsidRPr="00563A6B" w:rsidRDefault="008C377A" w:rsidP="00812A2C">
      <w:pPr>
        <w:pStyle w:val="Akapitzlist"/>
        <w:numPr>
          <w:ilvl w:val="3"/>
          <w:numId w:val="6"/>
        </w:numPr>
        <w:spacing w:before="240"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63A6B">
        <w:rPr>
          <w:rFonts w:ascii="Arial" w:eastAsia="Times New Roman" w:hAnsi="Arial" w:cs="Arial"/>
          <w:lang w:eastAsia="pl-PL"/>
        </w:rPr>
        <w:t xml:space="preserve">Dysponują obiektem hotelu, salą szkoleniową, jadalnią, pomieszczeniami sanitarnymi, np. łazienką oraz co najmniej </w:t>
      </w:r>
      <w:r w:rsidR="00466A95">
        <w:rPr>
          <w:rFonts w:ascii="Arial" w:eastAsia="Times New Roman" w:hAnsi="Arial" w:cs="Arial"/>
          <w:lang w:eastAsia="pl-PL"/>
        </w:rPr>
        <w:t>trzema</w:t>
      </w:r>
      <w:r w:rsidRPr="00563A6B">
        <w:rPr>
          <w:rFonts w:ascii="Arial" w:eastAsia="Times New Roman" w:hAnsi="Arial" w:cs="Arial"/>
          <w:lang w:eastAsia="pl-PL"/>
        </w:rPr>
        <w:t xml:space="preserve"> pokojami dostosowanymi do potrzeb osób z niepełnosprawnościami (w tym osób poruszających </w:t>
      </w:r>
      <w:r w:rsidRPr="00563A6B">
        <w:rPr>
          <w:rFonts w:ascii="Arial" w:eastAsia="Times New Roman" w:hAnsi="Arial" w:cs="Arial"/>
          <w:lang w:eastAsia="pl-PL"/>
        </w:rPr>
        <w:br/>
        <w:t>się na wózkach).</w:t>
      </w:r>
    </w:p>
    <w:p w14:paraId="0DAF70ED" w14:textId="77777777" w:rsidR="008C377A" w:rsidRPr="009B325D" w:rsidRDefault="008C377A" w:rsidP="00812A2C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Niespełnienie jednego z wymienionych wyżej warunków skutkować będzie wykluczeniem Wykonawcy z postępowania.</w:t>
      </w:r>
    </w:p>
    <w:p w14:paraId="7970765D" w14:textId="77777777" w:rsidR="008C377A" w:rsidRPr="009B325D" w:rsidRDefault="008C377A" w:rsidP="00812A2C">
      <w:pPr>
        <w:autoSpaceDE w:val="0"/>
        <w:autoSpaceDN w:val="0"/>
        <w:adjustRightInd w:val="0"/>
        <w:spacing w:before="240"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możliwość unieważnienia Zapytania Ofertowego bez podania przyczyny.</w:t>
      </w:r>
    </w:p>
    <w:p w14:paraId="6A79BEB3" w14:textId="1306803C" w:rsidR="008C377A" w:rsidRPr="00563A6B" w:rsidRDefault="008C377A" w:rsidP="00812A2C">
      <w:pPr>
        <w:pStyle w:val="Akapitzlist"/>
        <w:keepNext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lastRenderedPageBreak/>
        <w:t>DOKUMENTY WYMAGANE W CELU POTWIERDZENIA SPEŁNIENIA WARUNKÓW</w:t>
      </w:r>
    </w:p>
    <w:p w14:paraId="1D348FB2" w14:textId="77777777" w:rsidR="008C377A" w:rsidRPr="009B325D" w:rsidRDefault="008C377A" w:rsidP="00812A2C">
      <w:pPr>
        <w:keepNext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14:paraId="04796A12" w14:textId="0E3D0A39" w:rsidR="008C377A" w:rsidRPr="009B325D" w:rsidRDefault="008C377A" w:rsidP="00812A2C">
      <w:pPr>
        <w:keepNext/>
        <w:numPr>
          <w:ilvl w:val="0"/>
          <w:numId w:val="7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(stanowiący załącznik nr 1 </w:t>
      </w:r>
      <w:r w:rsidR="00ED0228">
        <w:rPr>
          <w:rFonts w:ascii="Arial" w:eastAsia="Times New Roman" w:hAnsi="Arial" w:cs="Arial"/>
          <w:sz w:val="24"/>
          <w:szCs w:val="24"/>
          <w:lang w:eastAsia="pl-PL"/>
        </w:rPr>
        <w:t xml:space="preserve">i załącznik nr 2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do Zapytania Ofertowego), </w:t>
      </w:r>
    </w:p>
    <w:p w14:paraId="40E6F62D" w14:textId="2653AE4E" w:rsidR="008C377A" w:rsidRDefault="008C377A" w:rsidP="00812A2C">
      <w:pPr>
        <w:numPr>
          <w:ilvl w:val="0"/>
          <w:numId w:val="7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Pełnomocnictwo (jeśli dotyczy)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– w przypadku składania oferty na podstawie pełnomocnictwa.</w:t>
      </w:r>
    </w:p>
    <w:p w14:paraId="7352B8D4" w14:textId="47899CB1" w:rsidR="00D66DB2" w:rsidRPr="009B325D" w:rsidRDefault="00D66DB2" w:rsidP="00812A2C">
      <w:pPr>
        <w:numPr>
          <w:ilvl w:val="0"/>
          <w:numId w:val="7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Zdjęcia </w:t>
      </w:r>
      <w:r>
        <w:rPr>
          <w:rFonts w:ascii="Arial" w:eastAsia="Times New Roman" w:hAnsi="Arial" w:cs="Arial"/>
          <w:sz w:val="24"/>
          <w:szCs w:val="24"/>
          <w:lang w:eastAsia="pl-PL"/>
        </w:rPr>
        <w:t>przestrzeni</w:t>
      </w:r>
      <w:r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 dostępnych dla osób z niepełnosprawnościami lub innych osób o szczególnych potrzebach (np.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wejście główne, sala szkoleniowa, korytarze, sala restauracyjna, toaleta oraz </w:t>
      </w:r>
      <w:r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pokoje przeznaczone dla osób z niepełnosprawnościami); Zamawiający zastrzega sobie prawo do audytowania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przestrzeni prezentowanych na zdjęciach; w sytuacji, gdy stan deklarowany na zdjęciach w rzeczywistości nie będzie spełniał standardów dostępności lub będzie niezgodny ze stanem faktycznym oferta zostanie uznana za nieważną.</w:t>
      </w:r>
    </w:p>
    <w:p w14:paraId="5D63D959" w14:textId="28E1E15A" w:rsidR="008C377A" w:rsidRPr="00563A6B" w:rsidRDefault="008C377A" w:rsidP="00812A2C">
      <w:pPr>
        <w:pStyle w:val="Akapitzlist"/>
        <w:keepNext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WALUTA, W JAKIEJ BĘDĄ PROWADZONE ROZLICZENIA ZWIĄZANE Z REALIZACJĄ NINIEJSZEGO ZAMÓWIENIA ORAZ WARUNKI PŁATNOŚCI</w:t>
      </w:r>
    </w:p>
    <w:p w14:paraId="4B761672" w14:textId="77777777" w:rsidR="008C377A" w:rsidRPr="009B325D" w:rsidRDefault="008C377A" w:rsidP="00812A2C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Rozliczenia związane z realizacją niniejszego zamówienia będą prowadzone w polskich złotych (PLN) w okresach miesięcznych z dołu – na zakończenie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usługi.</w:t>
      </w:r>
    </w:p>
    <w:p w14:paraId="0C47E9CF" w14:textId="77777777" w:rsidR="008C377A" w:rsidRPr="009B325D" w:rsidRDefault="008C377A" w:rsidP="00812A2C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14:paraId="3DE16E3C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14:paraId="45CC3C8B" w14:textId="6C25FDDF" w:rsidR="008C377A" w:rsidRPr="00563A6B" w:rsidRDefault="008C377A" w:rsidP="00812A2C">
      <w:pPr>
        <w:pStyle w:val="Akapitzlist"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OPIS SPOSOBU PRZYGOTOWANIA OFERTY</w:t>
      </w:r>
    </w:p>
    <w:p w14:paraId="4EFC507C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Prawidłowo przygotowana oferta:</w:t>
      </w:r>
    </w:p>
    <w:p w14:paraId="36CC1416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Powinna być sporządzona według wzoru FORMULARZ OFERTY (Załącznik 1) i powinna być podpisana przez osobę upoważnioną / osoby upoważnione do reprezentowania Wykonawcy.</w:t>
      </w:r>
    </w:p>
    <w:p w14:paraId="608F25ED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 xml:space="preserve">Podpisy złożone przez Wykonawcę powinny być opatrzone czytelnym imieniem i nazwiskiem lub pieczęcią imienną. Alternatywnie oferta i załączniki mogą zostać opatrzone (podpisane) bezpiecznym podpisem elektronicznym </w:t>
      </w:r>
      <w:r w:rsidRPr="00563A6B">
        <w:rPr>
          <w:rFonts w:ascii="Arial" w:eastAsia="Times New Roman" w:hAnsi="Arial" w:cs="Arial"/>
          <w:color w:val="000000"/>
          <w:lang w:eastAsia="pl-PL"/>
        </w:rPr>
        <w:br/>
        <w:t>z wykorzystaniem certyfikatu kwalifikowanego.</w:t>
      </w:r>
    </w:p>
    <w:p w14:paraId="52FF753D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W przypadku składania oferty na podstawie pełnomocnictwa, należy jego kopię dołączyć do oferty (jako załącznik).</w:t>
      </w:r>
    </w:p>
    <w:p w14:paraId="1391B749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Wykonawca może dołączyć do oferty dodatkowe załączniki wedle własnego uznania.</w:t>
      </w:r>
    </w:p>
    <w:p w14:paraId="239D12B3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Wykonawca może złożyć tylko jedną ofertę. Należy zwrócić uwagę na kompletność i poprawność złożenia i podpisania załączników.</w:t>
      </w:r>
    </w:p>
    <w:p w14:paraId="7ED7A4F3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65B461C8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Oferta jest jawna, z wyjątkiem informacji stanowiących tajemnicę przedsiębiorstwa w rozumieniu przepisów o zwalczaniu nieuczciwej konkurencji, a Wykonawca składając ofertę zastrzegł w odniesieniu do tych informacji, że nie mogą one być udostępnione innym uczestnikom/-czkom postępowania.</w:t>
      </w:r>
    </w:p>
    <w:p w14:paraId="70520E5F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Zaleca się, aby wszystkie zapisane strony oferty zostały kolejno ponumerowane.</w:t>
      </w:r>
    </w:p>
    <w:p w14:paraId="72AAF6C3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Ofertę należy dostarczyć zgodnie z pkt. 11 Zapytania Ofertowego.</w:t>
      </w:r>
    </w:p>
    <w:p w14:paraId="06390854" w14:textId="7777777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Zamawiający nie dopuszcza składania ofert wariantowych.</w:t>
      </w:r>
    </w:p>
    <w:p w14:paraId="2C1DB1C2" w14:textId="230DE8A7" w:rsid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 xml:space="preserve">Kompletna oferta musi zawierać: Formularz oferty przygotowany zgodnie </w:t>
      </w:r>
      <w:r w:rsidRPr="00563A6B">
        <w:rPr>
          <w:rFonts w:ascii="Arial" w:eastAsia="Times New Roman" w:hAnsi="Arial" w:cs="Arial"/>
          <w:color w:val="000000"/>
          <w:lang w:eastAsia="pl-PL"/>
        </w:rPr>
        <w:br/>
        <w:t xml:space="preserve">ze wzorem określonym w Załączniku 1, pełnomocnictwo (jeśli dotyczy) – </w:t>
      </w:r>
      <w:r w:rsidRPr="00563A6B">
        <w:rPr>
          <w:rFonts w:ascii="Arial" w:eastAsia="Times New Roman" w:hAnsi="Arial" w:cs="Arial"/>
          <w:color w:val="000000"/>
          <w:lang w:eastAsia="pl-PL"/>
        </w:rPr>
        <w:br/>
        <w:t>w przypadku składania ofe</w:t>
      </w:r>
      <w:r w:rsidR="00D66DB2">
        <w:rPr>
          <w:rFonts w:ascii="Arial" w:eastAsia="Times New Roman" w:hAnsi="Arial" w:cs="Arial"/>
          <w:color w:val="000000"/>
          <w:lang w:eastAsia="pl-PL"/>
        </w:rPr>
        <w:t>rty na podstawie pełnomocnictwa oraz z</w:t>
      </w:r>
      <w:r w:rsidR="00D66DB2" w:rsidRPr="009420EA">
        <w:rPr>
          <w:rFonts w:ascii="Arial" w:eastAsia="Times New Roman" w:hAnsi="Arial" w:cs="Arial"/>
          <w:lang w:eastAsia="pl-PL"/>
        </w:rPr>
        <w:t xml:space="preserve">djęcia </w:t>
      </w:r>
      <w:r w:rsidR="00D66DB2">
        <w:rPr>
          <w:rFonts w:ascii="Arial" w:eastAsia="Times New Roman" w:hAnsi="Arial" w:cs="Arial"/>
          <w:lang w:eastAsia="pl-PL"/>
        </w:rPr>
        <w:t>przestrzeni</w:t>
      </w:r>
      <w:r w:rsidR="00D66DB2" w:rsidRPr="009420EA">
        <w:rPr>
          <w:rFonts w:ascii="Arial" w:eastAsia="Times New Roman" w:hAnsi="Arial" w:cs="Arial"/>
          <w:lang w:eastAsia="pl-PL"/>
        </w:rPr>
        <w:t xml:space="preserve"> dostępnych dla osób z niepełnosprawnościami lub innych osób o szczególnych potrzebach (np. </w:t>
      </w:r>
      <w:r w:rsidR="00D66DB2">
        <w:rPr>
          <w:rFonts w:ascii="Arial" w:eastAsia="Times New Roman" w:hAnsi="Arial" w:cs="Arial"/>
          <w:lang w:eastAsia="pl-PL"/>
        </w:rPr>
        <w:t xml:space="preserve">wejście główne, sala szkoleniowa, korytarze, sala restauracyjna, toaleta oraz </w:t>
      </w:r>
      <w:r w:rsidR="00D66DB2" w:rsidRPr="009420EA">
        <w:rPr>
          <w:rFonts w:ascii="Arial" w:eastAsia="Times New Roman" w:hAnsi="Arial" w:cs="Arial"/>
          <w:lang w:eastAsia="pl-PL"/>
        </w:rPr>
        <w:t xml:space="preserve">pokoje przeznaczone dla osób z </w:t>
      </w:r>
      <w:r w:rsidR="00D66DB2" w:rsidRPr="009420EA">
        <w:rPr>
          <w:rFonts w:ascii="Arial" w:eastAsia="Times New Roman" w:hAnsi="Arial" w:cs="Arial"/>
          <w:lang w:eastAsia="pl-PL"/>
        </w:rPr>
        <w:lastRenderedPageBreak/>
        <w:t xml:space="preserve">niepełnosprawnościami); Zamawiający zastrzega sobie prawo do audytowania </w:t>
      </w:r>
      <w:r w:rsidR="00D66DB2">
        <w:rPr>
          <w:rFonts w:ascii="Arial" w:eastAsia="Times New Roman" w:hAnsi="Arial" w:cs="Arial"/>
          <w:lang w:eastAsia="pl-PL"/>
        </w:rPr>
        <w:t>przestrzeni prezentowanych na zdjęciach; w sytuacji, gdy stan deklarowany na zdjęciach w rzeczywistości nie będzie spełniał standardów dostępności lub będzie niezgodny ze stanem faktycznym oferta zostanie uznana za nieważną.</w:t>
      </w:r>
    </w:p>
    <w:p w14:paraId="700DE0A7" w14:textId="67A31F37" w:rsidR="008C377A" w:rsidRPr="00563A6B" w:rsidRDefault="008C377A" w:rsidP="00812A2C">
      <w:pPr>
        <w:pStyle w:val="Akapitzlist"/>
        <w:numPr>
          <w:ilvl w:val="6"/>
          <w:numId w:val="14"/>
        </w:numPr>
        <w:tabs>
          <w:tab w:val="clear" w:pos="5040"/>
        </w:tabs>
        <w:spacing w:before="24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lang w:eastAsia="pl-PL"/>
        </w:rPr>
        <w:t xml:space="preserve">Wszelkie oferty, które nie spełnią warunków udziału w postępowaniu lub </w:t>
      </w:r>
      <w:r w:rsidRPr="00563A6B">
        <w:rPr>
          <w:rFonts w:ascii="Arial" w:eastAsia="Times New Roman" w:hAnsi="Arial" w:cs="Arial"/>
          <w:lang w:eastAsia="pl-PL"/>
        </w:rPr>
        <w:br/>
        <w:t xml:space="preserve">nie będą kompletne, zostaną odrzucone na etapie weryfikacji formalnej - </w:t>
      </w:r>
      <w:r w:rsidRPr="00563A6B">
        <w:rPr>
          <w:rFonts w:ascii="Arial" w:eastAsia="Times New Roman" w:hAnsi="Arial" w:cs="Arial"/>
          <w:lang w:eastAsia="pl-PL"/>
        </w:rPr>
        <w:br/>
        <w:t>z zastrzeżeniem możliwości dokonywania uzupełnień, zgodnie z ustawą z dnia 29 stycznia 2004 r. Prawo zamówień publicznych (Dz</w:t>
      </w:r>
      <w:r w:rsidR="00D66DB2">
        <w:rPr>
          <w:rFonts w:ascii="Arial" w:eastAsia="Times New Roman" w:hAnsi="Arial" w:cs="Arial"/>
          <w:lang w:eastAsia="pl-PL"/>
        </w:rPr>
        <w:t xml:space="preserve"> </w:t>
      </w:r>
      <w:r w:rsidRPr="00563A6B">
        <w:rPr>
          <w:rFonts w:ascii="Arial" w:eastAsia="Times New Roman" w:hAnsi="Arial" w:cs="Arial"/>
          <w:lang w:eastAsia="pl-PL"/>
        </w:rPr>
        <w:t>U z 2018 r. poz. 1986).</w:t>
      </w:r>
    </w:p>
    <w:p w14:paraId="757AD284" w14:textId="2FE6464A" w:rsidR="008C377A" w:rsidRPr="00563A6B" w:rsidRDefault="008C377A" w:rsidP="00812A2C">
      <w:pPr>
        <w:pStyle w:val="Akapitzlist"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OSOBY UPRAWNIONE DO POROZUMIEWANIA SIĘ Z POTENCJALNYMI WYKONAWCAMI</w:t>
      </w:r>
    </w:p>
    <w:p w14:paraId="69EE13D4" w14:textId="3057DF4F" w:rsidR="008C377A" w:rsidRPr="000C77C6" w:rsidRDefault="00A33589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77C6">
        <w:rPr>
          <w:rFonts w:ascii="Arial" w:eastAsia="Times New Roman" w:hAnsi="Arial" w:cs="Arial"/>
          <w:sz w:val="24"/>
          <w:szCs w:val="24"/>
          <w:lang w:eastAsia="pl-PL"/>
        </w:rPr>
        <w:t>Joanna Mazurkiewicz</w:t>
      </w:r>
    </w:p>
    <w:p w14:paraId="6D7B998F" w14:textId="3962B71E" w:rsidR="008C377A" w:rsidRPr="000C77C6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77C6">
        <w:rPr>
          <w:rFonts w:ascii="Arial" w:eastAsia="Times New Roman" w:hAnsi="Arial" w:cs="Arial"/>
          <w:sz w:val="24"/>
          <w:szCs w:val="24"/>
          <w:lang w:eastAsia="pl-PL"/>
        </w:rPr>
        <w:t>Funda</w:t>
      </w:r>
      <w:r w:rsidR="00563A6B">
        <w:rPr>
          <w:rFonts w:ascii="Arial" w:eastAsia="Times New Roman" w:hAnsi="Arial" w:cs="Arial"/>
          <w:sz w:val="24"/>
          <w:szCs w:val="24"/>
          <w:lang w:eastAsia="pl-PL"/>
        </w:rPr>
        <w:t>cja Instytut R</w:t>
      </w:r>
      <w:r w:rsidRPr="000C77C6">
        <w:rPr>
          <w:rFonts w:ascii="Arial" w:eastAsia="Times New Roman" w:hAnsi="Arial" w:cs="Arial"/>
          <w:sz w:val="24"/>
          <w:szCs w:val="24"/>
          <w:lang w:eastAsia="pl-PL"/>
        </w:rPr>
        <w:t xml:space="preserve">ozwoju Regionalnego </w:t>
      </w:r>
    </w:p>
    <w:p w14:paraId="39BEF238" w14:textId="0D69BBA6" w:rsidR="008C377A" w:rsidRPr="000C77C6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C77C6">
        <w:rPr>
          <w:rFonts w:ascii="Arial" w:hAnsi="Arial" w:cs="Arial"/>
          <w:sz w:val="24"/>
          <w:szCs w:val="24"/>
        </w:rPr>
        <w:t xml:space="preserve">Pl. Konstytucji 5/4, </w:t>
      </w:r>
      <w:r w:rsidR="00563A6B" w:rsidRPr="00563A6B">
        <w:rPr>
          <w:rFonts w:ascii="Arial" w:hAnsi="Arial" w:cs="Arial"/>
          <w:sz w:val="24"/>
          <w:szCs w:val="24"/>
        </w:rPr>
        <w:t xml:space="preserve">00-657 </w:t>
      </w:r>
      <w:r w:rsidRPr="000C77C6">
        <w:rPr>
          <w:rFonts w:ascii="Arial" w:hAnsi="Arial" w:cs="Arial"/>
          <w:sz w:val="24"/>
          <w:szCs w:val="24"/>
        </w:rPr>
        <w:t>Warszawa</w:t>
      </w:r>
    </w:p>
    <w:p w14:paraId="6D5F1E24" w14:textId="2AD68721" w:rsidR="008C377A" w:rsidRPr="000C77C6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0C77C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Pr="000C77C6">
        <w:rPr>
          <w:rFonts w:ascii="Arial" w:hAnsi="Arial" w:cs="Arial"/>
          <w:sz w:val="24"/>
          <w:szCs w:val="24"/>
          <w:lang w:val="en-US"/>
        </w:rPr>
        <w:t>6</w:t>
      </w:r>
      <w:r w:rsidR="00A33589" w:rsidRPr="000C77C6">
        <w:rPr>
          <w:rFonts w:ascii="Arial" w:hAnsi="Arial" w:cs="Arial"/>
          <w:sz w:val="24"/>
          <w:szCs w:val="24"/>
          <w:lang w:val="en-US"/>
        </w:rPr>
        <w:t>09</w:t>
      </w:r>
      <w:r w:rsidR="00563A6B">
        <w:rPr>
          <w:rFonts w:ascii="Arial" w:hAnsi="Arial" w:cs="Arial"/>
          <w:sz w:val="24"/>
          <w:szCs w:val="24"/>
          <w:lang w:val="en-US"/>
        </w:rPr>
        <w:t> </w:t>
      </w:r>
      <w:r w:rsidR="00A33589" w:rsidRPr="000C77C6">
        <w:rPr>
          <w:rFonts w:ascii="Arial" w:hAnsi="Arial" w:cs="Arial"/>
          <w:sz w:val="24"/>
          <w:szCs w:val="24"/>
          <w:lang w:val="en-US"/>
        </w:rPr>
        <w:t>922</w:t>
      </w:r>
      <w:r w:rsidR="00563A6B">
        <w:rPr>
          <w:rFonts w:ascii="Arial" w:hAnsi="Arial" w:cs="Arial"/>
          <w:sz w:val="24"/>
          <w:szCs w:val="24"/>
          <w:lang w:val="en-US"/>
        </w:rPr>
        <w:t xml:space="preserve"> </w:t>
      </w:r>
      <w:r w:rsidR="00A33589" w:rsidRPr="000C77C6">
        <w:rPr>
          <w:rFonts w:ascii="Arial" w:hAnsi="Arial" w:cs="Arial"/>
          <w:sz w:val="24"/>
          <w:szCs w:val="24"/>
          <w:lang w:val="en-US"/>
        </w:rPr>
        <w:t>302</w:t>
      </w:r>
    </w:p>
    <w:p w14:paraId="75143613" w14:textId="1281FC93" w:rsidR="008C377A" w:rsidRPr="000C77C6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0C77C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="00A33589" w:rsidRPr="000C77C6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joanna.mazurkiewicz@firr.org.pl</w:t>
        </w:r>
      </w:hyperlink>
      <w:r w:rsidRPr="000C77C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14:paraId="6938C16C" w14:textId="7A94CD8B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77C6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robocze, od poniedziałku do piątku</w:t>
      </w:r>
      <w:r w:rsidR="005C6D7F">
        <w:rPr>
          <w:rFonts w:ascii="Arial" w:eastAsia="Times New Roman" w:hAnsi="Arial" w:cs="Arial"/>
          <w:sz w:val="24"/>
          <w:szCs w:val="24"/>
          <w:lang w:eastAsia="pl-PL"/>
        </w:rPr>
        <w:t xml:space="preserve"> od 9</w:t>
      </w:r>
      <w:r w:rsidRPr="000C77C6">
        <w:rPr>
          <w:rFonts w:ascii="Arial" w:eastAsia="Times New Roman" w:hAnsi="Arial" w:cs="Arial"/>
          <w:sz w:val="24"/>
          <w:szCs w:val="24"/>
          <w:lang w:eastAsia="pl-PL"/>
        </w:rPr>
        <w:t>:00 do 15:00.</w:t>
      </w:r>
    </w:p>
    <w:p w14:paraId="47A810F2" w14:textId="6EB77D5F" w:rsidR="008C377A" w:rsidRPr="001F0F9C" w:rsidRDefault="008C377A" w:rsidP="00812A2C">
      <w:pPr>
        <w:pStyle w:val="Akapitzlist"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F0F9C">
        <w:rPr>
          <w:rFonts w:ascii="Arial" w:eastAsia="Times New Roman" w:hAnsi="Arial" w:cs="Arial"/>
          <w:b/>
          <w:lang w:eastAsia="pl-PL"/>
        </w:rPr>
        <w:t xml:space="preserve">MIEJSCE </w:t>
      </w:r>
      <w:r w:rsidR="001F0F9C">
        <w:rPr>
          <w:rFonts w:ascii="Arial" w:eastAsia="Times New Roman" w:hAnsi="Arial" w:cs="Arial"/>
          <w:b/>
          <w:lang w:eastAsia="pl-PL"/>
        </w:rPr>
        <w:t>I</w:t>
      </w:r>
      <w:r w:rsidR="004E3BD2" w:rsidRPr="001F0F9C">
        <w:rPr>
          <w:rFonts w:ascii="Arial" w:eastAsia="Times New Roman" w:hAnsi="Arial" w:cs="Arial"/>
          <w:b/>
          <w:lang w:eastAsia="pl-PL"/>
        </w:rPr>
        <w:t xml:space="preserve"> </w:t>
      </w:r>
      <w:r w:rsidRPr="001F0F9C">
        <w:rPr>
          <w:rFonts w:ascii="Arial" w:eastAsia="Times New Roman" w:hAnsi="Arial" w:cs="Arial"/>
          <w:b/>
          <w:lang w:eastAsia="pl-PL"/>
        </w:rPr>
        <w:t>TERMIN ZŁOŻENIA OFERTY</w:t>
      </w:r>
    </w:p>
    <w:p w14:paraId="0B114DF0" w14:textId="6F249D2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Ofertę należy z</w:t>
      </w:r>
      <w:r>
        <w:rPr>
          <w:rFonts w:ascii="Arial" w:hAnsi="Arial" w:cs="Arial"/>
          <w:sz w:val="24"/>
          <w:szCs w:val="24"/>
        </w:rPr>
        <w:t xml:space="preserve">łożyć drogą e-mailową na adres: </w:t>
      </w:r>
      <w:hyperlink r:id="rId12" w:history="1">
        <w:r w:rsidR="000C77C6" w:rsidRPr="000C77C6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joanna.mazurkiewicz@firr.org.pl</w:t>
        </w:r>
      </w:hyperlink>
    </w:p>
    <w:p w14:paraId="31E7ABFB" w14:textId="6AADE6C3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Oferta powinna być przesłana jako załącznik (zgodnie z Formularzem Oferty) w formie skanu podpisanego dokumentu lub w formie elektronicznej opatrzonej</w:t>
      </w:r>
      <w:r w:rsidR="000C77C6"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(podpisanej) bezpiecznym podpisem elektronicznym z wykorzystaniem certyfikatu kwalifikowanego</w:t>
      </w:r>
      <w:r w:rsidRPr="009B325D">
        <w:rPr>
          <w:rFonts w:ascii="Arial" w:hAnsi="Arial" w:cs="Arial"/>
          <w:sz w:val="24"/>
          <w:szCs w:val="24"/>
        </w:rPr>
        <w:t>.</w:t>
      </w:r>
    </w:p>
    <w:p w14:paraId="1FBD9414" w14:textId="69ACE485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Termin składania ofert </w:t>
      </w:r>
      <w:r w:rsidRPr="001F0F9C">
        <w:rPr>
          <w:rFonts w:ascii="Arial" w:hAnsi="Arial" w:cs="Arial"/>
          <w:b/>
          <w:sz w:val="24"/>
          <w:szCs w:val="24"/>
        </w:rPr>
        <w:t>to</w:t>
      </w:r>
      <w:r w:rsidR="005C6D7F">
        <w:rPr>
          <w:rFonts w:ascii="Arial" w:hAnsi="Arial" w:cs="Arial"/>
          <w:b/>
          <w:sz w:val="24"/>
          <w:szCs w:val="24"/>
        </w:rPr>
        <w:t xml:space="preserve"> </w:t>
      </w:r>
      <w:r w:rsidR="00466A95">
        <w:rPr>
          <w:rFonts w:ascii="Arial" w:hAnsi="Arial" w:cs="Arial"/>
          <w:b/>
          <w:sz w:val="24"/>
          <w:szCs w:val="24"/>
        </w:rPr>
        <w:t>30</w:t>
      </w:r>
      <w:r w:rsidR="00A33589" w:rsidRPr="001F0F9C">
        <w:rPr>
          <w:rFonts w:ascii="Arial" w:hAnsi="Arial" w:cs="Arial"/>
          <w:b/>
          <w:sz w:val="24"/>
          <w:szCs w:val="24"/>
        </w:rPr>
        <w:t>.09.</w:t>
      </w:r>
      <w:r w:rsidRPr="001F0F9C">
        <w:rPr>
          <w:rFonts w:ascii="Arial" w:hAnsi="Arial" w:cs="Arial"/>
          <w:b/>
          <w:sz w:val="24"/>
          <w:szCs w:val="24"/>
        </w:rPr>
        <w:t>2020 r.</w:t>
      </w:r>
    </w:p>
    <w:p w14:paraId="46E67937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 xml:space="preserve">Oferty złożone po tym terminie nie będą uwzględnione. Złożenie oferty nie jest równoznaczne z udzieleniem zamówienia. </w:t>
      </w:r>
    </w:p>
    <w:p w14:paraId="12C5046E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14:paraId="2B47B472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14:paraId="78E25400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9B325D">
        <w:rPr>
          <w:rFonts w:ascii="Arial" w:hAnsi="Arial" w:cs="Arial"/>
          <w:sz w:val="24"/>
          <w:szCs w:val="24"/>
        </w:rPr>
        <w:br/>
        <w:t>nie będą rozpatrywane przez Zamawiającego.</w:t>
      </w:r>
    </w:p>
    <w:p w14:paraId="083E0AD2" w14:textId="54312B63" w:rsidR="008C377A" w:rsidRPr="001F0F9C" w:rsidRDefault="008C377A" w:rsidP="00812A2C">
      <w:pPr>
        <w:pStyle w:val="Akapitzlist"/>
        <w:numPr>
          <w:ilvl w:val="0"/>
          <w:numId w:val="20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F0F9C">
        <w:rPr>
          <w:rFonts w:ascii="Arial" w:eastAsia="Times New Roman" w:hAnsi="Arial" w:cs="Arial"/>
          <w:b/>
          <w:lang w:eastAsia="pl-PL"/>
        </w:rPr>
        <w:t xml:space="preserve">KRYTERIA OCENY OFERT, WYBORU WYKONAWCY </w:t>
      </w:r>
      <w:r w:rsidR="00C10964">
        <w:rPr>
          <w:rFonts w:ascii="Arial" w:eastAsia="Times New Roman" w:hAnsi="Arial" w:cs="Arial"/>
          <w:b/>
          <w:lang w:eastAsia="pl-PL"/>
        </w:rPr>
        <w:t>I</w:t>
      </w:r>
      <w:r w:rsidRPr="001F0F9C">
        <w:rPr>
          <w:rFonts w:ascii="Arial" w:eastAsia="Times New Roman" w:hAnsi="Arial" w:cs="Arial"/>
          <w:b/>
          <w:lang w:eastAsia="pl-PL"/>
        </w:rPr>
        <w:t xml:space="preserve"> SPOSÓB OBLICZENIA OFERTY</w:t>
      </w:r>
    </w:p>
    <w:p w14:paraId="4381D774" w14:textId="77777777" w:rsidR="008C377A" w:rsidRPr="009B325D" w:rsidRDefault="008C377A" w:rsidP="00812A2C">
      <w:pPr>
        <w:tabs>
          <w:tab w:val="left" w:pos="567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14:paraId="39267B23" w14:textId="77777777" w:rsidR="008C377A" w:rsidRPr="009B325D" w:rsidRDefault="008C377A" w:rsidP="00812A2C">
      <w:pPr>
        <w:tabs>
          <w:tab w:val="left" w:pos="567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14:paraId="2ED9F248" w14:textId="77777777" w:rsidR="008C377A" w:rsidRPr="009B325D" w:rsidRDefault="008C377A" w:rsidP="00812A2C">
      <w:pPr>
        <w:numPr>
          <w:ilvl w:val="0"/>
          <w:numId w:val="9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Cena brutto usługi – 90 pkt (waga)</w:t>
      </w:r>
    </w:p>
    <w:p w14:paraId="7A30902A" w14:textId="77777777" w:rsidR="008C377A" w:rsidRPr="009B325D" w:rsidRDefault="008C377A" w:rsidP="00812A2C">
      <w:pPr>
        <w:numPr>
          <w:ilvl w:val="0"/>
          <w:numId w:val="9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Aspekty społeczne – 10 pkt (waga) – kryterium premiujące</w:t>
      </w:r>
    </w:p>
    <w:p w14:paraId="09044BFF" w14:textId="77777777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14:paraId="40F8A479" w14:textId="77777777" w:rsidR="008C377A" w:rsidRPr="009B325D" w:rsidRDefault="008C377A" w:rsidP="00812A2C">
      <w:pPr>
        <w:spacing w:before="240"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r w:rsidRPr="009B325D">
        <w:rPr>
          <w:rFonts w:ascii="Arial" w:hAnsi="Arial" w:cs="Arial"/>
          <w:b/>
          <w:sz w:val="24"/>
          <w:szCs w:val="24"/>
          <w:u w:val="single"/>
        </w:rPr>
        <w:t xml:space="preserve"> = (C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r w:rsidRPr="009B325D">
        <w:rPr>
          <w:rFonts w:ascii="Arial" w:hAnsi="Arial" w:cs="Arial"/>
          <w:b/>
          <w:sz w:val="24"/>
          <w:szCs w:val="24"/>
          <w:u w:val="single"/>
        </w:rPr>
        <w:t>/C) x 90</w:t>
      </w:r>
    </w:p>
    <w:p w14:paraId="7F65B1FE" w14:textId="77777777" w:rsidR="008C377A" w:rsidRPr="009B325D" w:rsidRDefault="008C377A" w:rsidP="00812A2C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</w:p>
    <w:p w14:paraId="7B6A5DFF" w14:textId="77777777" w:rsidR="008C377A" w:rsidRPr="009B325D" w:rsidRDefault="008C377A" w:rsidP="00812A2C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min</w:t>
      </w:r>
      <w:r w:rsidRPr="009B325D">
        <w:rPr>
          <w:rFonts w:ascii="Arial" w:hAnsi="Arial" w:cs="Arial"/>
          <w:sz w:val="24"/>
          <w:szCs w:val="24"/>
        </w:rPr>
        <w:t xml:space="preserve"> – najniższa cena szacowana spośród ważnych ofert</w:t>
      </w:r>
    </w:p>
    <w:p w14:paraId="3AA5023D" w14:textId="77777777" w:rsidR="008C377A" w:rsidRPr="009B325D" w:rsidRDefault="008C377A" w:rsidP="00812A2C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 – cena szacowana badanej oferty (wiersz 5. z tabeli z Formularza oferty)</w:t>
      </w:r>
    </w:p>
    <w:p w14:paraId="6753A8B6" w14:textId="77777777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wydaje się rażąco niska w stosunku do przedmiotu zamówienia i budzi wątpliwości Zamawiającego co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do możliwości wykonania przedmiotu zamówienia zgodnie z wymaganiami określonymi przez Zamawiającego lub wynikającymi z odrębnych przepisów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, w 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Jeżeli Wykonawca nie udowodni, że zaoferowana cena lub jej istotne części składowe nie są rażąco niskie w stosunku do przedmiotu zamówienia, w szczególności, gdy Wykonawca nie udowodni, iż uwzględnił wysokości minimalnego wynagrodzenia o pracę oraz wysokości minimalnej stawki godzinowej aktualnie obowiązującej, oferta nie podlega dalszej ocenie.</w:t>
      </w:r>
    </w:p>
    <w:p w14:paraId="49BFEA3C" w14:textId="3E31F638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="004E3BD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14:paraId="6289E76C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(</w:t>
      </w:r>
      <w:r w:rsidRPr="009B325D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14:paraId="4BF6E0BC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się, że przez cały okres realizacji przedmiotu umowy co najmniej jedna osoba należąca do kategorii osób niepełnosprawnych w rozumieniu przepisów ustawy z dnia 27 sierpnia 1997 r. o rehabilitacji zawodowej i społecznej oraz zatrudnianiu osób niepełnosprawnych (Dz.U. z 2018 r. poz. 511, ze zm.), będzie zatrudniona do organizacji, przygotowania lub obsługi zamówienia. </w:t>
      </w:r>
    </w:p>
    <w:p w14:paraId="59187917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Zamawiający dopuszcza zatrudnienie osób w oparciu o umowę o pracę </w:t>
      </w:r>
      <w:r w:rsidRPr="009B325D">
        <w:rPr>
          <w:rFonts w:ascii="Arial" w:hAnsi="Arial" w:cs="Arial"/>
          <w:sz w:val="24"/>
          <w:szCs w:val="24"/>
        </w:rPr>
        <w:br/>
        <w:t>na co najmniej pół etatu. Wykonawca złoży pisemne oświadczenie w treści Formularza oferty w zakresie realizacji aspektów społecznych zgodnie z Załącznikiem nr 1. Zamawiający będzie mógł je zweryfikować na każdym etapie realizacji zamówienia.</w:t>
      </w:r>
    </w:p>
    <w:p w14:paraId="2C183BB2" w14:textId="77777777" w:rsidR="008C377A" w:rsidRPr="009B325D" w:rsidRDefault="008C377A" w:rsidP="00812A2C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14:paraId="38B6D596" w14:textId="77777777" w:rsidR="008C377A" w:rsidRPr="009B325D" w:rsidRDefault="008C377A" w:rsidP="00812A2C">
      <w:pPr>
        <w:tabs>
          <w:tab w:val="left" w:pos="1276"/>
        </w:tabs>
        <w:spacing w:before="240"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10</w:t>
      </w:r>
      <w:r w:rsidRPr="009B325D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14:paraId="592C9EA0" w14:textId="77777777" w:rsidR="008C377A" w:rsidRPr="009B325D" w:rsidRDefault="008C377A" w:rsidP="00812A2C">
      <w:pPr>
        <w:tabs>
          <w:tab w:val="left" w:pos="1276"/>
        </w:tabs>
        <w:spacing w:before="240"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0</w:t>
      </w:r>
      <w:r w:rsidRPr="009B325D">
        <w:rPr>
          <w:rFonts w:ascii="Arial" w:hAnsi="Arial" w:cs="Arial"/>
          <w:sz w:val="24"/>
          <w:szCs w:val="24"/>
        </w:rPr>
        <w:tab/>
        <w:t>- w pozostałych przypadkach.</w:t>
      </w:r>
    </w:p>
    <w:p w14:paraId="49E258BE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Punktacja końcowa</w:t>
      </w:r>
    </w:p>
    <w:p w14:paraId="5F8AA349" w14:textId="77777777" w:rsidR="008C377A" w:rsidRPr="009B325D" w:rsidRDefault="008C377A" w:rsidP="00812A2C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= 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>+D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</w:p>
    <w:p w14:paraId="781F5EBE" w14:textId="77777777" w:rsidR="008C377A" w:rsidRPr="009B325D" w:rsidRDefault="008C377A" w:rsidP="00812A2C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końcowa</w:t>
      </w:r>
    </w:p>
    <w:p w14:paraId="66829CAD" w14:textId="77777777" w:rsidR="008C377A" w:rsidRPr="009B325D" w:rsidRDefault="008C377A" w:rsidP="00812A2C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w kryterium Cena brutto usługi</w:t>
      </w:r>
    </w:p>
    <w:p w14:paraId="3BC18A37" w14:textId="77777777" w:rsidR="008C377A" w:rsidRPr="009B325D" w:rsidRDefault="008C377A" w:rsidP="00812A2C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w kryterium Aspekty społeczne</w:t>
      </w:r>
    </w:p>
    <w:p w14:paraId="56116ABB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9B325D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14:paraId="0DAFEA41" w14:textId="77777777" w:rsidR="008C377A" w:rsidRPr="009B325D" w:rsidRDefault="008C377A" w:rsidP="00812A2C">
      <w:pPr>
        <w:tabs>
          <w:tab w:val="left" w:pos="284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9B325D">
        <w:rPr>
          <w:rFonts w:ascii="Arial" w:hAnsi="Arial" w:cs="Arial"/>
          <w:sz w:val="24"/>
          <w:szCs w:val="24"/>
        </w:rPr>
        <w:br/>
        <w:t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i oceny ofert Zamawiający może żądać od Wykonawców wyjaśnień dotyczących treści złożonych ofert.</w:t>
      </w:r>
    </w:p>
    <w:p w14:paraId="7AB36996" w14:textId="5A700D67" w:rsidR="008C377A" w:rsidRPr="00DA03F7" w:rsidRDefault="008C377A" w:rsidP="00DA03F7">
      <w:pPr>
        <w:tabs>
          <w:tab w:val="left" w:pos="284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Zamawiający jest uprawniony do wyboru kolejnej najkorzystniejszej oferty </w:t>
      </w:r>
      <w:r w:rsidRPr="009B325D">
        <w:rPr>
          <w:rFonts w:ascii="Arial" w:hAnsi="Arial" w:cs="Arial"/>
          <w:sz w:val="24"/>
          <w:szCs w:val="24"/>
        </w:rPr>
        <w:br/>
        <w:t>w przypadku, gdyby Wykonawca, którego oferta została uznana za najkorzystniejszą odmówił podpisania umowy lub gdyby podpisanie umowy z takim Wykonawcą stało się niemożliwe z innych przyczyn.</w:t>
      </w:r>
    </w:p>
    <w:p w14:paraId="4FE691E8" w14:textId="40853F29" w:rsidR="008C377A" w:rsidRPr="00C10964" w:rsidRDefault="008C377A" w:rsidP="00812A2C">
      <w:pPr>
        <w:pStyle w:val="Akapitzlist"/>
        <w:numPr>
          <w:ilvl w:val="0"/>
          <w:numId w:val="20"/>
        </w:numPr>
        <w:shd w:val="clear" w:color="auto" w:fill="D9D9D9"/>
        <w:spacing w:before="240" w:line="360" w:lineRule="auto"/>
        <w:rPr>
          <w:rFonts w:ascii="Arial" w:eastAsia="Times New Roman" w:hAnsi="Arial" w:cs="Arial"/>
          <w:b/>
          <w:lang w:eastAsia="pl-PL"/>
        </w:rPr>
      </w:pPr>
      <w:r w:rsidRPr="00C10964">
        <w:rPr>
          <w:rFonts w:ascii="Arial" w:eastAsia="Times New Roman" w:hAnsi="Arial" w:cs="Arial"/>
          <w:b/>
          <w:lang w:eastAsia="pl-PL"/>
        </w:rPr>
        <w:t>FINANSOWANIE</w:t>
      </w:r>
    </w:p>
    <w:p w14:paraId="33031D9F" w14:textId="77777777" w:rsidR="008C377A" w:rsidRPr="009B325D" w:rsidRDefault="008C377A" w:rsidP="00812A2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Zamówienie jest współfinansowane ze środków Unii Europejskiej w </w:t>
      </w:r>
      <w:r w:rsidRPr="009B325D">
        <w:rPr>
          <w:rFonts w:ascii="Arial" w:hAnsi="Arial" w:cs="Arial"/>
          <w:sz w:val="24"/>
          <w:szCs w:val="24"/>
        </w:rPr>
        <w:t xml:space="preserve">ramach Projektu </w:t>
      </w:r>
      <w:r w:rsidRPr="007A1227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Samorząd bez barier</w:t>
      </w:r>
      <w:r w:rsidRPr="009B325D">
        <w:rPr>
          <w:rFonts w:ascii="Arial" w:hAnsi="Arial" w:cs="Arial"/>
          <w:b/>
          <w:sz w:val="24"/>
          <w:szCs w:val="24"/>
        </w:rPr>
        <w:t>”</w:t>
      </w:r>
      <w:r w:rsidRPr="009B325D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Pr="007A122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18</w:t>
      </w:r>
      <w:r w:rsidRPr="007A1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Wysokiej jakości usługi administracyjne.</w:t>
      </w:r>
    </w:p>
    <w:p w14:paraId="64CED153" w14:textId="230F1AD5" w:rsidR="008C377A" w:rsidRPr="00C10964" w:rsidRDefault="008C377A" w:rsidP="00812A2C">
      <w:pPr>
        <w:pStyle w:val="Akapitzlist"/>
        <w:numPr>
          <w:ilvl w:val="0"/>
          <w:numId w:val="20"/>
        </w:numPr>
        <w:shd w:val="clear" w:color="auto" w:fill="D9D9D9"/>
        <w:spacing w:before="240" w:line="360" w:lineRule="auto"/>
        <w:rPr>
          <w:rFonts w:ascii="Arial" w:eastAsia="Times New Roman" w:hAnsi="Arial" w:cs="Arial"/>
          <w:b/>
          <w:lang w:eastAsia="pl-PL"/>
        </w:rPr>
      </w:pPr>
      <w:r w:rsidRPr="00C10964">
        <w:rPr>
          <w:rFonts w:ascii="Arial" w:eastAsia="Times New Roman" w:hAnsi="Arial" w:cs="Arial"/>
          <w:b/>
          <w:lang w:eastAsia="pl-PL"/>
        </w:rPr>
        <w:t>INNE POSTANOWIENIA</w:t>
      </w:r>
    </w:p>
    <w:p w14:paraId="7C0F671D" w14:textId="77777777" w:rsidR="008C377A" w:rsidRPr="009B325D" w:rsidRDefault="008C377A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adres lub numer wskazany w ofercie.</w:t>
      </w:r>
    </w:p>
    <w:p w14:paraId="2005A550" w14:textId="77777777" w:rsidR="008C377A" w:rsidRPr="009B325D" w:rsidRDefault="008C377A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Informację o wyborze najkorzystniejszej oferty Zamawiający zamieści w Bazie Konkurencyjności Funduszy Europejskich znajdującej się na stronie: </w:t>
      </w:r>
    </w:p>
    <w:p w14:paraId="13A3A0A4" w14:textId="77777777" w:rsidR="008C377A" w:rsidRPr="009B325D" w:rsidRDefault="00AE4E3D" w:rsidP="00812A2C">
      <w:pPr>
        <w:spacing w:before="240"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8C377A" w:rsidRPr="009B325D">
          <w:rPr>
            <w:rFonts w:ascii="Arial" w:hAnsi="Arial" w:cs="Arial"/>
            <w:color w:val="0000FF"/>
            <w:sz w:val="24"/>
            <w:szCs w:val="24"/>
            <w:u w:val="single"/>
          </w:rPr>
          <w:t>www.bazakonkurencyjnosci.funduszeeuropejskie.gov.pl</w:t>
        </w:r>
      </w:hyperlink>
      <w:r w:rsidR="008C377A" w:rsidRPr="009B325D">
        <w:rPr>
          <w:rFonts w:ascii="Arial" w:hAnsi="Arial" w:cs="Arial"/>
          <w:sz w:val="24"/>
          <w:szCs w:val="24"/>
        </w:rPr>
        <w:t xml:space="preserve"> oraz na stronie Zamawiającego.</w:t>
      </w:r>
    </w:p>
    <w:p w14:paraId="1C3A4D8A" w14:textId="77777777" w:rsidR="008C377A" w:rsidRPr="009B325D" w:rsidRDefault="008C377A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Wybrany Wykonawca zobowiązuje się zawrzeć umowę w terminie i miejscu wskazanym przez Zamawiającego.</w:t>
      </w:r>
    </w:p>
    <w:p w14:paraId="159F9DF0" w14:textId="77777777" w:rsidR="008C377A" w:rsidRPr="009B325D" w:rsidRDefault="008C377A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ogłoszenie nie jest ogłoszeniem w rozumieniu ustawy prawo zamówień publicznych, a propozycje składane przez zainteresowane podmioty nie są ofertami w rozumieniu kodeksu cywilnego. </w:t>
      </w:r>
    </w:p>
    <w:p w14:paraId="29C6ECDF" w14:textId="77777777" w:rsidR="008C377A" w:rsidRPr="009B325D" w:rsidRDefault="008C377A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Zapytanie Ofertowe nie stanowi zobowiązania Zamawiającego </w:t>
      </w:r>
      <w:r w:rsidRPr="009B325D">
        <w:rPr>
          <w:rFonts w:ascii="Arial" w:hAnsi="Arial" w:cs="Arial"/>
          <w:sz w:val="24"/>
          <w:szCs w:val="24"/>
        </w:rPr>
        <w:br/>
        <w:t>do zawarcia umowy.</w:t>
      </w:r>
    </w:p>
    <w:p w14:paraId="12DF06A4" w14:textId="2DEE925C" w:rsidR="008C377A" w:rsidRDefault="008C377A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Termin związania z ofertą </w:t>
      </w:r>
      <w:r w:rsidR="0065418E">
        <w:rPr>
          <w:rFonts w:ascii="Arial" w:hAnsi="Arial" w:cs="Arial"/>
          <w:sz w:val="24"/>
          <w:szCs w:val="24"/>
        </w:rPr>
        <w:t xml:space="preserve">to </w:t>
      </w:r>
      <w:r w:rsidR="005B737E">
        <w:rPr>
          <w:rFonts w:ascii="Arial" w:hAnsi="Arial" w:cs="Arial"/>
          <w:sz w:val="24"/>
          <w:szCs w:val="24"/>
        </w:rPr>
        <w:t>6</w:t>
      </w:r>
      <w:r w:rsidRPr="009B325D">
        <w:rPr>
          <w:rFonts w:ascii="Arial" w:hAnsi="Arial" w:cs="Arial"/>
          <w:sz w:val="24"/>
          <w:szCs w:val="24"/>
        </w:rPr>
        <w:t>0 dni.</w:t>
      </w:r>
    </w:p>
    <w:p w14:paraId="6BA420F7" w14:textId="4D7456D5" w:rsidR="005B737E" w:rsidRPr="005B737E" w:rsidRDefault="005B737E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względu na sytuację </w:t>
      </w:r>
      <w:r w:rsidR="00A33589">
        <w:rPr>
          <w:rFonts w:ascii="Arial" w:hAnsi="Arial" w:cs="Arial"/>
          <w:sz w:val="24"/>
          <w:szCs w:val="24"/>
        </w:rPr>
        <w:t>epidemiologiczną zastrzega sobie prawo odstąpienia od umowy.</w:t>
      </w:r>
    </w:p>
    <w:p w14:paraId="110E8F5B" w14:textId="7935A453" w:rsidR="008C377A" w:rsidRPr="00812A2C" w:rsidRDefault="005B737E" w:rsidP="00812A2C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12A2C">
        <w:rPr>
          <w:rFonts w:ascii="Arial" w:hAnsi="Arial" w:cs="Arial"/>
          <w:sz w:val="24"/>
          <w:szCs w:val="24"/>
        </w:rPr>
        <w:t>Zamawiający zastrzega sobie prawo do anulowania ogłoszenia bez podania przyczyny.</w:t>
      </w:r>
    </w:p>
    <w:p w14:paraId="769E5E5D" w14:textId="77777777" w:rsidR="008C377A" w:rsidRPr="009B325D" w:rsidRDefault="008C377A" w:rsidP="00812A2C">
      <w:pPr>
        <w:shd w:val="clear" w:color="auto" w:fill="D9D9D9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Załączniki:</w:t>
      </w:r>
    </w:p>
    <w:p w14:paraId="1F146C0C" w14:textId="77777777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14:paraId="6D81CBA4" w14:textId="77777777" w:rsidR="008C377A" w:rsidRPr="009B325D" w:rsidRDefault="008C377A" w:rsidP="00812A2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14:paraId="276E5721" w14:textId="0F96C376" w:rsidR="008C377A" w:rsidRDefault="00B00F5F" w:rsidP="00812A2C">
      <w:pPr>
        <w:spacing w:before="240" w:line="360" w:lineRule="auto"/>
        <w:rPr>
          <w:rFonts w:ascii="Arial" w:hAnsi="Arial"/>
          <w:sz w:val="24"/>
        </w:rPr>
      </w:pPr>
      <w:r w:rsidRPr="00B00F5F">
        <w:rPr>
          <w:rFonts w:ascii="Arial" w:hAnsi="Arial"/>
          <w:sz w:val="24"/>
        </w:rPr>
        <w:t>Załącznik nr 3 – Wykaz standardów i cen</w:t>
      </w:r>
    </w:p>
    <w:p w14:paraId="35717796" w14:textId="1B83D54E" w:rsidR="008C377A" w:rsidRPr="009B325D" w:rsidRDefault="008C377A" w:rsidP="00812A2C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 w:rsidR="00DA03F7">
        <w:rPr>
          <w:rFonts w:ascii="Arial" w:hAnsi="Arial" w:cs="Arial"/>
          <w:b/>
          <w:bCs/>
          <w:sz w:val="24"/>
          <w:szCs w:val="24"/>
        </w:rPr>
        <w:t>2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 w:rsidR="00B61097"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14:paraId="35DD69A5" w14:textId="77777777" w:rsidR="008C377A" w:rsidRPr="009B325D" w:rsidRDefault="008C377A" w:rsidP="00812A2C">
      <w:pPr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14:paraId="54E4B9B4" w14:textId="51D30997" w:rsidR="008C377A" w:rsidRPr="0020152E" w:rsidRDefault="008C377A" w:rsidP="00812A2C">
      <w:pPr>
        <w:pStyle w:val="Akapitzlist"/>
        <w:numPr>
          <w:ilvl w:val="0"/>
          <w:numId w:val="21"/>
        </w:numPr>
        <w:spacing w:before="240" w:line="360" w:lineRule="auto"/>
        <w:ind w:left="426" w:hanging="66"/>
        <w:rPr>
          <w:rFonts w:ascii="Arial" w:hAnsi="Arial" w:cs="Arial"/>
        </w:rPr>
      </w:pPr>
      <w:r w:rsidRPr="0020152E">
        <w:rPr>
          <w:rFonts w:ascii="Arial" w:hAnsi="Arial" w:cs="Arial"/>
        </w:rPr>
        <w:t>Dane Wykonawcy:</w:t>
      </w:r>
    </w:p>
    <w:p w14:paraId="6DDB67AA" w14:textId="32AD9FB7" w:rsidR="008C377A" w:rsidRPr="00A72330" w:rsidRDefault="008C377A" w:rsidP="00812A2C">
      <w:pPr>
        <w:pStyle w:val="Akapitzlist"/>
        <w:numPr>
          <w:ilvl w:val="1"/>
          <w:numId w:val="24"/>
        </w:numPr>
        <w:tabs>
          <w:tab w:val="left" w:pos="1134"/>
        </w:tabs>
        <w:spacing w:before="240"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Nazwa Wykonawcy</w:t>
      </w:r>
    </w:p>
    <w:p w14:paraId="1524C438" w14:textId="77777777" w:rsidR="008C377A" w:rsidRPr="009B325D" w:rsidRDefault="008C377A" w:rsidP="00812A2C">
      <w:pPr>
        <w:spacing w:before="240"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E885BB4" w14:textId="77777777" w:rsidR="008C377A" w:rsidRPr="009B325D" w:rsidRDefault="008C377A" w:rsidP="00812A2C">
      <w:pPr>
        <w:spacing w:before="240"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032ED8C" w14:textId="119CBC1A" w:rsidR="008C377A" w:rsidRPr="00A72330" w:rsidRDefault="008C377A" w:rsidP="00812A2C">
      <w:pPr>
        <w:pStyle w:val="Akapitzlist"/>
        <w:numPr>
          <w:ilvl w:val="1"/>
          <w:numId w:val="24"/>
        </w:numPr>
        <w:tabs>
          <w:tab w:val="left" w:pos="1134"/>
        </w:tabs>
        <w:spacing w:before="240"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Adres Wykonawcy</w:t>
      </w:r>
    </w:p>
    <w:p w14:paraId="0CCFCF95" w14:textId="77777777" w:rsidR="008C377A" w:rsidRPr="009B325D" w:rsidRDefault="008C377A" w:rsidP="00812A2C">
      <w:pPr>
        <w:spacing w:before="240"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B5B31B1" w14:textId="77777777" w:rsidR="008C377A" w:rsidRPr="009B325D" w:rsidRDefault="008C377A" w:rsidP="00812A2C">
      <w:pPr>
        <w:spacing w:before="240"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48E0D60" w14:textId="77777777" w:rsidR="008C377A" w:rsidRPr="009B325D" w:rsidRDefault="008C377A" w:rsidP="00812A2C">
      <w:pPr>
        <w:spacing w:before="240"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faks .................................................</w:t>
      </w:r>
    </w:p>
    <w:p w14:paraId="28A3C696" w14:textId="77777777" w:rsidR="008C377A" w:rsidRPr="009B325D" w:rsidRDefault="008C377A" w:rsidP="00812A2C">
      <w:pPr>
        <w:spacing w:before="240"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2E063080" w14:textId="77777777" w:rsidR="008C377A" w:rsidRPr="009B325D" w:rsidRDefault="008C377A" w:rsidP="00812A2C">
      <w:pPr>
        <w:spacing w:before="240"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73B5F01" w14:textId="6C1E29FD" w:rsidR="008C377A" w:rsidRPr="009B325D" w:rsidRDefault="008C377A" w:rsidP="00812A2C">
      <w:pPr>
        <w:spacing w:before="240"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27D47">
        <w:rPr>
          <w:rFonts w:ascii="Arial" w:eastAsia="Times New Roman" w:hAnsi="Arial" w:cs="Arial"/>
          <w:sz w:val="24"/>
          <w:szCs w:val="24"/>
          <w:lang w:eastAsia="pl-PL"/>
        </w:rPr>
        <w:t>Samorząd bez barier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 xml:space="preserve">w ramach </w:t>
      </w:r>
      <w:r w:rsidRPr="009B325D">
        <w:rPr>
          <w:rFonts w:ascii="Arial" w:hAnsi="Arial" w:cs="Arial"/>
          <w:sz w:val="24"/>
          <w:szCs w:val="24"/>
        </w:rPr>
        <w:lastRenderedPageBreak/>
        <w:t>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</w:t>
      </w:r>
      <w:r w:rsidR="00DA03F7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/2020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14:paraId="7BB86F45" w14:textId="7446912C" w:rsidR="008C377A" w:rsidRPr="00B9539D" w:rsidRDefault="008C377A" w:rsidP="00812A2C">
      <w:pPr>
        <w:keepNext/>
        <w:numPr>
          <w:ilvl w:val="0"/>
          <w:numId w:val="21"/>
        </w:numPr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Cena brutto za realizację przedmiotu zamówienia</w:t>
      </w:r>
      <w:r w:rsidR="00560184">
        <w:rPr>
          <w:rFonts w:ascii="Arial" w:hAnsi="Arial" w:cs="Arial"/>
          <w:sz w:val="24"/>
          <w:szCs w:val="24"/>
        </w:rPr>
        <w:t xml:space="preserve"> (jednego szkolenia)</w:t>
      </w:r>
      <w:r w:rsidR="00A33589"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EB2B3D" w:rsidRPr="009B325D" w14:paraId="6532BF70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14:paraId="6D9195F6" w14:textId="77777777" w:rsidR="00EB2B3D" w:rsidRPr="00784A5F" w:rsidRDefault="00EB2B3D" w:rsidP="00812A2C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 w:themeFill="background1"/>
          </w:tcPr>
          <w:p w14:paraId="0532EDCA" w14:textId="77777777" w:rsidR="00EB2B3D" w:rsidRPr="00784A5F" w:rsidRDefault="00EB2B3D" w:rsidP="00812A2C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 w:themeFill="background1"/>
          </w:tcPr>
          <w:p w14:paraId="0DD915C2" w14:textId="77777777" w:rsidR="00EB2B3D" w:rsidRPr="00784A5F" w:rsidRDefault="00EB2B3D" w:rsidP="00812A2C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14:paraId="5C246FDE" w14:textId="77777777" w:rsidR="00EB2B3D" w:rsidRPr="00784A5F" w:rsidRDefault="00EB2B3D" w:rsidP="00812A2C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14:paraId="7CE480EB" w14:textId="77777777" w:rsidR="00EB2B3D" w:rsidRPr="00784A5F" w:rsidRDefault="00EB2B3D" w:rsidP="00812A2C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EB2B3D" w:rsidRPr="009B325D" w14:paraId="6BAD8663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14:paraId="66E7267E" w14:textId="77777777" w:rsidR="00EB2B3D" w:rsidRPr="00784A5F" w:rsidRDefault="00EB2B3D" w:rsidP="00812A2C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 w:themeFill="background1"/>
          </w:tcPr>
          <w:p w14:paraId="4CBCA4D0" w14:textId="77777777" w:rsidR="00EB2B3D" w:rsidRPr="00784A5F" w:rsidRDefault="00EB2B3D" w:rsidP="00812A2C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 w:themeFill="background1"/>
          </w:tcPr>
          <w:p w14:paraId="7C0B8EC2" w14:textId="77777777" w:rsidR="00EB2B3D" w:rsidRPr="00784A5F" w:rsidRDefault="00EB2B3D" w:rsidP="00812A2C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 xml:space="preserve">Koszt jednostkowy </w:t>
            </w:r>
            <w:r>
              <w:rPr>
                <w:rFonts w:ascii="Arial" w:eastAsia="Times New Roman" w:hAnsi="Arial" w:cs="Arial"/>
                <w:b/>
              </w:rPr>
              <w:t>dla jednej osoby lub 1 godziny szkoleniowej</w:t>
            </w:r>
          </w:p>
          <w:p w14:paraId="6270A874" w14:textId="77777777" w:rsidR="00EB2B3D" w:rsidRPr="00784A5F" w:rsidRDefault="00EB2B3D" w:rsidP="00812A2C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 w:themeFill="background1"/>
          </w:tcPr>
          <w:p w14:paraId="16FB4D46" w14:textId="77777777" w:rsidR="00EB2B3D" w:rsidRPr="00784A5F" w:rsidRDefault="00EB2B3D" w:rsidP="00812A2C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 w:themeFill="background1"/>
          </w:tcPr>
          <w:p w14:paraId="41D035D2" w14:textId="77777777" w:rsidR="00EB2B3D" w:rsidRPr="00784A5F" w:rsidRDefault="00EB2B3D" w:rsidP="00812A2C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Koszt łączny dla minimalnej liczby osób (PLN, brutto)</w:t>
            </w:r>
          </w:p>
        </w:tc>
      </w:tr>
      <w:tr w:rsidR="00EB2B3D" w:rsidRPr="009B325D" w14:paraId="3AFAEC6A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7B0980A4" w14:textId="77777777" w:rsidR="00EB2B3D" w:rsidRPr="009B325D" w:rsidRDefault="00EB2B3D" w:rsidP="00812A2C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36991D5F" w14:textId="0552E9F8" w:rsidR="00EB2B3D" w:rsidRPr="009B325D" w:rsidRDefault="00EB2B3D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527D47"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="007E430D">
              <w:rPr>
                <w:rFonts w:ascii="Arial" w:hAnsi="Arial" w:cs="Arial"/>
                <w:sz w:val="24"/>
                <w:szCs w:val="24"/>
              </w:rPr>
              <w:t>a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 w:rsidR="003148B3">
              <w:rPr>
                <w:rFonts w:ascii="Arial" w:hAnsi="Arial" w:cs="Arial"/>
                <w:sz w:val="24"/>
                <w:szCs w:val="24"/>
              </w:rPr>
              <w:t xml:space="preserve">4 dni x 8 godzin = </w:t>
            </w:r>
            <w:r w:rsidR="00D803CE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Pr="009B325D">
              <w:rPr>
                <w:rFonts w:ascii="Arial" w:hAnsi="Arial" w:cs="Arial"/>
                <w:sz w:val="24"/>
                <w:szCs w:val="24"/>
              </w:rPr>
              <w:t>godz.)</w:t>
            </w:r>
          </w:p>
        </w:tc>
        <w:tc>
          <w:tcPr>
            <w:tcW w:w="1418" w:type="dxa"/>
            <w:shd w:val="clear" w:color="auto" w:fill="FFFFFF"/>
          </w:tcPr>
          <w:p w14:paraId="2B08A0DA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50F8EC9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0E5625A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B3D" w:rsidRPr="009B325D" w14:paraId="037B98BF" w14:textId="77777777" w:rsidTr="00EB2B3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474C708E" w14:textId="77777777" w:rsidR="00EB2B3D" w:rsidRPr="009B325D" w:rsidRDefault="00EB2B3D" w:rsidP="00812A2C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52CB271D" w14:textId="77777777" w:rsidR="0065418E" w:rsidRDefault="00EB2B3D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7E430D"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 kawow</w:t>
            </w:r>
            <w:r w:rsidR="007E430D"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 w:rsidR="00971969"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 w:rsidR="00971969"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527D4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6CD74" w14:textId="24954F48" w:rsidR="00EB2B3D" w:rsidRPr="0065418E" w:rsidRDefault="0065418E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 1</w:t>
            </w:r>
            <w:r w:rsidR="00527D47" w:rsidRPr="006541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="007E430D" w:rsidRPr="009B325D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084BB21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F0B883F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876DFFB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B3D" w:rsidRPr="009B325D" w14:paraId="6CEEBC3B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379F94E7" w14:textId="77777777" w:rsidR="00EB2B3D" w:rsidRPr="009B325D" w:rsidRDefault="00EB2B3D" w:rsidP="00812A2C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14:paraId="5A388DCA" w14:textId="77777777" w:rsidR="0065418E" w:rsidRDefault="00EB2B3D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="00527D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358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14:paraId="002040A2" w14:textId="13D0A5E7" w:rsidR="00EB2B3D" w:rsidRPr="009B325D" w:rsidRDefault="0065418E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</w:t>
            </w:r>
            <w:r w:rsidR="00EB2B3D" w:rsidRPr="00654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3 noce x 7 osób</w:t>
            </w:r>
          </w:p>
        </w:tc>
        <w:tc>
          <w:tcPr>
            <w:tcW w:w="1418" w:type="dxa"/>
            <w:shd w:val="clear" w:color="auto" w:fill="FFFFFF"/>
          </w:tcPr>
          <w:p w14:paraId="705C2ABD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AE09517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4C461F5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2B3D" w:rsidRPr="009B325D" w14:paraId="72311568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1DB82789" w14:textId="77777777" w:rsidR="00EB2B3D" w:rsidRPr="009B325D" w:rsidRDefault="00EB2B3D" w:rsidP="00812A2C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14:paraId="72624944" w14:textId="77777777" w:rsidR="0065418E" w:rsidRDefault="00EB2B3D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</w:t>
            </w:r>
            <w:r w:rsidR="00527D47">
              <w:rPr>
                <w:rFonts w:ascii="Arial" w:hAnsi="Arial" w:cs="Arial"/>
                <w:sz w:val="24"/>
                <w:szCs w:val="24"/>
              </w:rPr>
              <w:t xml:space="preserve"> ze śniadaniem dla trenera/ki </w:t>
            </w:r>
          </w:p>
          <w:p w14:paraId="3CD16F3D" w14:textId="5D612200" w:rsidR="00EB2B3D" w:rsidRPr="009B325D" w:rsidRDefault="00EB2B3D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 noce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35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9A5410A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3BCFA37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3D80B29" w14:textId="77777777" w:rsidR="00EB2B3D" w:rsidRPr="009B325D" w:rsidRDefault="00EB2B3D" w:rsidP="00812A2C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2B3D" w:rsidRPr="008927D2" w14:paraId="3E4F6F27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 w:themeFill="background1"/>
          </w:tcPr>
          <w:p w14:paraId="600F3E1A" w14:textId="77777777" w:rsidR="00EB2B3D" w:rsidRPr="0020152E" w:rsidRDefault="00EB2B3D" w:rsidP="00812A2C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152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43CE4715" w14:textId="77777777" w:rsidR="00EB2B3D" w:rsidRPr="008927D2" w:rsidRDefault="00521F56" w:rsidP="00812A2C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  <w:t>Suma kosztów</w:t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</w:tcPr>
          <w:p w14:paraId="5B89D016" w14:textId="0D7C8DFB" w:rsidR="00EB2B3D" w:rsidRPr="008927D2" w:rsidRDefault="00764B11" w:rsidP="00812A2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5100C591" w14:textId="77777777" w:rsidR="00EB2B3D" w:rsidRPr="008927D2" w:rsidRDefault="00EB2B3D" w:rsidP="00812A2C">
            <w:pPr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A822E5" w14:textId="77777777" w:rsidR="00EB2B3D" w:rsidRPr="008927D2" w:rsidRDefault="00EB2B3D" w:rsidP="00812A2C">
            <w:pPr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867FB58" w14:textId="7F65B0ED" w:rsidR="008C377A" w:rsidRPr="0020152E" w:rsidRDefault="0020152E" w:rsidP="00812A2C">
      <w:pPr>
        <w:pStyle w:val="Akapitzlist"/>
        <w:numPr>
          <w:ilvl w:val="0"/>
          <w:numId w:val="21"/>
        </w:numPr>
        <w:tabs>
          <w:tab w:val="left" w:pos="567"/>
        </w:tabs>
        <w:spacing w:before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77A" w:rsidRPr="0020152E">
        <w:rPr>
          <w:rFonts w:ascii="Arial" w:hAnsi="Arial" w:cs="Arial"/>
        </w:rPr>
        <w:t>Jednocześnie oświadczam/-y, iż:</w:t>
      </w:r>
    </w:p>
    <w:p w14:paraId="1EB2A7B0" w14:textId="77777777" w:rsidR="003B30DD" w:rsidRDefault="008C377A" w:rsidP="00812A2C">
      <w:pPr>
        <w:pStyle w:val="Akapitzlist"/>
        <w:numPr>
          <w:ilvl w:val="1"/>
          <w:numId w:val="22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uprawnienia do wykonywania określonej działalności lub czynności, jeżeli prawo nakłada obow</w:t>
      </w:r>
      <w:r w:rsidR="003B30DD">
        <w:rPr>
          <w:rFonts w:ascii="Arial" w:hAnsi="Arial" w:cs="Arial"/>
        </w:rPr>
        <w:t>iązek posiadania tych uprawnień.</w:t>
      </w:r>
    </w:p>
    <w:p w14:paraId="04044031" w14:textId="77777777" w:rsidR="003B30DD" w:rsidRDefault="008C377A" w:rsidP="00812A2C">
      <w:pPr>
        <w:pStyle w:val="Akapitzlist"/>
        <w:numPr>
          <w:ilvl w:val="1"/>
          <w:numId w:val="22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niezbędną wiedzę i doświadczenie oraz dysponuję/</w:t>
      </w:r>
      <w:r w:rsidRPr="003B30DD">
        <w:rPr>
          <w:rFonts w:ascii="Arial" w:hAnsi="Arial" w:cs="Arial"/>
        </w:rPr>
        <w:noBreakHyphen/>
        <w:t>emy potencjałem technicznym (w tym zgodnie z ust. 3.6) i osobami zdolnymi do wykonania zamówień.</w:t>
      </w:r>
    </w:p>
    <w:p w14:paraId="4EE3CC74" w14:textId="77777777" w:rsidR="003B30DD" w:rsidRPr="003B30DD" w:rsidRDefault="008C377A" w:rsidP="00812A2C">
      <w:pPr>
        <w:pStyle w:val="Akapitzlist"/>
        <w:numPr>
          <w:ilvl w:val="1"/>
          <w:numId w:val="22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Znajduję/-emy się w sytuacji ekonomicznej i finansowej zapewniającej wykonanie zamówienia</w:t>
      </w:r>
      <w:r w:rsidRPr="003B30DD">
        <w:rPr>
          <w:rFonts w:ascii="Arial" w:eastAsia="Times New Roman" w:hAnsi="Arial" w:cs="Arial"/>
        </w:rPr>
        <w:t>.</w:t>
      </w:r>
    </w:p>
    <w:p w14:paraId="772D38CB" w14:textId="2A886DAA" w:rsidR="008C377A" w:rsidRPr="003B30DD" w:rsidRDefault="008C377A" w:rsidP="00812A2C">
      <w:pPr>
        <w:pStyle w:val="Akapitzlist"/>
        <w:numPr>
          <w:ilvl w:val="1"/>
          <w:numId w:val="22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A72330">
        <w:rPr>
          <w:rFonts w:ascii="Arial" w:hAnsi="Arial" w:cs="Arial"/>
        </w:rPr>
        <w:t>Nie jestem/-śmy</w:t>
      </w:r>
      <w:r w:rsidRPr="003B30DD">
        <w:rPr>
          <w:rFonts w:ascii="Arial" w:hAnsi="Arial" w:cs="Arial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B30DD">
        <w:rPr>
          <w:rFonts w:ascii="Arial" w:hAnsi="Arial" w:cs="Arial"/>
        </w:rPr>
        <w:br/>
        <w:t>a Wykonawcą, polegające w szczególności na:</w:t>
      </w:r>
      <w:r w:rsidR="004E3BD2" w:rsidRPr="003B30DD">
        <w:rPr>
          <w:rFonts w:ascii="Arial" w:hAnsi="Arial" w:cs="Arial"/>
        </w:rPr>
        <w:t xml:space="preserve"> </w:t>
      </w:r>
    </w:p>
    <w:p w14:paraId="1CE8BB69" w14:textId="77777777" w:rsidR="008C377A" w:rsidRPr="008927D2" w:rsidRDefault="008C377A" w:rsidP="00812A2C">
      <w:pPr>
        <w:numPr>
          <w:ilvl w:val="0"/>
          <w:numId w:val="13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14:paraId="276A61C5" w14:textId="77777777" w:rsidR="008C377A" w:rsidRPr="008927D2" w:rsidRDefault="008C377A" w:rsidP="00812A2C">
      <w:pPr>
        <w:numPr>
          <w:ilvl w:val="0"/>
          <w:numId w:val="13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14:paraId="37358601" w14:textId="77777777" w:rsidR="008C377A" w:rsidRPr="008927D2" w:rsidRDefault="008C377A" w:rsidP="00812A2C">
      <w:pPr>
        <w:numPr>
          <w:ilvl w:val="0"/>
          <w:numId w:val="13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14:paraId="1B629A20" w14:textId="77777777" w:rsidR="008C377A" w:rsidRPr="008927D2" w:rsidRDefault="008C377A" w:rsidP="00812A2C">
      <w:pPr>
        <w:numPr>
          <w:ilvl w:val="0"/>
          <w:numId w:val="13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 xml:space="preserve">pozostawaniu w związku małżeńskim, w stosunku pokrewieństwa lub powinowactwa w linii prostej (rodzice, dzieci, wnuki, teściowie, zięć, synowa), w stosunku pokrewieństwa lub powinowactwa </w:t>
      </w:r>
      <w:r w:rsidRPr="008927D2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przysposobienia, opieki lub kurateli.</w:t>
      </w:r>
    </w:p>
    <w:p w14:paraId="30BF7539" w14:textId="77777777" w:rsidR="008C377A" w:rsidRPr="008927D2" w:rsidRDefault="008C377A" w:rsidP="00812A2C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3.5.</w:t>
      </w:r>
      <w:r w:rsidRPr="008927D2">
        <w:rPr>
          <w:rFonts w:ascii="Arial" w:hAnsi="Arial"/>
          <w:sz w:val="24"/>
        </w:rPr>
        <w:tab/>
        <w:t>Nie podlegam/-y wykluczeniu z postępowania na podstawie przepisów prawa.</w:t>
      </w:r>
    </w:p>
    <w:p w14:paraId="486EF492" w14:textId="77777777" w:rsidR="00812A2C" w:rsidRDefault="008C377A" w:rsidP="00812A2C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3.6.</w:t>
      </w:r>
      <w:r w:rsidRPr="008927D2">
        <w:rPr>
          <w:rFonts w:ascii="Arial" w:hAnsi="Arial"/>
          <w:sz w:val="24"/>
        </w:rPr>
        <w:tab/>
        <w:t xml:space="preserve">Dysponuję/-emy obiektem hotelu, salą szkoleniową, jadalnią, pomieszczeniami sanitarnymi, np. łazienką oraz co najmniej </w:t>
      </w:r>
      <w:r w:rsidR="00466A95">
        <w:rPr>
          <w:rFonts w:ascii="Arial" w:hAnsi="Arial"/>
          <w:sz w:val="24"/>
        </w:rPr>
        <w:t>trzema</w:t>
      </w:r>
      <w:r w:rsidRPr="008927D2">
        <w:rPr>
          <w:rFonts w:ascii="Arial" w:hAnsi="Arial"/>
          <w:sz w:val="24"/>
        </w:rPr>
        <w:t xml:space="preserve"> pokojami dostosowanymi do potrzeb osób z niepełnosprawnościami (w tym osób poruszających się na wózkach).</w:t>
      </w:r>
    </w:p>
    <w:p w14:paraId="082B4C47" w14:textId="5B6EE5B3" w:rsidR="008C377A" w:rsidRPr="008927D2" w:rsidRDefault="008C377A" w:rsidP="00812A2C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3.7.</w:t>
      </w:r>
      <w:r w:rsidRPr="008927D2">
        <w:rPr>
          <w:rFonts w:ascii="Arial" w:hAnsi="Arial"/>
          <w:sz w:val="24"/>
        </w:rPr>
        <w:tab/>
        <w:t xml:space="preserve">Zapoznałem/-liśmy się z treścią Zapytania Ofertowego wraz z załącznikami, uzyskałem/-liśmy wszelkie potrzebne do przygotowania oferty informacje oraz akceptuję/-emy bez zastrzeżeń jego warunki. </w:t>
      </w:r>
    </w:p>
    <w:p w14:paraId="0019FC44" w14:textId="77777777" w:rsidR="008C377A" w:rsidRPr="008927D2" w:rsidRDefault="008C377A" w:rsidP="00812A2C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3.8.</w:t>
      </w:r>
      <w:r w:rsidRPr="008927D2">
        <w:rPr>
          <w:rFonts w:ascii="Arial" w:hAnsi="Arial"/>
          <w:sz w:val="24"/>
        </w:rPr>
        <w:tab/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14:paraId="7FEF6037" w14:textId="77777777" w:rsidR="008C377A" w:rsidRPr="008927D2" w:rsidRDefault="008C377A" w:rsidP="00812A2C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3.9.</w:t>
      </w:r>
      <w:r w:rsidRPr="008927D2">
        <w:rPr>
          <w:rFonts w:ascii="Arial" w:hAnsi="Arial"/>
          <w:sz w:val="24"/>
        </w:rPr>
        <w:tab/>
        <w:t>Gwarantuję/-emy wykonanie całości zamówienia zgodnie z opisem przedmiotu zamówienia.</w:t>
      </w:r>
    </w:p>
    <w:p w14:paraId="1D4B21EF" w14:textId="77777777" w:rsidR="008C377A" w:rsidRPr="008927D2" w:rsidRDefault="008C377A" w:rsidP="00812A2C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3.10.</w:t>
      </w:r>
      <w:r w:rsidRPr="008927D2">
        <w:rPr>
          <w:rFonts w:ascii="Arial" w:hAnsi="Arial"/>
          <w:sz w:val="24"/>
        </w:rPr>
        <w:tab/>
        <w:t xml:space="preserve">Do realizacji zamówienia zatrudnię/-my osobę </w:t>
      </w:r>
    </w:p>
    <w:p w14:paraId="666189FD" w14:textId="77777777" w:rsidR="008C377A" w:rsidRPr="003B30DD" w:rsidRDefault="008C377A" w:rsidP="00812A2C">
      <w:pPr>
        <w:pStyle w:val="Akapitzlist"/>
        <w:numPr>
          <w:ilvl w:val="0"/>
          <w:numId w:val="23"/>
        </w:numPr>
        <w:spacing w:before="240"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 xml:space="preserve">z niepełnosprawnością / nie zatrudnię/-imy osoby </w:t>
      </w:r>
    </w:p>
    <w:p w14:paraId="46F7A9A5" w14:textId="77777777" w:rsidR="008C377A" w:rsidRPr="003B30DD" w:rsidRDefault="008C377A" w:rsidP="00812A2C">
      <w:pPr>
        <w:pStyle w:val="Akapitzlist"/>
        <w:numPr>
          <w:ilvl w:val="0"/>
          <w:numId w:val="23"/>
        </w:numPr>
        <w:spacing w:before="240"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>z niepełnosprawnością</w:t>
      </w:r>
      <w:r w:rsidR="004E3BD2" w:rsidRPr="003B30DD">
        <w:rPr>
          <w:rFonts w:ascii="Arial" w:hAnsi="Arial"/>
        </w:rPr>
        <w:t xml:space="preserve"> </w:t>
      </w:r>
      <w:r w:rsidRPr="003B30DD">
        <w:rPr>
          <w:rFonts w:ascii="Arial" w:hAnsi="Arial"/>
        </w:rPr>
        <w:t>(kryterium premiujące).</w:t>
      </w:r>
    </w:p>
    <w:p w14:paraId="302441A0" w14:textId="41409BDC" w:rsidR="008C377A" w:rsidRPr="003B30DD" w:rsidRDefault="008C377A" w:rsidP="00812A2C">
      <w:pPr>
        <w:pStyle w:val="Akapitzlist"/>
        <w:numPr>
          <w:ilvl w:val="0"/>
          <w:numId w:val="22"/>
        </w:numPr>
        <w:spacing w:before="240" w:line="360" w:lineRule="auto"/>
        <w:rPr>
          <w:rFonts w:ascii="Arial" w:hAnsi="Arial"/>
        </w:rPr>
      </w:pPr>
      <w:r w:rsidRPr="003B30DD">
        <w:rPr>
          <w:rFonts w:ascii="Arial" w:hAnsi="Arial"/>
        </w:rPr>
        <w:t>Oświadczam/-y, że zamówienie zrealizowane będzie w obiekcie:</w:t>
      </w:r>
    </w:p>
    <w:p w14:paraId="79F6705D" w14:textId="77777777" w:rsidR="008C377A" w:rsidRDefault="008C377A" w:rsidP="00812A2C">
      <w:pPr>
        <w:spacing w:before="240"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7D2">
        <w:rPr>
          <w:rFonts w:ascii="Arial" w:hAnsi="Arial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7E41866F" w14:textId="77777777" w:rsidR="008C377A" w:rsidRDefault="008C377A" w:rsidP="00812A2C">
      <w:pPr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 w:rsidR="00527D47">
        <w:rPr>
          <w:rFonts w:ascii="Arial" w:hAnsi="Arial" w:cs="Arial"/>
          <w:i/>
          <w:sz w:val="24"/>
          <w:szCs w:val="24"/>
        </w:rPr>
        <w:t xml:space="preserve"> 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27D47">
        <w:rPr>
          <w:rFonts w:ascii="Arial" w:hAnsi="Arial" w:cs="Arial"/>
          <w:i/>
          <w:sz w:val="24"/>
          <w:szCs w:val="24"/>
        </w:rPr>
        <w:t>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 publicznym transportem), informacja o wyposażeniu obiektu (w tym wyposażenie sal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14:paraId="5576A69E" w14:textId="6D87BC95" w:rsidR="008C377A" w:rsidRPr="003B30DD" w:rsidRDefault="008C377A" w:rsidP="00812A2C">
      <w:pPr>
        <w:pStyle w:val="Akapitzlist"/>
        <w:numPr>
          <w:ilvl w:val="0"/>
          <w:numId w:val="22"/>
        </w:numPr>
        <w:tabs>
          <w:tab w:val="left" w:pos="142"/>
        </w:tabs>
        <w:spacing w:before="240" w:line="360" w:lineRule="auto"/>
        <w:rPr>
          <w:rFonts w:ascii="Arial" w:hAnsi="Arial" w:cs="Arial"/>
        </w:rPr>
      </w:pPr>
      <w:r w:rsidRPr="003B30DD">
        <w:rPr>
          <w:rFonts w:ascii="Arial" w:hAnsi="Arial" w:cs="Arial"/>
        </w:rPr>
        <w:t>Dokonałem/-am/-liśmy wstępnej rezerwacji w obiekcie zgodnie z Zapytaniem Ofertowym. Można to potwierdzić:</w:t>
      </w:r>
    </w:p>
    <w:p w14:paraId="43E2E20D" w14:textId="793E8700" w:rsidR="008C377A" w:rsidRDefault="00A72330" w:rsidP="00812A2C">
      <w:pPr>
        <w:tabs>
          <w:tab w:val="left" w:pos="142"/>
        </w:tabs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C377A">
        <w:rPr>
          <w:rFonts w:ascii="Arial" w:hAnsi="Arial" w:cs="Arial"/>
          <w:sz w:val="24"/>
          <w:szCs w:val="24"/>
        </w:rPr>
        <w:t>od numerem telefonu …………………………………..………………… oraz</w:t>
      </w:r>
    </w:p>
    <w:p w14:paraId="7206E0B7" w14:textId="7287D083" w:rsidR="008C377A" w:rsidRDefault="00A72330" w:rsidP="00812A2C">
      <w:pPr>
        <w:tabs>
          <w:tab w:val="left" w:pos="142"/>
        </w:tabs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C377A">
        <w:rPr>
          <w:rFonts w:ascii="Arial" w:hAnsi="Arial" w:cs="Arial"/>
          <w:sz w:val="24"/>
          <w:szCs w:val="24"/>
        </w:rPr>
        <w:t>dresem poczty elektronicznej ………………………………………………. .</w:t>
      </w:r>
    </w:p>
    <w:p w14:paraId="3173A077" w14:textId="5B4B3B42" w:rsidR="008C377A" w:rsidRDefault="008C377A" w:rsidP="00812A2C">
      <w:pPr>
        <w:numPr>
          <w:ilvl w:val="0"/>
          <w:numId w:val="22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Akceptuję/-emy t</w:t>
      </w:r>
      <w:r w:rsidRPr="00A30EF1">
        <w:rPr>
          <w:rFonts w:ascii="Arial" w:hAnsi="Arial" w:cs="Arial"/>
          <w:sz w:val="24"/>
          <w:szCs w:val="24"/>
        </w:rPr>
        <w:t xml:space="preserve">ermin realizacji zamówienia: zgodny z </w:t>
      </w:r>
      <w:r>
        <w:rPr>
          <w:rFonts w:ascii="Arial" w:hAnsi="Arial" w:cs="Arial"/>
          <w:sz w:val="24"/>
          <w:szCs w:val="24"/>
        </w:rPr>
        <w:t xml:space="preserve">wymaganym </w:t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3B30DD">
        <w:rPr>
          <w:rFonts w:ascii="Arial" w:hAnsi="Arial" w:cs="Arial"/>
          <w:sz w:val="24"/>
          <w:szCs w:val="24"/>
        </w:rPr>
        <w:t xml:space="preserve">do </w:t>
      </w:r>
      <w:r w:rsidR="00466A95">
        <w:rPr>
          <w:rFonts w:ascii="Arial" w:hAnsi="Arial" w:cs="Arial"/>
          <w:sz w:val="24"/>
          <w:szCs w:val="24"/>
        </w:rPr>
        <w:t>2</w:t>
      </w:r>
      <w:r w:rsidR="00A33589" w:rsidRPr="003B30DD">
        <w:rPr>
          <w:rFonts w:ascii="Arial" w:hAnsi="Arial" w:cs="Arial"/>
          <w:sz w:val="24"/>
          <w:szCs w:val="24"/>
        </w:rPr>
        <w:t xml:space="preserve">9.11.2020 </w:t>
      </w:r>
      <w:r w:rsidRPr="003B30DD">
        <w:rPr>
          <w:rFonts w:ascii="Arial" w:hAnsi="Arial" w:cs="Arial"/>
          <w:sz w:val="24"/>
          <w:szCs w:val="24"/>
        </w:rPr>
        <w:t>r.</w:t>
      </w:r>
    </w:p>
    <w:p w14:paraId="13B8DB7B" w14:textId="41F49EF2" w:rsidR="008C377A" w:rsidRDefault="008C377A" w:rsidP="00812A2C">
      <w:pPr>
        <w:numPr>
          <w:ilvl w:val="0"/>
          <w:numId w:val="22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r w:rsidRPr="00A30EF1">
        <w:rPr>
          <w:rFonts w:ascii="Arial" w:hAnsi="Arial" w:cs="Arial"/>
          <w:sz w:val="24"/>
          <w:szCs w:val="24"/>
        </w:rPr>
        <w:t xml:space="preserve">ych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</w:t>
      </w:r>
      <w:r w:rsidR="00A33589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dni.</w:t>
      </w:r>
    </w:p>
    <w:p w14:paraId="72520042" w14:textId="5F7E0ECB" w:rsidR="008C377A" w:rsidRDefault="008C377A" w:rsidP="00812A2C">
      <w:pPr>
        <w:numPr>
          <w:ilvl w:val="0"/>
          <w:numId w:val="2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r w:rsidRPr="00A30EF1">
        <w:rPr>
          <w:rFonts w:ascii="Arial" w:hAnsi="Arial" w:cs="Arial"/>
          <w:sz w:val="24"/>
          <w:szCs w:val="24"/>
        </w:rPr>
        <w:t>emy się do zawarcia u</w:t>
      </w:r>
      <w:r w:rsidR="003B30DD">
        <w:rPr>
          <w:rFonts w:ascii="Arial" w:hAnsi="Arial" w:cs="Arial"/>
          <w:sz w:val="24"/>
          <w:szCs w:val="24"/>
        </w:rPr>
        <w:t>m</w:t>
      </w:r>
      <w:r w:rsidRPr="00A30EF1">
        <w:rPr>
          <w:rFonts w:ascii="Arial" w:hAnsi="Arial" w:cs="Arial"/>
          <w:sz w:val="24"/>
          <w:szCs w:val="24"/>
        </w:rPr>
        <w:t>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14:paraId="22AD40E8" w14:textId="77777777" w:rsidR="008C377A" w:rsidRDefault="008C377A" w:rsidP="00812A2C">
      <w:pPr>
        <w:numPr>
          <w:ilvl w:val="0"/>
          <w:numId w:val="2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 w:rsidR="004E3BD2">
        <w:rPr>
          <w:rFonts w:ascii="Arial" w:hAnsi="Arial" w:cs="Arial"/>
          <w:sz w:val="24"/>
          <w:szCs w:val="24"/>
        </w:rPr>
        <w:t xml:space="preserve"> </w:t>
      </w:r>
    </w:p>
    <w:p w14:paraId="6EBA4133" w14:textId="77777777" w:rsidR="008C377A" w:rsidRPr="00A30EF1" w:rsidRDefault="008C377A" w:rsidP="00812A2C">
      <w:pPr>
        <w:spacing w:before="240" w:after="0"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lastRenderedPageBreak/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08E5375" w14:textId="77777777" w:rsidR="008C377A" w:rsidRPr="00A30EF1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</w:p>
    <w:p w14:paraId="1F24A5AB" w14:textId="77777777" w:rsidR="008C377A" w:rsidRPr="00A30EF1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BF455D4" w14:textId="77777777" w:rsidR="008C377A" w:rsidRPr="00A30EF1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78D9582" w14:textId="77777777" w:rsidR="008C377A" w:rsidRPr="00A30EF1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 w:rsidR="004E3BD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DAD80DC" w14:textId="77777777" w:rsidR="008C377A" w:rsidRDefault="008C377A" w:rsidP="00812A2C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160C0A7C" w14:textId="4A171F18" w:rsidR="008C377A" w:rsidRPr="00A30EF1" w:rsidRDefault="008C377A" w:rsidP="00812A2C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DA03F7">
        <w:rPr>
          <w:rFonts w:ascii="Arial" w:hAnsi="Arial" w:cs="Arial"/>
          <w:b/>
          <w:bCs/>
          <w:sz w:val="24"/>
          <w:szCs w:val="24"/>
        </w:rPr>
        <w:t>2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 w:rsidR="00B61097"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4614A50C" w14:textId="77777777" w:rsidR="00527D47" w:rsidRPr="00527D47" w:rsidRDefault="00527D47" w:rsidP="00812A2C">
      <w:p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informacyjny realizowany w związku z art. 13 Rozporządzenia Parlamentu Europejskiego i Rady (UE) 2016/679</w:t>
      </w:r>
    </w:p>
    <w:p w14:paraId="210C8A3D" w14:textId="297CFE70" w:rsidR="00527D47" w:rsidRPr="00527D47" w:rsidRDefault="00527D47" w:rsidP="00812A2C">
      <w:p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</w:t>
      </w:r>
      <w:r w:rsidR="005E7F8D" w:rsidRPr="005E7F8D">
        <w:rPr>
          <w:rFonts w:ascii="Arial" w:eastAsia="Calibri" w:hAnsi="Arial" w:cs="Arial"/>
          <w:sz w:val="24"/>
          <w:szCs w:val="24"/>
          <w:lang w:eastAsia="ar-SA"/>
        </w:rPr>
        <w:t>ul. Racławicka 58</w:t>
      </w:r>
      <w:r w:rsidR="005E7F8D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="005E7F8D" w:rsidRPr="005E7F8D">
        <w:rPr>
          <w:rFonts w:ascii="Arial" w:eastAsia="Calibri" w:hAnsi="Arial" w:cs="Arial"/>
          <w:sz w:val="24"/>
          <w:szCs w:val="24"/>
          <w:lang w:eastAsia="ar-SA"/>
        </w:rPr>
        <w:t>30-017</w:t>
      </w:r>
      <w:r w:rsidRPr="005E7F8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Kraków</w:t>
      </w:r>
      <w:r w:rsidRPr="00527D47">
        <w:rPr>
          <w:rFonts w:ascii="Arial" w:eastAsia="Calibri" w:hAnsi="Arial" w:cs="Arial"/>
          <w:sz w:val="24"/>
          <w:szCs w:val="24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14:paraId="79200792" w14:textId="11A99949" w:rsidR="00527D47" w:rsidRPr="006850D6" w:rsidRDefault="00527D47" w:rsidP="00812A2C">
      <w:pPr>
        <w:pStyle w:val="Akapitzlist"/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4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14:paraId="2782EBB9" w14:textId="77777777" w:rsidR="006850D6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Administrator wyznaczył inspektora ochrony danych, z którym może się Pani/Pan skontaktować poprzez e-mail: </w:t>
      </w:r>
      <w:hyperlink r:id="rId15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realizującemu projekt, Ministrowi Spraw Wewnętrznych i Administracji  oraz podmiotom, które na zlecenie beneficjenta uczestniczą w realizacji projektu: Fundacji Instytut Rozwoju Regionalnego. Może się Pani/Pan również skontaktować z inspektorem ochrony danych Fundacji Instytut Rozwoju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Regionalnego, podmiotu który uczestniczy w realizacji projektu poprzez email </w:t>
      </w:r>
      <w:hyperlink r:id="rId16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1A02D485" w14:textId="41D51B3E" w:rsidR="00527D47" w:rsidRPr="006850D6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14:paraId="799FB97F" w14:textId="771502A8" w:rsidR="00527D47" w:rsidRPr="006850D6" w:rsidRDefault="00527D47" w:rsidP="00812A2C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7F9C2C67" w14:textId="239A8EF6" w:rsidR="00527D47" w:rsidRPr="006850D6" w:rsidRDefault="00527D47" w:rsidP="00812A2C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</w:t>
      </w:r>
      <w:r w:rsidRPr="006850D6">
        <w:rPr>
          <w:rFonts w:ascii="Arial" w:eastAsia="Calibri" w:hAnsi="Arial" w:cs="Arial"/>
          <w:lang w:eastAsia="ar-SA"/>
        </w:rPr>
        <w:lastRenderedPageBreak/>
        <w:t xml:space="preserve">uchylającego rozporządzenie Rady (WE) nr 1081/2006 (Dz.U.UE.L.2013.347.470) oraz załącznika I i II do tego rozporządzenia; </w:t>
      </w:r>
    </w:p>
    <w:p w14:paraId="06B08D84" w14:textId="77777777" w:rsidR="006850D6" w:rsidRDefault="00527D47" w:rsidP="00812A2C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7D8C55D6" w14:textId="3AD13379" w:rsidR="00527D47" w:rsidRPr="006850D6" w:rsidRDefault="00527D47" w:rsidP="00812A2C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ustawy z dnia 11 lipca 2014 r. o zasadach realizacji programów w zakresie polityki spójności finansowanych w perspektywie finansowej 2014-2020.</w:t>
      </w:r>
    </w:p>
    <w:p w14:paraId="0BC5E23D" w14:textId="397DE3BE" w:rsidR="00527D47" w:rsidRPr="00527D47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>s</w:t>
      </w:r>
      <w:r w:rsidR="006850D6" w:rsidRPr="00527D47">
        <w:rPr>
          <w:rFonts w:ascii="Arial" w:eastAsia="Calibri" w:hAnsi="Arial" w:cs="Arial"/>
          <w:sz w:val="24"/>
          <w:szCs w:val="24"/>
          <w:lang w:eastAsia="ar-SA"/>
        </w:rPr>
        <w:t>prawozdawczości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oraz dz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14:paraId="4184FC6D" w14:textId="77777777" w:rsidR="00527D47" w:rsidRPr="00527D47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25D4B944" w14:textId="5CBA1A9E" w:rsidR="00527D47" w:rsidRPr="001F1DB1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</w:t>
      </w:r>
      <w:r w:rsidR="001F1DB1" w:rsidRPr="001F1DB1">
        <w:rPr>
          <w:rFonts w:ascii="Arial" w:eastAsia="Calibri" w:hAnsi="Arial" w:cs="Arial"/>
          <w:sz w:val="24"/>
          <w:szCs w:val="24"/>
          <w:lang w:eastAsia="ar-SA"/>
        </w:rPr>
        <w:t>ul. Racławicka 58</w:t>
      </w:r>
      <w:r w:rsidR="001F1DB1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="001F1DB1" w:rsidRPr="001F1DB1">
        <w:rPr>
          <w:rFonts w:ascii="Arial" w:eastAsia="Calibri" w:hAnsi="Arial" w:cs="Arial"/>
          <w:sz w:val="24"/>
          <w:szCs w:val="24"/>
          <w:lang w:eastAsia="ar-SA"/>
        </w:rPr>
        <w:t>30-017</w:t>
      </w:r>
      <w:r w:rsidRPr="001F1DB1">
        <w:rPr>
          <w:rFonts w:ascii="Arial" w:eastAsia="Calibri" w:hAnsi="Arial" w:cs="Arial"/>
          <w:sz w:val="24"/>
          <w:szCs w:val="24"/>
          <w:lang w:eastAsia="ar-SA"/>
        </w:rPr>
        <w:t xml:space="preserve"> Kraków. Pani/Pana dane osobowe mogą zostać również powierzone specjalistycznym firmom, realizującym na zlecenie Instytucji Zarządzającej oraz beneficjenta ewaluacje, </w:t>
      </w:r>
      <w:r w:rsidRPr="001F1DB1">
        <w:rPr>
          <w:rFonts w:ascii="Arial" w:eastAsia="Calibri" w:hAnsi="Arial" w:cs="Arial"/>
          <w:sz w:val="24"/>
          <w:szCs w:val="24"/>
          <w:lang w:eastAsia="ar-SA"/>
        </w:rPr>
        <w:lastRenderedPageBreak/>
        <w:t>kontrole i audyt w ramach Programu Operacyjnego Wiedza Edukacja Rozwój 2014-2020.</w:t>
      </w:r>
    </w:p>
    <w:p w14:paraId="6CD42D1B" w14:textId="77777777" w:rsidR="00527D47" w:rsidRPr="00527D47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22D368FC" w14:textId="77777777" w:rsidR="00527D47" w:rsidRPr="00527D47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6DC14025" w14:textId="77777777" w:rsidR="006850D6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 lub ograniczenia ich przetwarzania.</w:t>
      </w:r>
    </w:p>
    <w:p w14:paraId="0032FF70" w14:textId="29C6BDA2" w:rsidR="00527D47" w:rsidRPr="006850D6" w:rsidRDefault="006850D6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27D47" w:rsidRPr="006850D6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3F7E2768" w14:textId="77777777" w:rsidR="00527D47" w:rsidRPr="00527D47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14:paraId="65BA91B4" w14:textId="77777777" w:rsidR="00527D47" w:rsidRPr="00527D47" w:rsidRDefault="00527D47" w:rsidP="00812A2C">
      <w:pPr>
        <w:numPr>
          <w:ilvl w:val="0"/>
          <w:numId w:val="26"/>
        </w:numPr>
        <w:suppressAutoHyphens/>
        <w:spacing w:before="24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308D04E5" w14:textId="77777777" w:rsidR="00527D47" w:rsidRPr="00527D47" w:rsidRDefault="00527D47" w:rsidP="00812A2C">
      <w:pPr>
        <w:suppressAutoHyphens/>
        <w:spacing w:before="240"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2D019B96" w14:textId="77777777" w:rsidR="008C377A" w:rsidRPr="00A30EF1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31BA8D87" w14:textId="77777777" w:rsidR="008C377A" w:rsidRPr="00A30EF1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CD44B2F" w14:textId="072B6D19" w:rsidR="008C377A" w:rsidRDefault="008C377A" w:rsidP="00812A2C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 w:rsidR="004E3BD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8051C58" w14:textId="671D21A6" w:rsidR="00D566AD" w:rsidRDefault="00D566AD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63A0DAA8" w14:textId="4552E8DF" w:rsidR="00D566AD" w:rsidRDefault="002E7705" w:rsidP="002E7705">
      <w:pPr>
        <w:pStyle w:val="Stopka"/>
        <w:tabs>
          <w:tab w:val="clear" w:pos="4536"/>
          <w:tab w:val="clear" w:pos="9072"/>
          <w:tab w:val="left" w:pos="1425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bookmarkStart w:id="0" w:name="_GoBack"/>
      <w:bookmarkEnd w:id="0"/>
    </w:p>
    <w:p w14:paraId="4235BA19" w14:textId="22313770" w:rsidR="00D566AD" w:rsidRDefault="00D566A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15DC56F" w14:textId="77777777" w:rsidR="00D566AD" w:rsidRDefault="00D566AD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  <w:sectPr w:rsidR="00D566AD" w:rsidSect="00E27C32">
          <w:type w:val="continuous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14:paraId="256BF2A4" w14:textId="77777777" w:rsidR="00D566AD" w:rsidRDefault="00D566AD" w:rsidP="00D566AD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</w:pP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lastRenderedPageBreak/>
        <w:t>S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tandard i ceny rynkow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e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 w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ybranych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wydatków w ramach 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PO WER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 obowiązujące dla projektu </w:t>
      </w:r>
      <w:r w:rsidRPr="00277430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„Samorząd bez barier – kompetencje i procedury"</w:t>
      </w:r>
    </w:p>
    <w:p w14:paraId="394843B6" w14:textId="77777777" w:rsidR="00D566AD" w:rsidRDefault="00D566AD" w:rsidP="00D566AD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24"/>
        <w:gridCol w:w="5302"/>
        <w:gridCol w:w="2211"/>
        <w:gridCol w:w="3827"/>
      </w:tblGrid>
      <w:tr w:rsidR="00D566AD" w:rsidRPr="00A065A2" w14:paraId="1B3EB769" w14:textId="77777777" w:rsidTr="0048460A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78F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65A4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Towar/Usługa</w:t>
            </w:r>
          </w:p>
          <w:p w14:paraId="26AD235D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780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AA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Maksymalna cena rynkowa**</w:t>
            </w:r>
            <w:r w:rsidRPr="00A065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91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sz w:val="20"/>
                <w:szCs w:val="20"/>
              </w:rPr>
              <w:t>Dodatkowe zalecenia IZ</w:t>
            </w:r>
          </w:p>
        </w:tc>
      </w:tr>
      <w:tr w:rsidR="00D566AD" w:rsidRPr="00A065A2" w14:paraId="6AE788F9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1E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7AE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wynajem sal szkoleniowych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61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22BB6C6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obejmuje koszt wynajmu sali wyposażonej, zgodnie z potrzebami projektu, m.in. w stoły, krzesła, rzutnik multimedialny z ekranem, komputer, tablice flipchart lub tablice suchościeralne, bezprzewodowy dostęp do Internetu oraz koszty utrzymania sali, w tym energii elektrycznej </w:t>
            </w:r>
          </w:p>
          <w:p w14:paraId="0B396E4D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  <w:p w14:paraId="35494821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0C1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75 PLN/ za godzinę zegarową szkolenia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2F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14:paraId="6ADC8CCF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obejmuje wynajem krótkoterminowy (w przypadku wynajmu sal szkoleniowych na okres dłuższy niż 80 godzin zegarowych cena powinna być niższa) </w:t>
            </w:r>
          </w:p>
          <w:p w14:paraId="2A12C66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nie dotyczy wynajmu sal wyposażonych w </w:t>
            </w: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sprzęt specjalistyczny umożliwiający udział w szkoleniach osób z innymi rodzajami niepełnosprawności niż niepełnosprawność ruchowa (np. sala z pętlą indukcyjną)</w:t>
            </w:r>
          </w:p>
          <w:p w14:paraId="2D532CB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- cena dotyczy wynajmu sali do 40 osób</w:t>
            </w:r>
          </w:p>
        </w:tc>
      </w:tr>
      <w:tr w:rsidR="00D566AD" w:rsidRPr="00A065A2" w14:paraId="5BC6B948" w14:textId="77777777" w:rsidTr="0048460A">
        <w:trPr>
          <w:trHeight w:val="9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B8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83A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przerwa kawowa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E648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6ED0307F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forma wsparcia, w ramach której ma być świadczona przerwa kawowa dotyczy tej samej grupy osób i nie jest przewidziany zimny bufet</w:t>
            </w:r>
          </w:p>
          <w:p w14:paraId="43E157E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mleko, cukier, cytryna, 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CB6D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15 PLN/osobę/dzień szkoleniowy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E94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D566AD" w:rsidRPr="00A065A2" w14:paraId="4D482981" w14:textId="77777777" w:rsidTr="0048460A">
        <w:trPr>
          <w:trHeight w:val="6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85A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5C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zimny bufet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BC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1ABACA0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forma wsparcia, w ramach której ma być świadczony zimny bufet dla tej samej grupy osób w danym dniu trwa co najmniej 4 godziny lekcyjne (tj. 4 x 45 minut) i nie jest przewidziany lunch/obiad </w:t>
            </w:r>
          </w:p>
          <w:p w14:paraId="0AE4F06B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11B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25 PLN/osobę/dzień szkoleniowy</w:t>
            </w:r>
          </w:p>
          <w:p w14:paraId="5E7F202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777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</w:t>
            </w:r>
          </w:p>
        </w:tc>
      </w:tr>
      <w:tr w:rsidR="00D566AD" w:rsidRPr="00A065A2" w14:paraId="42F24966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B91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47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lunch/ obiad/ kolacja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7B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0B5C236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- obejmuje dwa dania (zupa i drugie danie) oraz napój, przy czym istnieje możliwość szerszego zakresu usługi, o ile mieści się w określonej cenie rynkowej</w:t>
            </w:r>
          </w:p>
          <w:p w14:paraId="68C7266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lunch/ obiadu wydatek kwalifikowalny, o ile wsparcie dla tej samej grupy osób w danym dniu trwa co najmniej 6 godzin lekcyjnych (tj. 6 x 45 minut) i nie jest przewidziany zimny bufet</w:t>
            </w:r>
          </w:p>
          <w:p w14:paraId="3B18D3D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kolacji wydatek kwalifikowalny, o ile finansowana jest usługa noclegowa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50B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44 PLN/osobę/ posiłek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41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rynkowa powinna być uzależniona od  rodzaju oferowanej usługi i jest niższa, jeśli finansowany jest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mniejszy zakres usługi (np. obiad składający się tylko z drugiego dania i napoju)</w:t>
            </w:r>
          </w:p>
        </w:tc>
      </w:tr>
      <w:tr w:rsidR="00D566AD" w:rsidRPr="00A065A2" w14:paraId="6AFE5793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17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D5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nocleg w kraju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62A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41108507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możliwość zagwarantowania noclegu dotyczy uczestników, którzy posiadają miejsce zamieszkania w miejscowości innej niż ta miejscowość, w której odbywa się szkolenie</w:t>
            </w:r>
          </w:p>
          <w:p w14:paraId="31CC32E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wsparcie (np. szkolenie, spotkanie) dla tej samej grupy osób trwa co najmniej dwa dni</w:t>
            </w:r>
          </w:p>
          <w:p w14:paraId="01C9040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nie ma dostępnego dojazdu publicznymi środkami transportu</w:t>
            </w:r>
          </w:p>
          <w:p w14:paraId="17AC916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145A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hotel o maksymalnym standardzie 3*:</w:t>
            </w:r>
          </w:p>
          <w:p w14:paraId="31E3909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- 240 PLN/1 nocleg / 1 osoba</w:t>
            </w:r>
          </w:p>
          <w:p w14:paraId="022DFCA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94203F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hotel o niższym standardzie niż 3* oraz pensjonat, motel itd.:</w:t>
            </w:r>
          </w:p>
          <w:p w14:paraId="349F9D5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- 130 PLN/1 nocleg / 1 osoba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A78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nocleg w pokoju wieloosobowym, tj. 3-osobowym lub większym)</w:t>
            </w:r>
          </w:p>
        </w:tc>
      </w:tr>
    </w:tbl>
    <w:p w14:paraId="3A729784" w14:textId="77777777" w:rsidR="00D566AD" w:rsidRDefault="00D566AD" w:rsidP="00D566AD">
      <w:pPr>
        <w:spacing w:before="120"/>
        <w:jc w:val="both"/>
      </w:pPr>
    </w:p>
    <w:p w14:paraId="592B7932" w14:textId="77777777" w:rsidR="00D566AD" w:rsidRPr="00A065A2" w:rsidRDefault="00D566AD" w:rsidP="00D566AD">
      <w:pPr>
        <w:spacing w:after="120"/>
        <w:ind w:left="-993" w:firstLine="993"/>
        <w:rPr>
          <w:rFonts w:ascii="Arial" w:hAnsi="Arial" w:cs="Arial"/>
          <w:i/>
          <w:sz w:val="20"/>
          <w:szCs w:val="20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*Wskazówki stanowią zalecenia IZ PO WER dla wszystkich projektów PO WER, z wyłączeniem projektów pomocy technicznej                                                                       </w:t>
      </w:r>
    </w:p>
    <w:p w14:paraId="55287BCF" w14:textId="73D54F9F" w:rsidR="00D566AD" w:rsidRPr="00D566AD" w:rsidRDefault="00D566AD" w:rsidP="00D566AD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A065A2"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eastAsia="Calibri" w:hAnsi="Arial" w:cs="Arial"/>
          <w:i/>
          <w:sz w:val="20"/>
          <w:szCs w:val="20"/>
        </w:rPr>
        <w:t>**Ceny wyliczone na podstawie rozeznania rynku dokumentowanego przez IZ PO WER (co najmniej 10 ofert do każdej pozycji), podane kwoty to ceny brutto.</w:t>
      </w:r>
      <w:r>
        <w:rPr>
          <w:rFonts w:ascii="Arial" w:hAnsi="Arial" w:cs="Arial"/>
          <w:sz w:val="16"/>
          <w:szCs w:val="16"/>
        </w:rPr>
        <w:t xml:space="preserve">        </w:t>
      </w:r>
    </w:p>
    <w:sectPr w:rsidR="00D566AD" w:rsidRPr="00D566AD" w:rsidSect="00D566AD">
      <w:type w:val="continuous"/>
      <w:pgSz w:w="16838" w:h="11906" w:orient="landscape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BB70E" w14:textId="77777777" w:rsidR="00AE4E3D" w:rsidRDefault="00AE4E3D" w:rsidP="0024450C">
      <w:pPr>
        <w:spacing w:after="0" w:line="240" w:lineRule="auto"/>
      </w:pPr>
      <w:r>
        <w:separator/>
      </w:r>
    </w:p>
  </w:endnote>
  <w:endnote w:type="continuationSeparator" w:id="0">
    <w:p w14:paraId="62102CF5" w14:textId="77777777" w:rsidR="00AE4E3D" w:rsidRDefault="00AE4E3D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F6AE" w14:textId="77777777" w:rsidR="006D73FE" w:rsidRPr="004273BC" w:rsidRDefault="006D73F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9B1243" wp14:editId="4E187FDD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2" name="Obraz 2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0103" w14:textId="77777777" w:rsidR="00AE4E3D" w:rsidRDefault="00AE4E3D" w:rsidP="0024450C">
      <w:pPr>
        <w:spacing w:after="0" w:line="240" w:lineRule="auto"/>
      </w:pPr>
      <w:r>
        <w:separator/>
      </w:r>
    </w:p>
  </w:footnote>
  <w:footnote w:type="continuationSeparator" w:id="0">
    <w:p w14:paraId="6869BACB" w14:textId="77777777" w:rsidR="00AE4E3D" w:rsidRDefault="00AE4E3D" w:rsidP="0024450C">
      <w:pPr>
        <w:spacing w:after="0" w:line="240" w:lineRule="auto"/>
      </w:pPr>
      <w:r>
        <w:continuationSeparator/>
      </w:r>
    </w:p>
  </w:footnote>
  <w:footnote w:id="1">
    <w:p w14:paraId="523C47F5" w14:textId="4D817A66" w:rsidR="006D73FE" w:rsidRDefault="006D73FE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 w załączniku nr 3</w:t>
      </w:r>
    </w:p>
  </w:footnote>
  <w:footnote w:id="2">
    <w:p w14:paraId="7E3BD9DD" w14:textId="0D9A35DE" w:rsidR="006D73FE" w:rsidRDefault="006D73FE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  <w:footnote w:id="3">
    <w:p w14:paraId="595C8C82" w14:textId="77777777" w:rsidR="00D566AD" w:rsidRPr="009606CD" w:rsidRDefault="00D566AD" w:rsidP="00D566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4">
    <w:p w14:paraId="4E8739E8" w14:textId="77777777" w:rsidR="00D566AD" w:rsidRPr="009606CD" w:rsidRDefault="00D566AD" w:rsidP="00D566AD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2E5C" w14:textId="77777777" w:rsidR="006D73FE" w:rsidRDefault="006D73F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49204475" wp14:editId="75EF0B8D">
          <wp:extent cx="1104900" cy="676275"/>
          <wp:effectExtent l="0" t="0" r="0" b="9525"/>
          <wp:docPr id="1" name="Obraz 1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6CF378C" w14:textId="77777777" w:rsidR="006D73FE" w:rsidRPr="0024450C" w:rsidRDefault="006D73F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1A5A"/>
    <w:rsid w:val="00030291"/>
    <w:rsid w:val="000460A4"/>
    <w:rsid w:val="00067038"/>
    <w:rsid w:val="00083DDE"/>
    <w:rsid w:val="0009574A"/>
    <w:rsid w:val="000B0BFF"/>
    <w:rsid w:val="000C1020"/>
    <w:rsid w:val="000C77C6"/>
    <w:rsid w:val="000F6213"/>
    <w:rsid w:val="001036D6"/>
    <w:rsid w:val="00193E2B"/>
    <w:rsid w:val="001C7363"/>
    <w:rsid w:val="001D3B8F"/>
    <w:rsid w:val="001F0F9C"/>
    <w:rsid w:val="001F1DB1"/>
    <w:rsid w:val="001F4F19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A440E"/>
    <w:rsid w:val="002B617B"/>
    <w:rsid w:val="002B6EB5"/>
    <w:rsid w:val="002C785F"/>
    <w:rsid w:val="002D5CF7"/>
    <w:rsid w:val="002E7705"/>
    <w:rsid w:val="002F3925"/>
    <w:rsid w:val="0030779F"/>
    <w:rsid w:val="003148B3"/>
    <w:rsid w:val="003240EF"/>
    <w:rsid w:val="003366CD"/>
    <w:rsid w:val="003907CA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A85"/>
    <w:rsid w:val="00466A95"/>
    <w:rsid w:val="00493358"/>
    <w:rsid w:val="004B5599"/>
    <w:rsid w:val="004B6224"/>
    <w:rsid w:val="004C0F67"/>
    <w:rsid w:val="004D7A54"/>
    <w:rsid w:val="004E3BD2"/>
    <w:rsid w:val="00510BC5"/>
    <w:rsid w:val="00521F56"/>
    <w:rsid w:val="00527D47"/>
    <w:rsid w:val="00530D3E"/>
    <w:rsid w:val="005516DE"/>
    <w:rsid w:val="00552D9E"/>
    <w:rsid w:val="00560184"/>
    <w:rsid w:val="00563A6B"/>
    <w:rsid w:val="00565F2C"/>
    <w:rsid w:val="0058544A"/>
    <w:rsid w:val="005B02AE"/>
    <w:rsid w:val="005B737E"/>
    <w:rsid w:val="005C4B4D"/>
    <w:rsid w:val="005C6CF6"/>
    <w:rsid w:val="005C6D7F"/>
    <w:rsid w:val="005C7B3C"/>
    <w:rsid w:val="005D7219"/>
    <w:rsid w:val="005E7F8D"/>
    <w:rsid w:val="0062474F"/>
    <w:rsid w:val="00646985"/>
    <w:rsid w:val="0065418E"/>
    <w:rsid w:val="006724EE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64B11"/>
    <w:rsid w:val="00783952"/>
    <w:rsid w:val="00784A5F"/>
    <w:rsid w:val="007A1227"/>
    <w:rsid w:val="007B2ACC"/>
    <w:rsid w:val="007C22AD"/>
    <w:rsid w:val="007E430D"/>
    <w:rsid w:val="00812A2C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F339F"/>
    <w:rsid w:val="008F7E8F"/>
    <w:rsid w:val="009112C4"/>
    <w:rsid w:val="009553AD"/>
    <w:rsid w:val="00971969"/>
    <w:rsid w:val="009B325D"/>
    <w:rsid w:val="009E05D9"/>
    <w:rsid w:val="00A1298A"/>
    <w:rsid w:val="00A25F7A"/>
    <w:rsid w:val="00A26A41"/>
    <w:rsid w:val="00A27589"/>
    <w:rsid w:val="00A33589"/>
    <w:rsid w:val="00A348A5"/>
    <w:rsid w:val="00A65CFC"/>
    <w:rsid w:val="00A72330"/>
    <w:rsid w:val="00A93EF8"/>
    <w:rsid w:val="00A971A3"/>
    <w:rsid w:val="00AB3A32"/>
    <w:rsid w:val="00AB7508"/>
    <w:rsid w:val="00AD78B3"/>
    <w:rsid w:val="00AE4E3D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54C66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566AD"/>
    <w:rsid w:val="00D66DB2"/>
    <w:rsid w:val="00D803CE"/>
    <w:rsid w:val="00D860C0"/>
    <w:rsid w:val="00DA03F7"/>
    <w:rsid w:val="00DA7ECD"/>
    <w:rsid w:val="00DB11F5"/>
    <w:rsid w:val="00DB33B4"/>
    <w:rsid w:val="00DB6C69"/>
    <w:rsid w:val="00DC2F45"/>
    <w:rsid w:val="00DD5807"/>
    <w:rsid w:val="00DE11BB"/>
    <w:rsid w:val="00E04004"/>
    <w:rsid w:val="00E10E9D"/>
    <w:rsid w:val="00E27C32"/>
    <w:rsid w:val="00E42786"/>
    <w:rsid w:val="00E51844"/>
    <w:rsid w:val="00E579F6"/>
    <w:rsid w:val="00E8167B"/>
    <w:rsid w:val="00E87422"/>
    <w:rsid w:val="00EA7D1A"/>
    <w:rsid w:val="00EB2B3D"/>
    <w:rsid w:val="00EB7DB3"/>
    <w:rsid w:val="00EC210E"/>
    <w:rsid w:val="00ED0228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mazurkiewicz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mazurkiewicz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budowlaneabc.gov.pl/standardy-projektowania-budynkow-dla-osob-niepelnosprawnych/stanowiska-postojowe-dla-samochodow/wymiary-stanowisk-postojowych-przystosowanych-do-potrzeb-osob-z-niepelnosprawnosciam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B0F7-6F11-473A-A9D0-91E34FD8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6101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4</cp:revision>
  <cp:lastPrinted>2020-08-11T06:45:00Z</cp:lastPrinted>
  <dcterms:created xsi:type="dcterms:W3CDTF">2020-09-16T12:32:00Z</dcterms:created>
  <dcterms:modified xsi:type="dcterms:W3CDTF">2020-09-16T12:46:00Z</dcterms:modified>
</cp:coreProperties>
</file>