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577"/>
        <w:gridCol w:w="847"/>
        <w:gridCol w:w="946"/>
      </w:tblGrid>
      <w:tr w:rsidR="00D32E34" w:rsidRPr="00D32E34" w14:paraId="7D11AF2B" w14:textId="77777777" w:rsidTr="001E093F">
        <w:trPr>
          <w:trHeight w:val="841"/>
        </w:trPr>
        <w:tc>
          <w:tcPr>
            <w:tcW w:w="8577" w:type="dxa"/>
          </w:tcPr>
          <w:p w14:paraId="60415F94" w14:textId="4D32845E" w:rsidR="00E42ACF" w:rsidRPr="00E42ACF" w:rsidRDefault="00E42ACF" w:rsidP="00D32E3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E42ACF">
              <w:rPr>
                <w:rFonts w:ascii="Arial" w:hAnsi="Arial" w:cs="Arial"/>
                <w:b/>
                <w:sz w:val="18"/>
                <w:szCs w:val="24"/>
              </w:rPr>
              <w:t xml:space="preserve">Obszar dodatkowy </w:t>
            </w:r>
          </w:p>
          <w:p w14:paraId="31F0BAD5" w14:textId="084BEAA7" w:rsidR="00D32E34" w:rsidRPr="00D32E34" w:rsidRDefault="001E093F" w:rsidP="00D32E3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1E093F">
              <w:rPr>
                <w:rFonts w:ascii="Arial" w:hAnsi="Arial" w:cs="Arial"/>
                <w:b/>
                <w:sz w:val="24"/>
                <w:szCs w:val="24"/>
              </w:rPr>
              <w:t>ostęp do informacji o usługach urzędów pracy</w:t>
            </w:r>
          </w:p>
        </w:tc>
        <w:tc>
          <w:tcPr>
            <w:tcW w:w="847" w:type="dxa"/>
          </w:tcPr>
          <w:p w14:paraId="7B3C4754" w14:textId="0ED51852" w:rsidR="00D32E34" w:rsidRPr="00D32E34" w:rsidRDefault="00D32E34" w:rsidP="00D32E3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E34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946" w:type="dxa"/>
          </w:tcPr>
          <w:p w14:paraId="52896C6F" w14:textId="0C333BAD" w:rsidR="00D32E34" w:rsidRPr="00D32E34" w:rsidRDefault="00D32E34" w:rsidP="00D32E3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E34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D32E34" w:rsidRPr="00D32E34" w14:paraId="284C6E7E" w14:textId="77777777" w:rsidTr="001E093F">
        <w:tc>
          <w:tcPr>
            <w:tcW w:w="8577" w:type="dxa"/>
          </w:tcPr>
          <w:p w14:paraId="2A7A0473" w14:textId="327833FD" w:rsidR="00D32E34" w:rsidRPr="00DB320F" w:rsidRDefault="001E093F" w:rsidP="00C60CFB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320F">
              <w:rPr>
                <w:rFonts w:ascii="Arial" w:hAnsi="Arial" w:cs="Arial"/>
                <w:b/>
                <w:color w:val="000000" w:themeColor="text1"/>
                <w:sz w:val="20"/>
              </w:rPr>
              <w:t>Czy i jakie instytucja podejmuje działania na rzecz zapewnienia dostępu do informacji o ofertach pracy i swoich usługach osobom niepełnosprawnym?</w:t>
            </w:r>
          </w:p>
        </w:tc>
        <w:tc>
          <w:tcPr>
            <w:tcW w:w="847" w:type="dxa"/>
          </w:tcPr>
          <w:p w14:paraId="2609851F" w14:textId="77777777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5644CBD4" w14:textId="77777777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E34" w:rsidRPr="00D32E34" w14:paraId="30CACF69" w14:textId="77777777" w:rsidTr="001E093F">
        <w:tc>
          <w:tcPr>
            <w:tcW w:w="10370" w:type="dxa"/>
            <w:gridSpan w:val="3"/>
          </w:tcPr>
          <w:p w14:paraId="4B7F4155" w14:textId="1124B3D5" w:rsidR="00D32E34" w:rsidRPr="001E093F" w:rsidRDefault="001E093F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1E093F">
              <w:rPr>
                <w:rFonts w:ascii="Arial" w:hAnsi="Arial" w:cs="Arial"/>
                <w:color w:val="000000" w:themeColor="text1"/>
                <w:sz w:val="20"/>
              </w:rPr>
              <w:t>Sposób udostępniania informacji?</w:t>
            </w:r>
          </w:p>
          <w:p w14:paraId="4813B79D" w14:textId="68602D81" w:rsidR="001E093F" w:rsidRDefault="001E093F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CBEA287" w14:textId="77777777" w:rsidR="001E093F" w:rsidRPr="001E093F" w:rsidRDefault="001E093F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4ACB5E4" w14:textId="09B3A2F5" w:rsidR="001E093F" w:rsidRPr="001E093F" w:rsidRDefault="001E093F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E093F" w:rsidRPr="00D32E34" w14:paraId="7BF7BA24" w14:textId="77777777" w:rsidTr="001E093F">
        <w:trPr>
          <w:trHeight w:val="1487"/>
        </w:trPr>
        <w:tc>
          <w:tcPr>
            <w:tcW w:w="10370" w:type="dxa"/>
            <w:gridSpan w:val="3"/>
          </w:tcPr>
          <w:p w14:paraId="1BDCE531" w14:textId="4C6D1ED4" w:rsidR="00DB320F" w:rsidRDefault="00C73968" w:rsidP="001E093F">
            <w:pPr>
              <w:pStyle w:val="Nagwek3"/>
              <w:shd w:val="clear" w:color="auto" w:fill="FFFFFF"/>
              <w:spacing w:before="0" w:after="0" w:line="360" w:lineRule="atLeast"/>
              <w:outlineLvl w:val="2"/>
              <w:rPr>
                <w:rStyle w:val="content"/>
                <w:rFonts w:ascii="Arial" w:hAnsi="Arial" w:cs="Arial"/>
                <w:color w:val="000000" w:themeColor="text1"/>
                <w:sz w:val="20"/>
                <w:szCs w:val="22"/>
                <w:bdr w:val="none" w:sz="0" w:space="0" w:color="auto" w:frame="1"/>
              </w:rPr>
            </w:pPr>
            <w:r w:rsidRPr="00DB320F">
              <w:rPr>
                <w:rStyle w:val="content"/>
                <w:rFonts w:ascii="Arial" w:hAnsi="Arial" w:cs="Arial"/>
                <w:color w:val="000000" w:themeColor="text1"/>
                <w:sz w:val="20"/>
                <w:szCs w:val="22"/>
                <w:bdr w:val="none" w:sz="0" w:space="0" w:color="auto" w:frame="1"/>
              </w:rPr>
              <w:t>Współpraca z organizacjami NGO</w:t>
            </w:r>
            <w:r w:rsidR="00DB320F">
              <w:rPr>
                <w:rStyle w:val="content"/>
                <w:rFonts w:ascii="Arial" w:hAnsi="Arial" w:cs="Arial"/>
                <w:color w:val="000000" w:themeColor="text1"/>
                <w:sz w:val="20"/>
                <w:szCs w:val="22"/>
                <w:bdr w:val="none" w:sz="0" w:space="0" w:color="auto" w:frame="1"/>
              </w:rPr>
              <w:t>:</w:t>
            </w:r>
            <w:bookmarkStart w:id="0" w:name="_GoBack"/>
            <w:bookmarkEnd w:id="0"/>
          </w:p>
          <w:p w14:paraId="77BC89A5" w14:textId="31939325" w:rsidR="00DB320F" w:rsidRDefault="001E093F" w:rsidP="001E093F">
            <w:pPr>
              <w:pStyle w:val="Nagwek3"/>
              <w:shd w:val="clear" w:color="auto" w:fill="FFFFFF"/>
              <w:spacing w:before="0" w:after="0" w:line="360" w:lineRule="atLeast"/>
              <w:outlineLvl w:val="2"/>
              <w:rPr>
                <w:rStyle w:val="content"/>
                <w:rFonts w:ascii="Arial" w:hAnsi="Arial" w:cs="Arial"/>
                <w:b w:val="0"/>
                <w:color w:val="000000" w:themeColor="text1"/>
                <w:sz w:val="20"/>
                <w:szCs w:val="22"/>
                <w:bdr w:val="none" w:sz="0" w:space="0" w:color="auto" w:frame="1"/>
              </w:rPr>
            </w:pPr>
            <w:r w:rsidRPr="00DB320F">
              <w:rPr>
                <w:rStyle w:val="content"/>
                <w:rFonts w:ascii="Arial" w:hAnsi="Arial" w:cs="Arial"/>
                <w:color w:val="000000" w:themeColor="text1"/>
                <w:sz w:val="20"/>
                <w:szCs w:val="22"/>
                <w:bdr w:val="none" w:sz="0" w:space="0" w:color="auto" w:frame="1"/>
              </w:rPr>
              <w:t>Jakimi</w:t>
            </w:r>
            <w:r w:rsidRPr="001E093F">
              <w:rPr>
                <w:rStyle w:val="content"/>
                <w:rFonts w:ascii="Arial" w:hAnsi="Arial" w:cs="Arial"/>
                <w:b w:val="0"/>
                <w:color w:val="000000" w:themeColor="text1"/>
                <w:sz w:val="20"/>
                <w:szCs w:val="22"/>
                <w:bdr w:val="none" w:sz="0" w:space="0" w:color="auto" w:frame="1"/>
              </w:rPr>
              <w:t xml:space="preserve">? </w:t>
            </w:r>
          </w:p>
          <w:p w14:paraId="41B30FDC" w14:textId="77777777" w:rsidR="00DB320F" w:rsidRDefault="00DB320F" w:rsidP="001E093F">
            <w:pPr>
              <w:pStyle w:val="Nagwek3"/>
              <w:shd w:val="clear" w:color="auto" w:fill="FFFFFF"/>
              <w:spacing w:before="0" w:after="0" w:line="360" w:lineRule="atLeast"/>
              <w:outlineLvl w:val="2"/>
              <w:rPr>
                <w:rStyle w:val="content"/>
                <w:rFonts w:ascii="Arial" w:hAnsi="Arial" w:cs="Arial"/>
                <w:b w:val="0"/>
                <w:color w:val="000000" w:themeColor="text1"/>
                <w:sz w:val="20"/>
                <w:szCs w:val="22"/>
                <w:bdr w:val="none" w:sz="0" w:space="0" w:color="auto" w:frame="1"/>
              </w:rPr>
            </w:pPr>
          </w:p>
          <w:p w14:paraId="6CB15AEE" w14:textId="46E45C3B" w:rsidR="001E093F" w:rsidRPr="00DB320F" w:rsidRDefault="001E093F" w:rsidP="001E093F">
            <w:pPr>
              <w:pStyle w:val="Nagwek3"/>
              <w:shd w:val="clear" w:color="auto" w:fill="FFFFFF"/>
              <w:spacing w:before="0" w:after="0" w:line="360" w:lineRule="atLeast"/>
              <w:outlineLvl w:val="2"/>
              <w:rPr>
                <w:rStyle w:val="content"/>
                <w:rFonts w:ascii="Arial" w:hAnsi="Arial" w:cs="Arial"/>
                <w:color w:val="000000" w:themeColor="text1"/>
                <w:sz w:val="20"/>
                <w:szCs w:val="22"/>
                <w:bdr w:val="none" w:sz="0" w:space="0" w:color="auto" w:frame="1"/>
              </w:rPr>
            </w:pPr>
            <w:r w:rsidRPr="00DB320F">
              <w:rPr>
                <w:rStyle w:val="content"/>
                <w:rFonts w:ascii="Arial" w:hAnsi="Arial" w:cs="Arial"/>
                <w:color w:val="000000" w:themeColor="text1"/>
                <w:sz w:val="20"/>
                <w:szCs w:val="22"/>
                <w:bdr w:val="none" w:sz="0" w:space="0" w:color="auto" w:frame="1"/>
              </w:rPr>
              <w:t>W jakim zakresie?</w:t>
            </w:r>
          </w:p>
          <w:p w14:paraId="4E7BFCC8" w14:textId="77777777" w:rsidR="001E093F" w:rsidRPr="001E093F" w:rsidRDefault="001E093F" w:rsidP="001E093F">
            <w:pPr>
              <w:rPr>
                <w:color w:val="000000" w:themeColor="text1"/>
                <w:sz w:val="20"/>
                <w:lang w:eastAsia="pl-PL"/>
              </w:rPr>
            </w:pPr>
          </w:p>
          <w:p w14:paraId="2BFC6E33" w14:textId="77777777" w:rsidR="001E093F" w:rsidRDefault="001E093F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1426A60" w14:textId="6FDDD334" w:rsidR="001E093F" w:rsidRPr="001E093F" w:rsidRDefault="001E093F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D32E34" w:rsidRPr="00D32E34" w14:paraId="1157FBE0" w14:textId="77777777" w:rsidTr="001E093F">
        <w:tc>
          <w:tcPr>
            <w:tcW w:w="8577" w:type="dxa"/>
          </w:tcPr>
          <w:p w14:paraId="6C164755" w14:textId="5A2F340D" w:rsidR="00D32E34" w:rsidRPr="00C73968" w:rsidRDefault="00C73968" w:rsidP="00C60CFB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73968">
              <w:rPr>
                <w:rFonts w:ascii="Arial" w:hAnsi="Arial" w:cs="Arial"/>
                <w:b/>
                <w:color w:val="000000" w:themeColor="text1"/>
                <w:sz w:val="20"/>
              </w:rPr>
              <w:t>Czy instytucja w roku 2017 realizowała Program Aktywizacja i Integracja?</w:t>
            </w:r>
          </w:p>
        </w:tc>
        <w:tc>
          <w:tcPr>
            <w:tcW w:w="847" w:type="dxa"/>
          </w:tcPr>
          <w:p w14:paraId="2DBB6611" w14:textId="77777777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09475A18" w14:textId="77777777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3968" w:rsidRPr="00D32E34" w14:paraId="52802EE5" w14:textId="77777777" w:rsidTr="009F6088">
        <w:tc>
          <w:tcPr>
            <w:tcW w:w="8577" w:type="dxa"/>
          </w:tcPr>
          <w:p w14:paraId="6DBE6F05" w14:textId="0747A4D3" w:rsidR="00C73968" w:rsidRDefault="00C73968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C73968">
              <w:rPr>
                <w:rFonts w:ascii="Arial" w:hAnsi="Arial" w:cs="Arial"/>
                <w:color w:val="000000" w:themeColor="text1"/>
                <w:sz w:val="20"/>
              </w:rPr>
              <w:t xml:space="preserve">Ile osób z niepełnosprawnościami uczestniczyło w roku 2016 w </w:t>
            </w:r>
            <w:proofErr w:type="spellStart"/>
            <w:r w:rsidRPr="00C73968">
              <w:rPr>
                <w:rFonts w:ascii="Arial" w:hAnsi="Arial" w:cs="Arial"/>
                <w:color w:val="000000" w:themeColor="text1"/>
                <w:sz w:val="20"/>
              </w:rPr>
              <w:t>PAiI</w:t>
            </w:r>
            <w:proofErr w:type="spellEnd"/>
            <w:r w:rsidRPr="00C73968">
              <w:rPr>
                <w:rFonts w:ascii="Arial" w:hAnsi="Arial" w:cs="Arial"/>
                <w:color w:val="000000" w:themeColor="text1"/>
                <w:sz w:val="20"/>
              </w:rPr>
              <w:t>?</w:t>
            </w:r>
          </w:p>
        </w:tc>
        <w:tc>
          <w:tcPr>
            <w:tcW w:w="1793" w:type="dxa"/>
            <w:gridSpan w:val="2"/>
          </w:tcPr>
          <w:p w14:paraId="0BBFA741" w14:textId="77777777" w:rsidR="00C73968" w:rsidRPr="00D32E34" w:rsidRDefault="00C73968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3968" w:rsidRPr="00D32E34" w14:paraId="2E108585" w14:textId="77777777" w:rsidTr="00F35F02">
        <w:tc>
          <w:tcPr>
            <w:tcW w:w="8577" w:type="dxa"/>
          </w:tcPr>
          <w:p w14:paraId="4AA983E4" w14:textId="77AAC0B2" w:rsidR="00C73968" w:rsidRDefault="00C73968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C73968">
              <w:rPr>
                <w:rFonts w:ascii="Arial" w:hAnsi="Arial" w:cs="Arial"/>
                <w:color w:val="000000" w:themeColor="text1"/>
                <w:sz w:val="20"/>
              </w:rPr>
              <w:t>Jaki stanowiły one odsetek ogółem uczestniczących w programie?</w:t>
            </w:r>
          </w:p>
        </w:tc>
        <w:tc>
          <w:tcPr>
            <w:tcW w:w="1793" w:type="dxa"/>
            <w:gridSpan w:val="2"/>
          </w:tcPr>
          <w:p w14:paraId="7A4B1924" w14:textId="77777777" w:rsidR="00C73968" w:rsidRPr="00D32E34" w:rsidRDefault="00C73968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3968" w:rsidRPr="00D32E34" w14:paraId="2D876205" w14:textId="77777777" w:rsidTr="001E093F">
        <w:tc>
          <w:tcPr>
            <w:tcW w:w="8577" w:type="dxa"/>
          </w:tcPr>
          <w:p w14:paraId="6CA56F9F" w14:textId="5C6C266B" w:rsidR="00C73968" w:rsidRPr="00C73968" w:rsidRDefault="00C73968" w:rsidP="00C60CFB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73968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Czy instytucja w roku 2016 realizowała partnerskie projekty finansowane ze środków EFS z NGO działającymi na rzecz osób niepełnosprawnych? </w:t>
            </w:r>
          </w:p>
        </w:tc>
        <w:tc>
          <w:tcPr>
            <w:tcW w:w="847" w:type="dxa"/>
          </w:tcPr>
          <w:p w14:paraId="21B8229F" w14:textId="77777777" w:rsidR="00C73968" w:rsidRPr="00D32E34" w:rsidRDefault="00C73968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3014EAFB" w14:textId="77777777" w:rsidR="00C73968" w:rsidRPr="00D32E34" w:rsidRDefault="00C73968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E34" w:rsidRPr="00D32E34" w14:paraId="61CDBAAF" w14:textId="77777777" w:rsidTr="001E093F">
        <w:tc>
          <w:tcPr>
            <w:tcW w:w="8577" w:type="dxa"/>
          </w:tcPr>
          <w:p w14:paraId="62F627A0" w14:textId="05193340" w:rsidR="00D32E34" w:rsidRPr="001E093F" w:rsidRDefault="00C73968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C73968">
              <w:rPr>
                <w:rFonts w:ascii="Arial" w:hAnsi="Arial" w:cs="Arial"/>
                <w:color w:val="000000" w:themeColor="text1"/>
                <w:sz w:val="20"/>
              </w:rPr>
              <w:t>Ile projektów realizowano?</w:t>
            </w:r>
          </w:p>
        </w:tc>
        <w:tc>
          <w:tcPr>
            <w:tcW w:w="847" w:type="dxa"/>
          </w:tcPr>
          <w:p w14:paraId="185B07F5" w14:textId="77777777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774D0BE1" w14:textId="77777777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3968" w:rsidRPr="00D32E34" w14:paraId="48F3B36E" w14:textId="77777777" w:rsidTr="002D4141">
        <w:tc>
          <w:tcPr>
            <w:tcW w:w="8577" w:type="dxa"/>
          </w:tcPr>
          <w:p w14:paraId="67F53055" w14:textId="11262FED" w:rsidR="00C73968" w:rsidRPr="001E093F" w:rsidRDefault="00C73968" w:rsidP="00C73968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C73968">
              <w:rPr>
                <w:rFonts w:ascii="Arial" w:hAnsi="Arial" w:cs="Arial"/>
                <w:color w:val="000000" w:themeColor="text1"/>
                <w:sz w:val="20"/>
              </w:rPr>
              <w:t xml:space="preserve">Jaki odsetek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stanowiły ON w </w:t>
            </w:r>
            <w:r w:rsidRPr="00C73968">
              <w:rPr>
                <w:rFonts w:ascii="Arial" w:hAnsi="Arial" w:cs="Arial"/>
                <w:color w:val="000000" w:themeColor="text1"/>
                <w:sz w:val="20"/>
              </w:rPr>
              <w:t>uczestniczących w programie?</w:t>
            </w:r>
          </w:p>
        </w:tc>
        <w:tc>
          <w:tcPr>
            <w:tcW w:w="1793" w:type="dxa"/>
            <w:gridSpan w:val="2"/>
          </w:tcPr>
          <w:p w14:paraId="3653D3DE" w14:textId="77777777" w:rsidR="00C73968" w:rsidRPr="00D32E34" w:rsidRDefault="00C73968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3968" w:rsidRPr="00D32E34" w14:paraId="48E7CB74" w14:textId="77777777" w:rsidTr="002D4141">
        <w:tc>
          <w:tcPr>
            <w:tcW w:w="8577" w:type="dxa"/>
          </w:tcPr>
          <w:p w14:paraId="7D8AD061" w14:textId="6F9B19C3" w:rsidR="00C73968" w:rsidRPr="00C73968" w:rsidRDefault="00C73968" w:rsidP="00C73968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73968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Czy instytucja w roku 2016 realizowała inne partnerskie przedsięwzięcia z NGO działającymi na rzecz osób niepełnosprawnych (np. targi pracy, seminaria, spotkania informacyjne)? </w:t>
            </w:r>
          </w:p>
        </w:tc>
        <w:tc>
          <w:tcPr>
            <w:tcW w:w="1793" w:type="dxa"/>
            <w:gridSpan w:val="2"/>
          </w:tcPr>
          <w:p w14:paraId="51691F6F" w14:textId="77777777" w:rsidR="00C73968" w:rsidRPr="00D32E34" w:rsidRDefault="00C73968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3968" w:rsidRPr="00D32E34" w14:paraId="0A621BAC" w14:textId="77777777" w:rsidTr="002D4141">
        <w:tc>
          <w:tcPr>
            <w:tcW w:w="8577" w:type="dxa"/>
          </w:tcPr>
          <w:p w14:paraId="007EA09B" w14:textId="5F8E437A" w:rsidR="00C73968" w:rsidRPr="00C73968" w:rsidRDefault="00C73968" w:rsidP="00C73968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Ile takich projektów zrealizowano?</w:t>
            </w:r>
          </w:p>
        </w:tc>
        <w:tc>
          <w:tcPr>
            <w:tcW w:w="1793" w:type="dxa"/>
            <w:gridSpan w:val="2"/>
          </w:tcPr>
          <w:p w14:paraId="14E4035F" w14:textId="77777777" w:rsidR="00C73968" w:rsidRPr="00D32E34" w:rsidRDefault="00C73968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3968" w:rsidRPr="00D32E34" w14:paraId="4E56C78B" w14:textId="77777777" w:rsidTr="002D4141">
        <w:tc>
          <w:tcPr>
            <w:tcW w:w="8577" w:type="dxa"/>
          </w:tcPr>
          <w:p w14:paraId="1E00F155" w14:textId="05D35596" w:rsidR="00C73968" w:rsidRPr="00C73968" w:rsidRDefault="00C73968" w:rsidP="00C73968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C73968">
              <w:rPr>
                <w:rFonts w:ascii="Arial" w:hAnsi="Arial" w:cs="Arial"/>
                <w:color w:val="000000" w:themeColor="text1"/>
                <w:sz w:val="20"/>
              </w:rPr>
              <w:t>Ile osób z niepełnosprawnościami zostało objętych przedsięwzięciami partnerskimi?</w:t>
            </w:r>
          </w:p>
        </w:tc>
        <w:tc>
          <w:tcPr>
            <w:tcW w:w="1793" w:type="dxa"/>
            <w:gridSpan w:val="2"/>
          </w:tcPr>
          <w:p w14:paraId="25371CC0" w14:textId="77777777" w:rsidR="00C73968" w:rsidRPr="00D32E34" w:rsidRDefault="00C73968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3968" w:rsidRPr="00D32E34" w14:paraId="6DAF7B8B" w14:textId="77777777" w:rsidTr="00C73968">
        <w:trPr>
          <w:trHeight w:val="1047"/>
        </w:trPr>
        <w:tc>
          <w:tcPr>
            <w:tcW w:w="10370" w:type="dxa"/>
            <w:gridSpan w:val="3"/>
          </w:tcPr>
          <w:p w14:paraId="2A08D9B0" w14:textId="77777777" w:rsidR="00C73968" w:rsidRDefault="00C73968" w:rsidP="00C60CFB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73968">
              <w:rPr>
                <w:rFonts w:ascii="Arial" w:hAnsi="Arial" w:cs="Arial"/>
                <w:b/>
                <w:color w:val="000000" w:themeColor="text1"/>
                <w:sz w:val="20"/>
              </w:rPr>
              <w:t>Jakie z rozwiązań ułatwiających osobom niepełnosprawnym korzystanie z usług, funkcjonują w Powiatowym/Wojewódzkim Urzędzie Pracy?</w:t>
            </w:r>
          </w:p>
          <w:p w14:paraId="57ACE18C" w14:textId="77777777" w:rsidR="00C73968" w:rsidRDefault="00C73968" w:rsidP="00C60CFB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59C82139" w14:textId="0EB62679" w:rsidR="00C73968" w:rsidRPr="00D32E34" w:rsidRDefault="00C73968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3968" w:rsidRPr="00D32E34" w14:paraId="71B24BE4" w14:textId="77777777" w:rsidTr="00C73968">
        <w:trPr>
          <w:trHeight w:val="856"/>
        </w:trPr>
        <w:tc>
          <w:tcPr>
            <w:tcW w:w="8577" w:type="dxa"/>
          </w:tcPr>
          <w:p w14:paraId="0B8C24FA" w14:textId="77777777" w:rsidR="00C73968" w:rsidRPr="00C73968" w:rsidRDefault="00C73968" w:rsidP="00C73968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73968">
              <w:rPr>
                <w:b/>
              </w:rPr>
              <w:t xml:space="preserve">Czy możliwy jest dojazd do instytucji dostosowaną do potrzeb osób niepełnosprawnych komunikacją publiczną lub też transportem specjalistycznym? </w:t>
            </w:r>
          </w:p>
        </w:tc>
        <w:tc>
          <w:tcPr>
            <w:tcW w:w="847" w:type="dxa"/>
          </w:tcPr>
          <w:p w14:paraId="1A733A67" w14:textId="77777777" w:rsidR="00C73968" w:rsidRPr="00C73968" w:rsidRDefault="00C73968" w:rsidP="00C73968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946" w:type="dxa"/>
          </w:tcPr>
          <w:p w14:paraId="5783ADE0" w14:textId="70E7E6BF" w:rsidR="00C73968" w:rsidRPr="00C73968" w:rsidRDefault="00C73968" w:rsidP="00C73968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C73968" w:rsidRPr="00D32E34" w14:paraId="10005232" w14:textId="77777777" w:rsidTr="00C73968">
        <w:trPr>
          <w:trHeight w:val="856"/>
        </w:trPr>
        <w:tc>
          <w:tcPr>
            <w:tcW w:w="8577" w:type="dxa"/>
          </w:tcPr>
          <w:p w14:paraId="5933DBE4" w14:textId="77777777" w:rsidR="00C73968" w:rsidRDefault="00C73968" w:rsidP="00C73968">
            <w:pPr>
              <w:spacing w:after="0"/>
              <w:rPr>
                <w:b/>
              </w:rPr>
            </w:pPr>
            <w:r w:rsidRPr="00C73968">
              <w:rPr>
                <w:b/>
              </w:rPr>
              <w:t>Czy instytucja monitoruje potrzeby personelu Powiatowego/Wojewódzkiego urzędu pracy w zakresie kontaktu i świadczenia usług dla osób niepełnosprawnych? W jaki sposób?</w:t>
            </w:r>
          </w:p>
          <w:p w14:paraId="298838E1" w14:textId="77777777" w:rsidR="00C73968" w:rsidRDefault="00C73968" w:rsidP="00C73968">
            <w:pPr>
              <w:spacing w:after="0"/>
              <w:rPr>
                <w:b/>
              </w:rPr>
            </w:pPr>
          </w:p>
          <w:p w14:paraId="582B9776" w14:textId="77777777" w:rsidR="00C73968" w:rsidRDefault="00C73968" w:rsidP="00C73968">
            <w:pPr>
              <w:spacing w:after="0"/>
              <w:rPr>
                <w:b/>
              </w:rPr>
            </w:pPr>
          </w:p>
          <w:p w14:paraId="739F2635" w14:textId="66A161A3" w:rsidR="00C73968" w:rsidRPr="00C73968" w:rsidRDefault="00C73968" w:rsidP="00C73968">
            <w:pPr>
              <w:spacing w:after="0"/>
              <w:rPr>
                <w:b/>
              </w:rPr>
            </w:pPr>
          </w:p>
        </w:tc>
        <w:tc>
          <w:tcPr>
            <w:tcW w:w="847" w:type="dxa"/>
          </w:tcPr>
          <w:p w14:paraId="3B89BFD5" w14:textId="77777777" w:rsidR="00C73968" w:rsidRPr="00C73968" w:rsidRDefault="00C73968" w:rsidP="00C73968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946" w:type="dxa"/>
          </w:tcPr>
          <w:p w14:paraId="2E911C88" w14:textId="77777777" w:rsidR="00C73968" w:rsidRPr="00C73968" w:rsidRDefault="00C73968" w:rsidP="00C73968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C73968" w:rsidRPr="00D32E34" w14:paraId="70CECE73" w14:textId="77777777" w:rsidTr="00C73968">
        <w:trPr>
          <w:trHeight w:val="856"/>
        </w:trPr>
        <w:tc>
          <w:tcPr>
            <w:tcW w:w="8577" w:type="dxa"/>
          </w:tcPr>
          <w:p w14:paraId="0B8E7145" w14:textId="08011D3C" w:rsidR="00C73968" w:rsidRPr="00C73968" w:rsidRDefault="00C73968" w:rsidP="00C73968">
            <w:pPr>
              <w:spacing w:after="0"/>
              <w:rPr>
                <w:b/>
              </w:rPr>
            </w:pPr>
            <w:r w:rsidRPr="00C73968">
              <w:rPr>
                <w:b/>
              </w:rPr>
              <w:t>Czy instytucja zapewnia szkolenie personelu w zakresie kontaktu i świadczenia usług dla osób niepełnosprawnych?</w:t>
            </w:r>
          </w:p>
        </w:tc>
        <w:tc>
          <w:tcPr>
            <w:tcW w:w="847" w:type="dxa"/>
          </w:tcPr>
          <w:p w14:paraId="729C2241" w14:textId="77777777" w:rsidR="00C73968" w:rsidRPr="00C73968" w:rsidRDefault="00C73968" w:rsidP="00C73968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946" w:type="dxa"/>
          </w:tcPr>
          <w:p w14:paraId="6ADB0EAC" w14:textId="77777777" w:rsidR="00C73968" w:rsidRPr="00C73968" w:rsidRDefault="00C73968" w:rsidP="00C73968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C73968" w:rsidRPr="00D32E34" w14:paraId="6A91B0AE" w14:textId="77777777" w:rsidTr="0000541A">
        <w:trPr>
          <w:trHeight w:val="856"/>
        </w:trPr>
        <w:tc>
          <w:tcPr>
            <w:tcW w:w="10370" w:type="dxa"/>
            <w:gridSpan w:val="3"/>
          </w:tcPr>
          <w:p w14:paraId="46B360B4" w14:textId="28DB62E2" w:rsidR="00C73968" w:rsidRPr="00C73968" w:rsidRDefault="00C73968" w:rsidP="00C73968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73968">
              <w:rPr>
                <w:b/>
              </w:rPr>
              <w:t>Czego dotyczyły poszczególne szkolenia?</w:t>
            </w:r>
          </w:p>
        </w:tc>
      </w:tr>
      <w:tr w:rsidR="00C73968" w:rsidRPr="00D32E34" w14:paraId="483A259E" w14:textId="77777777" w:rsidTr="0074681D">
        <w:trPr>
          <w:trHeight w:val="856"/>
        </w:trPr>
        <w:tc>
          <w:tcPr>
            <w:tcW w:w="8577" w:type="dxa"/>
          </w:tcPr>
          <w:p w14:paraId="6E6068C3" w14:textId="1B0D7710" w:rsidR="00C73968" w:rsidRPr="00C73968" w:rsidRDefault="00C73968" w:rsidP="00C73968">
            <w:pPr>
              <w:spacing w:after="0"/>
              <w:rPr>
                <w:b/>
              </w:rPr>
            </w:pPr>
            <w:r w:rsidRPr="00C73968">
              <w:rPr>
                <w:b/>
              </w:rPr>
              <w:t xml:space="preserve">Ile osób zostało objętych </w:t>
            </w:r>
            <w:r>
              <w:rPr>
                <w:b/>
              </w:rPr>
              <w:t>takimi szkoleniami w roku 2017?</w:t>
            </w:r>
          </w:p>
        </w:tc>
        <w:tc>
          <w:tcPr>
            <w:tcW w:w="1793" w:type="dxa"/>
            <w:gridSpan w:val="2"/>
          </w:tcPr>
          <w:p w14:paraId="28330456" w14:textId="77777777" w:rsidR="00C73968" w:rsidRPr="00C73968" w:rsidRDefault="00C73968" w:rsidP="00C73968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14:paraId="5CBE2B01" w14:textId="128E3A54" w:rsidR="007B4B7C" w:rsidRPr="00E07D5B" w:rsidRDefault="007B4B7C" w:rsidP="00C60CFB">
      <w:pPr>
        <w:spacing w:after="0"/>
        <w:ind w:left="5664"/>
        <w:rPr>
          <w:rFonts w:ascii="Arial" w:hAnsi="Arial" w:cs="Arial"/>
          <w:sz w:val="24"/>
          <w:szCs w:val="24"/>
        </w:rPr>
      </w:pPr>
    </w:p>
    <w:sectPr w:rsidR="007B4B7C" w:rsidRPr="00E07D5B" w:rsidSect="004475FA">
      <w:headerReference w:type="default" r:id="rId8"/>
      <w:footerReference w:type="even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55E95" w14:textId="77777777" w:rsidR="003C5313" w:rsidRDefault="003C5313" w:rsidP="008B2017">
      <w:pPr>
        <w:spacing w:after="0" w:line="240" w:lineRule="auto"/>
      </w:pPr>
      <w:r>
        <w:separator/>
      </w:r>
    </w:p>
  </w:endnote>
  <w:endnote w:type="continuationSeparator" w:id="0">
    <w:p w14:paraId="1C21CFD4" w14:textId="77777777" w:rsidR="003C5313" w:rsidRDefault="003C5313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919" w14:textId="77777777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69F36" w14:textId="77777777" w:rsidR="00D61C81" w:rsidRDefault="00D61C81" w:rsidP="005472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628" w14:textId="1868AD2C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320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AF368A0" w14:textId="77777777" w:rsidR="00D61C81" w:rsidRDefault="00D61C81" w:rsidP="005472DA">
    <w:pPr>
      <w:pStyle w:val="Stopka"/>
      <w:ind w:right="360"/>
      <w:jc w:val="center"/>
    </w:pPr>
  </w:p>
  <w:p w14:paraId="570182B6" w14:textId="77777777" w:rsidR="00D61C81" w:rsidRDefault="00D61C81" w:rsidP="00DF46B9">
    <w:pPr>
      <w:pStyle w:val="Stopka"/>
      <w:jc w:val="center"/>
    </w:pPr>
    <w:r w:rsidRPr="001C101D">
      <w:t>Projekt współfinansowany ze środków Unii Europejskiej</w:t>
    </w:r>
    <w:r>
      <w:t xml:space="preserve"> </w:t>
    </w:r>
    <w:r w:rsidRPr="001C101D">
      <w:t>w ramach Programu Operacyjnego Wiedza Edukacja Rozwój</w:t>
    </w:r>
  </w:p>
  <w:p w14:paraId="70006FFC" w14:textId="77777777" w:rsidR="00D61C81" w:rsidRDefault="00D61C81" w:rsidP="00141DB4">
    <w:pPr>
      <w:pStyle w:val="Stopka"/>
      <w:pBdr>
        <w:bottom w:val="single" w:sz="4" w:space="1" w:color="auto"/>
      </w:pBdr>
      <w:jc w:val="center"/>
    </w:pPr>
  </w:p>
  <w:p w14:paraId="5BD4F7A7" w14:textId="77777777" w:rsidR="00D61C81" w:rsidRDefault="00D61C81" w:rsidP="008B2017">
    <w:pPr>
      <w:pStyle w:val="Stopka"/>
      <w:jc w:val="center"/>
    </w:pPr>
  </w:p>
  <w:p w14:paraId="142DAB18" w14:textId="77777777" w:rsidR="00D61C81" w:rsidRPr="00141DB4" w:rsidRDefault="00D61C81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5DBC5" w14:textId="77777777" w:rsidR="003C5313" w:rsidRDefault="003C5313" w:rsidP="008B2017">
      <w:pPr>
        <w:spacing w:after="0" w:line="240" w:lineRule="auto"/>
      </w:pPr>
      <w:r>
        <w:separator/>
      </w:r>
    </w:p>
  </w:footnote>
  <w:footnote w:type="continuationSeparator" w:id="0">
    <w:p w14:paraId="749DE08E" w14:textId="77777777" w:rsidR="003C5313" w:rsidRDefault="003C5313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8208" w14:textId="77777777" w:rsidR="00D61C81" w:rsidRDefault="00D61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5FF50" wp14:editId="37108E96">
          <wp:simplePos x="0" y="0"/>
          <wp:positionH relativeFrom="column">
            <wp:posOffset>-150495</wp:posOffset>
          </wp:positionH>
          <wp:positionV relativeFrom="paragraph">
            <wp:posOffset>-288290</wp:posOffset>
          </wp:positionV>
          <wp:extent cx="1828800" cy="857250"/>
          <wp:effectExtent l="0" t="0" r="0" b="0"/>
          <wp:wrapTight wrapText="bothSides">
            <wp:wrapPolygon edited="0">
              <wp:start x="0" y="0"/>
              <wp:lineTo x="0" y="21120"/>
              <wp:lineTo x="21375" y="21120"/>
              <wp:lineTo x="21375" y="0"/>
              <wp:lineTo x="0" y="0"/>
            </wp:wrapPolygon>
          </wp:wrapTight>
          <wp:docPr id="2" name="Obraz 1" descr="C:\Users\FIRR\Desktop\Od stażu do angażu 1.2.1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RR\Desktop\Od stażu do angażu 1.2.1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AD7E7" wp14:editId="1979705E">
          <wp:simplePos x="0" y="0"/>
          <wp:positionH relativeFrom="column">
            <wp:posOffset>4580255</wp:posOffset>
          </wp:positionH>
          <wp:positionV relativeFrom="paragraph">
            <wp:posOffset>-248920</wp:posOffset>
          </wp:positionV>
          <wp:extent cx="2393315" cy="704850"/>
          <wp:effectExtent l="0" t="0" r="6985" b="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3" name="Obraz 2" descr="C:\Users\FIRR\Desktop\Od stażu do angażu 1.2.1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IRR\Desktop\Od stażu do angażu 1.2.1\Log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88982" wp14:editId="28202562">
          <wp:simplePos x="0" y="0"/>
          <wp:positionH relativeFrom="column">
            <wp:posOffset>2764155</wp:posOffset>
          </wp:positionH>
          <wp:positionV relativeFrom="paragraph">
            <wp:posOffset>-250190</wp:posOffset>
          </wp:positionV>
          <wp:extent cx="1152525" cy="706120"/>
          <wp:effectExtent l="0" t="0" r="9525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7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4BB0" w14:textId="77777777" w:rsidR="00D61C81" w:rsidRDefault="00D61C81">
    <w:pPr>
      <w:pStyle w:val="Nagwek"/>
    </w:pP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6DC51" wp14:editId="5D7F06B6">
              <wp:simplePos x="0" y="0"/>
              <wp:positionH relativeFrom="column">
                <wp:posOffset>-150495</wp:posOffset>
              </wp:positionH>
              <wp:positionV relativeFrom="paragraph">
                <wp:posOffset>398145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65D38F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31.35pt" to="554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Oo+sd94AAAAKAQAADwAAAGRycy9kb3ducmV2LnhtbEyPQU/D&#10;MAyF70j8h8hIXKYtXSeNqTSdENAbFwaIq9d4bbXG6ZpsK/x6PHGAk2W/p+fv5evRdepEQ2g9G5jP&#10;ElDElbct1wbe38rpClSIyBY7z2TgiwKsi+urHDPrz/xKp02slYRwyNBAE2OfaR2qhhyGme+JRdv5&#10;wWGUdai1HfAs4a7TaZIstcOW5UODPT02VO03R2cglB90KL8n1ST5XNSe0sPTyzMac3szPtyDijTG&#10;PzNc8AUdCmHa+iPboDoD03RxJ1YDy1TmxTBPVlJm+3vRRa7/Vyh+AAAA//8DAFBLAQItABQABgAI&#10;AAAAIQC2gziS/gAAAOEBAAATAAAAAAAAAAAAAAAAAAAAAABbQ29udGVudF9UeXBlc10ueG1sUEsB&#10;Ai0AFAAGAAgAAAAhADj9If/WAAAAlAEAAAsAAAAAAAAAAAAAAAAALwEAAF9yZWxzLy5yZWxzUEsB&#10;Ai0AFAAGAAgAAAAhAGjc+Z3oAQAArgMAAA4AAAAAAAAAAAAAAAAALgIAAGRycy9lMm9Eb2MueG1s&#10;UEsBAi0AFAAGAAgAAAAhADqPrHfeAAAACgEAAA8AAAAAAAAAAAAAAAAAQgQAAGRycy9kb3ducmV2&#10;LnhtbFBLBQYAAAAABAAEAPMAAABN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5DE5808"/>
    <w:multiLevelType w:val="hybridMultilevel"/>
    <w:tmpl w:val="E9A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336"/>
    <w:multiLevelType w:val="hybridMultilevel"/>
    <w:tmpl w:val="850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513"/>
    <w:multiLevelType w:val="hybridMultilevel"/>
    <w:tmpl w:val="D308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163A"/>
    <w:multiLevelType w:val="hybridMultilevel"/>
    <w:tmpl w:val="396C3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226CE"/>
    <w:multiLevelType w:val="hybridMultilevel"/>
    <w:tmpl w:val="5F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6D70"/>
    <w:multiLevelType w:val="hybridMultilevel"/>
    <w:tmpl w:val="778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546"/>
    <w:multiLevelType w:val="hybridMultilevel"/>
    <w:tmpl w:val="FFAABC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9640F"/>
    <w:multiLevelType w:val="hybridMultilevel"/>
    <w:tmpl w:val="C3E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F1849"/>
    <w:multiLevelType w:val="multilevel"/>
    <w:tmpl w:val="77883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0D2E"/>
    <w:multiLevelType w:val="hybridMultilevel"/>
    <w:tmpl w:val="A3D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9C2"/>
    <w:multiLevelType w:val="hybridMultilevel"/>
    <w:tmpl w:val="CDA493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C7D31"/>
    <w:multiLevelType w:val="multilevel"/>
    <w:tmpl w:val="5F1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03B6422"/>
    <w:multiLevelType w:val="hybridMultilevel"/>
    <w:tmpl w:val="6D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40D728B6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CED"/>
    <w:multiLevelType w:val="multilevel"/>
    <w:tmpl w:val="809E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303"/>
    <w:multiLevelType w:val="hybridMultilevel"/>
    <w:tmpl w:val="744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5380"/>
    <w:multiLevelType w:val="hybridMultilevel"/>
    <w:tmpl w:val="4532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7D45667"/>
    <w:multiLevelType w:val="hybridMultilevel"/>
    <w:tmpl w:val="B2C4C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33B"/>
    <w:multiLevelType w:val="hybridMultilevel"/>
    <w:tmpl w:val="C848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B33"/>
    <w:multiLevelType w:val="hybridMultilevel"/>
    <w:tmpl w:val="736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2" w15:restartNumberingAfterBreak="0">
    <w:nsid w:val="5DA26821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4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086DD6"/>
    <w:multiLevelType w:val="multilevel"/>
    <w:tmpl w:val="919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3D7E"/>
    <w:multiLevelType w:val="hybridMultilevel"/>
    <w:tmpl w:val="8A7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538F"/>
    <w:multiLevelType w:val="multilevel"/>
    <w:tmpl w:val="744A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32"/>
    <w:multiLevelType w:val="hybridMultilevel"/>
    <w:tmpl w:val="667869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971912"/>
    <w:multiLevelType w:val="hybridMultilevel"/>
    <w:tmpl w:val="E8F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2869"/>
    <w:multiLevelType w:val="hybridMultilevel"/>
    <w:tmpl w:val="E27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4E1F"/>
    <w:multiLevelType w:val="hybridMultilevel"/>
    <w:tmpl w:val="E804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F6F0D"/>
    <w:multiLevelType w:val="hybridMultilevel"/>
    <w:tmpl w:val="1F10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7"/>
  </w:num>
  <w:num w:numId="14">
    <w:abstractNumId w:val="8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38"/>
  </w:num>
  <w:num w:numId="23">
    <w:abstractNumId w:val="39"/>
  </w:num>
  <w:num w:numId="24">
    <w:abstractNumId w:val="32"/>
  </w:num>
  <w:num w:numId="25">
    <w:abstractNumId w:val="9"/>
  </w:num>
  <w:num w:numId="26">
    <w:abstractNumId w:val="14"/>
  </w:num>
  <w:num w:numId="27">
    <w:abstractNumId w:val="21"/>
  </w:num>
  <w:num w:numId="28">
    <w:abstractNumId w:val="35"/>
  </w:num>
  <w:num w:numId="29">
    <w:abstractNumId w:val="2"/>
  </w:num>
  <w:num w:numId="30">
    <w:abstractNumId w:val="41"/>
  </w:num>
  <w:num w:numId="31">
    <w:abstractNumId w:val="24"/>
  </w:num>
  <w:num w:numId="32">
    <w:abstractNumId w:val="17"/>
  </w:num>
  <w:num w:numId="33">
    <w:abstractNumId w:val="3"/>
  </w:num>
  <w:num w:numId="34">
    <w:abstractNumId w:val="19"/>
  </w:num>
  <w:num w:numId="35">
    <w:abstractNumId w:val="43"/>
  </w:num>
  <w:num w:numId="36">
    <w:abstractNumId w:val="15"/>
  </w:num>
  <w:num w:numId="37">
    <w:abstractNumId w:val="1"/>
  </w:num>
  <w:num w:numId="38">
    <w:abstractNumId w:val="42"/>
  </w:num>
  <w:num w:numId="39">
    <w:abstractNumId w:val="23"/>
  </w:num>
  <w:num w:numId="40">
    <w:abstractNumId w:val="22"/>
  </w:num>
  <w:num w:numId="41">
    <w:abstractNumId w:val="37"/>
  </w:num>
  <w:num w:numId="42">
    <w:abstractNumId w:val="11"/>
  </w:num>
  <w:num w:numId="43">
    <w:abstractNumId w:val="36"/>
  </w:num>
  <w:num w:numId="44">
    <w:abstractNumId w:val="29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46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9F8"/>
    <w:rsid w:val="00023BF7"/>
    <w:rsid w:val="00023CBF"/>
    <w:rsid w:val="0002451A"/>
    <w:rsid w:val="0002452C"/>
    <w:rsid w:val="0002457A"/>
    <w:rsid w:val="00024817"/>
    <w:rsid w:val="00024F1C"/>
    <w:rsid w:val="00025105"/>
    <w:rsid w:val="0002542C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190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3A1E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45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0E19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738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66E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DF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E5"/>
    <w:rsid w:val="001224C1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86D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0EEA"/>
    <w:rsid w:val="001519DD"/>
    <w:rsid w:val="00151A8B"/>
    <w:rsid w:val="00151E7A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6F95"/>
    <w:rsid w:val="0015732F"/>
    <w:rsid w:val="00157F53"/>
    <w:rsid w:val="00160462"/>
    <w:rsid w:val="00160506"/>
    <w:rsid w:val="0016058F"/>
    <w:rsid w:val="0016251E"/>
    <w:rsid w:val="00162C2C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3D5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1B51"/>
    <w:rsid w:val="00192070"/>
    <w:rsid w:val="00192623"/>
    <w:rsid w:val="001928BD"/>
    <w:rsid w:val="001930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1DBD"/>
    <w:rsid w:val="001A2404"/>
    <w:rsid w:val="001A2682"/>
    <w:rsid w:val="001A2821"/>
    <w:rsid w:val="001A2F19"/>
    <w:rsid w:val="001A3F51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CE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07AC"/>
    <w:rsid w:val="001D19BB"/>
    <w:rsid w:val="001D2119"/>
    <w:rsid w:val="001D2401"/>
    <w:rsid w:val="001D367C"/>
    <w:rsid w:val="001D38D4"/>
    <w:rsid w:val="001D3926"/>
    <w:rsid w:val="001D55BB"/>
    <w:rsid w:val="001D58A9"/>
    <w:rsid w:val="001D5B41"/>
    <w:rsid w:val="001D63EF"/>
    <w:rsid w:val="001D68D4"/>
    <w:rsid w:val="001D69B0"/>
    <w:rsid w:val="001D6A7F"/>
    <w:rsid w:val="001E014F"/>
    <w:rsid w:val="001E093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015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D48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148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55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4725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53E4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F4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8FB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6B4"/>
    <w:rsid w:val="002B1E82"/>
    <w:rsid w:val="002B235A"/>
    <w:rsid w:val="002B256E"/>
    <w:rsid w:val="002B284F"/>
    <w:rsid w:val="002B2873"/>
    <w:rsid w:val="002B2FC8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6B0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20F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2FAF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519"/>
    <w:rsid w:val="00313BF9"/>
    <w:rsid w:val="00313ED0"/>
    <w:rsid w:val="00313F5B"/>
    <w:rsid w:val="00314561"/>
    <w:rsid w:val="00314B7F"/>
    <w:rsid w:val="00314EF8"/>
    <w:rsid w:val="00315AA9"/>
    <w:rsid w:val="00315EC5"/>
    <w:rsid w:val="00315F4A"/>
    <w:rsid w:val="00316076"/>
    <w:rsid w:val="00316A03"/>
    <w:rsid w:val="00316C00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1EE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0B73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B56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467E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90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13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9A6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169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3BB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1A2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E99"/>
    <w:rsid w:val="00484F43"/>
    <w:rsid w:val="004850DB"/>
    <w:rsid w:val="00485337"/>
    <w:rsid w:val="0048662F"/>
    <w:rsid w:val="004868D1"/>
    <w:rsid w:val="00486EBC"/>
    <w:rsid w:val="00486FE0"/>
    <w:rsid w:val="0048734C"/>
    <w:rsid w:val="00491A69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4141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2CD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08D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5AF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7DE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20A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666"/>
    <w:rsid w:val="00545A53"/>
    <w:rsid w:val="00545A6E"/>
    <w:rsid w:val="00545F9C"/>
    <w:rsid w:val="0054605D"/>
    <w:rsid w:val="005461D0"/>
    <w:rsid w:val="005466CF"/>
    <w:rsid w:val="005472DA"/>
    <w:rsid w:val="00547984"/>
    <w:rsid w:val="00547E13"/>
    <w:rsid w:val="00547EEF"/>
    <w:rsid w:val="005501B5"/>
    <w:rsid w:val="0055040D"/>
    <w:rsid w:val="0055054A"/>
    <w:rsid w:val="00550E3A"/>
    <w:rsid w:val="005515B6"/>
    <w:rsid w:val="00551864"/>
    <w:rsid w:val="00551BB3"/>
    <w:rsid w:val="005523CF"/>
    <w:rsid w:val="0055271C"/>
    <w:rsid w:val="005529AF"/>
    <w:rsid w:val="00552BAF"/>
    <w:rsid w:val="00553424"/>
    <w:rsid w:val="0055376C"/>
    <w:rsid w:val="00554241"/>
    <w:rsid w:val="00554A5D"/>
    <w:rsid w:val="005558CD"/>
    <w:rsid w:val="00555928"/>
    <w:rsid w:val="00556366"/>
    <w:rsid w:val="00557B20"/>
    <w:rsid w:val="00557DF3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2FA9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15F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39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8BF"/>
    <w:rsid w:val="005C6074"/>
    <w:rsid w:val="005C61CD"/>
    <w:rsid w:val="005C6C16"/>
    <w:rsid w:val="005C6D79"/>
    <w:rsid w:val="005C72F1"/>
    <w:rsid w:val="005D0504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582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4AC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781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D8B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2411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E45"/>
    <w:rsid w:val="006A7052"/>
    <w:rsid w:val="006A75BC"/>
    <w:rsid w:val="006A78E4"/>
    <w:rsid w:val="006A7CDF"/>
    <w:rsid w:val="006A7D8D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4F63"/>
    <w:rsid w:val="006B5000"/>
    <w:rsid w:val="006B634F"/>
    <w:rsid w:val="006B6D6B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7F7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04D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6B0"/>
    <w:rsid w:val="00736AC5"/>
    <w:rsid w:val="00736BD6"/>
    <w:rsid w:val="00736DB0"/>
    <w:rsid w:val="007371BF"/>
    <w:rsid w:val="00737870"/>
    <w:rsid w:val="00737A80"/>
    <w:rsid w:val="00740077"/>
    <w:rsid w:val="00740C15"/>
    <w:rsid w:val="00741008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A1F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E5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0E5A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7"/>
    <w:rsid w:val="00877840"/>
    <w:rsid w:val="008779D4"/>
    <w:rsid w:val="00877FD2"/>
    <w:rsid w:val="00880748"/>
    <w:rsid w:val="00881080"/>
    <w:rsid w:val="008812BA"/>
    <w:rsid w:val="008815A5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21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5DDE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693E"/>
    <w:rsid w:val="008F7395"/>
    <w:rsid w:val="008F78C7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2B2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3B5"/>
    <w:rsid w:val="009544A4"/>
    <w:rsid w:val="009544FC"/>
    <w:rsid w:val="00954DC9"/>
    <w:rsid w:val="00954F54"/>
    <w:rsid w:val="00955103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59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0BC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5EC7"/>
    <w:rsid w:val="009A62B2"/>
    <w:rsid w:val="009A6559"/>
    <w:rsid w:val="009A656C"/>
    <w:rsid w:val="009A7012"/>
    <w:rsid w:val="009A72EE"/>
    <w:rsid w:val="009B0FB7"/>
    <w:rsid w:val="009B1687"/>
    <w:rsid w:val="009B1B00"/>
    <w:rsid w:val="009B28E9"/>
    <w:rsid w:val="009B2B79"/>
    <w:rsid w:val="009B3C52"/>
    <w:rsid w:val="009B45FD"/>
    <w:rsid w:val="009B47CE"/>
    <w:rsid w:val="009B4F30"/>
    <w:rsid w:val="009B4F89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219"/>
    <w:rsid w:val="009D5659"/>
    <w:rsid w:val="009D5824"/>
    <w:rsid w:val="009D62F3"/>
    <w:rsid w:val="009D7315"/>
    <w:rsid w:val="009D7718"/>
    <w:rsid w:val="009D79DB"/>
    <w:rsid w:val="009E0409"/>
    <w:rsid w:val="009E04F0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EAB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791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0DB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1"/>
    <w:rsid w:val="00A752B5"/>
    <w:rsid w:val="00A7567E"/>
    <w:rsid w:val="00A75877"/>
    <w:rsid w:val="00A759BE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1D0E"/>
    <w:rsid w:val="00AA1DF2"/>
    <w:rsid w:val="00AA2A6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29F"/>
    <w:rsid w:val="00AB5EF7"/>
    <w:rsid w:val="00AB6424"/>
    <w:rsid w:val="00AB64E9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3600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7F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5CCE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1D73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108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2DE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4C7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5D1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629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526"/>
    <w:rsid w:val="00C4175C"/>
    <w:rsid w:val="00C418BE"/>
    <w:rsid w:val="00C41D75"/>
    <w:rsid w:val="00C4209C"/>
    <w:rsid w:val="00C42688"/>
    <w:rsid w:val="00C43237"/>
    <w:rsid w:val="00C433D6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083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253"/>
    <w:rsid w:val="00C57BC7"/>
    <w:rsid w:val="00C57DB0"/>
    <w:rsid w:val="00C57FA5"/>
    <w:rsid w:val="00C60AE8"/>
    <w:rsid w:val="00C60CFB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3968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1867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F79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22F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0B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3E20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6A4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2E34"/>
    <w:rsid w:val="00D33025"/>
    <w:rsid w:val="00D33354"/>
    <w:rsid w:val="00D335FE"/>
    <w:rsid w:val="00D338E9"/>
    <w:rsid w:val="00D34018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88B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C81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D0C"/>
    <w:rsid w:val="00D71F8C"/>
    <w:rsid w:val="00D71FE8"/>
    <w:rsid w:val="00D72098"/>
    <w:rsid w:val="00D72A1D"/>
    <w:rsid w:val="00D72BF0"/>
    <w:rsid w:val="00D737B8"/>
    <w:rsid w:val="00D74573"/>
    <w:rsid w:val="00D757A8"/>
    <w:rsid w:val="00D75E3B"/>
    <w:rsid w:val="00D761C4"/>
    <w:rsid w:val="00D770B6"/>
    <w:rsid w:val="00D77266"/>
    <w:rsid w:val="00D7730E"/>
    <w:rsid w:val="00D77796"/>
    <w:rsid w:val="00D77D67"/>
    <w:rsid w:val="00D77EF6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2811"/>
    <w:rsid w:val="00DB2F45"/>
    <w:rsid w:val="00DB320F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44AC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E7884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2BEB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4E9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A8D"/>
    <w:rsid w:val="00E07B79"/>
    <w:rsid w:val="00E07D5B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47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CF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943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486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B9D"/>
    <w:rsid w:val="00EA2BFA"/>
    <w:rsid w:val="00EA2CA0"/>
    <w:rsid w:val="00EA3D53"/>
    <w:rsid w:val="00EA47D3"/>
    <w:rsid w:val="00EA51CC"/>
    <w:rsid w:val="00EA5D08"/>
    <w:rsid w:val="00EA7225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512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A5B"/>
    <w:rsid w:val="00ED5CBA"/>
    <w:rsid w:val="00ED626B"/>
    <w:rsid w:val="00ED6A33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FB3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9EE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5CAF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4CC8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764C"/>
  <w15:docId w15:val="{E5C62D39-4E23-4853-8A96-68A0BC8A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paragraph" w:styleId="NormalnyWeb">
    <w:name w:val="Normal (Web)"/>
    <w:basedOn w:val="Normalny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72DA"/>
  </w:style>
  <w:style w:type="character" w:customStyle="1" w:styleId="content">
    <w:name w:val="content"/>
    <w:basedOn w:val="Domylnaczcionkaakapitu"/>
    <w:rsid w:val="001E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A3C528-0085-454E-B39C-A3425A52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Artur Then</cp:lastModifiedBy>
  <cp:revision>7</cp:revision>
  <cp:lastPrinted>2017-03-09T09:31:00Z</cp:lastPrinted>
  <dcterms:created xsi:type="dcterms:W3CDTF">2017-07-07T07:45:00Z</dcterms:created>
  <dcterms:modified xsi:type="dcterms:W3CDTF">2018-04-19T09:58:00Z</dcterms:modified>
</cp:coreProperties>
</file>